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52B4" w14:textId="77777777" w:rsidR="004C3203" w:rsidRDefault="004C320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8FEC11E" w14:textId="77777777" w:rsidR="004C3203" w:rsidRDefault="004C3203">
      <w:pPr>
        <w:pStyle w:val="ConsPlusNormal"/>
        <w:jc w:val="both"/>
        <w:outlineLvl w:val="0"/>
      </w:pPr>
    </w:p>
    <w:p w14:paraId="10439450" w14:textId="77777777" w:rsidR="004C3203" w:rsidRDefault="004C3203">
      <w:pPr>
        <w:pStyle w:val="ConsPlusTitle"/>
        <w:jc w:val="center"/>
        <w:outlineLvl w:val="0"/>
      </w:pPr>
      <w:r>
        <w:t>ПРАВИТЕЛЬСТВО ВОЛОГОДСКОЙ ОБЛАСТИ</w:t>
      </w:r>
    </w:p>
    <w:p w14:paraId="0B9D7092" w14:textId="77777777" w:rsidR="004C3203" w:rsidRDefault="004C3203">
      <w:pPr>
        <w:pStyle w:val="ConsPlusTitle"/>
        <w:jc w:val="center"/>
      </w:pPr>
    </w:p>
    <w:p w14:paraId="31F44AA9" w14:textId="77777777" w:rsidR="004C3203" w:rsidRDefault="004C3203">
      <w:pPr>
        <w:pStyle w:val="ConsPlusTitle"/>
        <w:jc w:val="center"/>
      </w:pPr>
      <w:r>
        <w:t>ПОСТАНОВЛЕНИЕ</w:t>
      </w:r>
    </w:p>
    <w:p w14:paraId="03E10306" w14:textId="77777777" w:rsidR="004C3203" w:rsidRDefault="004C3203">
      <w:pPr>
        <w:pStyle w:val="ConsPlusTitle"/>
        <w:jc w:val="center"/>
      </w:pPr>
      <w:r>
        <w:t>от 24 декабря 2012 г. N 1539</w:t>
      </w:r>
    </w:p>
    <w:p w14:paraId="6A3DB78C" w14:textId="77777777" w:rsidR="004C3203" w:rsidRDefault="004C3203">
      <w:pPr>
        <w:pStyle w:val="ConsPlusTitle"/>
        <w:jc w:val="center"/>
      </w:pPr>
    </w:p>
    <w:p w14:paraId="5CB762CE" w14:textId="77777777" w:rsidR="004C3203" w:rsidRDefault="004C3203">
      <w:pPr>
        <w:pStyle w:val="ConsPlusTitle"/>
        <w:jc w:val="center"/>
      </w:pPr>
      <w:r>
        <w:t>О ДОСУДЕБНОМ (ВНЕСУДЕБНОМ) ОБЖАЛОВАНИИ ЗАЯВИТЕЛЕМ</w:t>
      </w:r>
    </w:p>
    <w:p w14:paraId="025656BA" w14:textId="77777777" w:rsidR="004C3203" w:rsidRDefault="004C3203">
      <w:pPr>
        <w:pStyle w:val="ConsPlusTitle"/>
        <w:jc w:val="center"/>
      </w:pPr>
      <w:r>
        <w:t>РЕШЕНИЙ И ДЕЙСТВИЙ (БЕЗДЕЙСТВИЯ) ОРГАНОВ ИСПОЛНИТЕЛЬНОЙ</w:t>
      </w:r>
    </w:p>
    <w:p w14:paraId="4549C189" w14:textId="77777777" w:rsidR="004C3203" w:rsidRDefault="004C3203">
      <w:pPr>
        <w:pStyle w:val="ConsPlusTitle"/>
        <w:jc w:val="center"/>
      </w:pPr>
      <w:r>
        <w:t>ГОСУДАРСТВЕННОЙ ВЛАСТИ ОБЛАСТИ, ПРЕДОСТАВЛЯЮЩИХ</w:t>
      </w:r>
    </w:p>
    <w:p w14:paraId="399285CE" w14:textId="77777777" w:rsidR="004C3203" w:rsidRDefault="004C3203">
      <w:pPr>
        <w:pStyle w:val="ConsPlusTitle"/>
        <w:jc w:val="center"/>
      </w:pPr>
      <w:r>
        <w:t>ГОСУДАРСТВЕННЫЕ УСЛУГИ, РУКОВОДИТЕЛЕЙ, ИНЫХ ДОЛЖНОСТНЫХ</w:t>
      </w:r>
    </w:p>
    <w:p w14:paraId="452402EE" w14:textId="77777777" w:rsidR="004C3203" w:rsidRDefault="004C3203">
      <w:pPr>
        <w:pStyle w:val="ConsPlusTitle"/>
        <w:jc w:val="center"/>
      </w:pPr>
      <w:r>
        <w:t>ЛИЦ ЛИБО ГОСУДАРСТВЕННЫХ ГРАЖДАНСКИХ СЛУЖАЩИХ,</w:t>
      </w:r>
    </w:p>
    <w:p w14:paraId="11914F29" w14:textId="77777777" w:rsidR="004C3203" w:rsidRDefault="004C3203">
      <w:pPr>
        <w:pStyle w:val="ConsPlusTitle"/>
        <w:jc w:val="center"/>
      </w:pPr>
      <w:r>
        <w:t>А ТАКЖЕ МНОГОФУНКЦИОНАЛЬНЫХ ЦЕНТРОВ ПРЕДОСТАВЛЕНИЯ</w:t>
      </w:r>
    </w:p>
    <w:p w14:paraId="0E96A48D" w14:textId="77777777" w:rsidR="004C3203" w:rsidRDefault="004C3203">
      <w:pPr>
        <w:pStyle w:val="ConsPlusTitle"/>
        <w:jc w:val="center"/>
      </w:pPr>
      <w:r>
        <w:t>ГОСУДАРСТВЕННЫХ И МУНИЦИПАЛЬНЫХ УСЛУГ И ИХ РАБОТНИКОВ</w:t>
      </w:r>
    </w:p>
    <w:p w14:paraId="443361BB" w14:textId="77777777" w:rsidR="004C3203" w:rsidRDefault="004C3203">
      <w:pPr>
        <w:pStyle w:val="ConsPlusTitle"/>
        <w:jc w:val="center"/>
      </w:pPr>
      <w:r>
        <w:t>ПРИ ПРЕДОСТАВЛЕНИИ ГОСУДАРСТВЕННЫХ УСЛУГ</w:t>
      </w:r>
    </w:p>
    <w:p w14:paraId="023918BB" w14:textId="77777777" w:rsidR="004C3203" w:rsidRDefault="004C32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3203" w14:paraId="1D9E3F1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67095" w14:textId="77777777" w:rsidR="004C3203" w:rsidRDefault="004C32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9FC3E" w14:textId="77777777" w:rsidR="004C3203" w:rsidRDefault="004C32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CDEA785" w14:textId="77777777" w:rsidR="004C3203" w:rsidRDefault="004C32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4CD80B8" w14:textId="77777777" w:rsidR="004C3203" w:rsidRDefault="004C320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14:paraId="2ACFDFCC" w14:textId="77777777" w:rsidR="004C3203" w:rsidRDefault="004C32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25.02.2013 </w:t>
            </w:r>
            <w:hyperlink r:id="rId5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03.10.2016 </w:t>
            </w:r>
            <w:hyperlink r:id="rId6">
              <w:r>
                <w:rPr>
                  <w:color w:val="0000FF"/>
                </w:rPr>
                <w:t>N 889</w:t>
              </w:r>
            </w:hyperlink>
            <w:r>
              <w:rPr>
                <w:color w:val="392C69"/>
              </w:rPr>
              <w:t xml:space="preserve">, от 28.08.2017 </w:t>
            </w:r>
            <w:hyperlink r:id="rId7">
              <w:r>
                <w:rPr>
                  <w:color w:val="0000FF"/>
                </w:rPr>
                <w:t>N 767</w:t>
              </w:r>
            </w:hyperlink>
            <w:r>
              <w:rPr>
                <w:color w:val="392C69"/>
              </w:rPr>
              <w:t>,</w:t>
            </w:r>
          </w:p>
          <w:p w14:paraId="03C95D7E" w14:textId="77777777" w:rsidR="004C3203" w:rsidRDefault="004C32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07.05.2018 </w:t>
            </w:r>
            <w:hyperlink r:id="rId8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13.06.2018 </w:t>
            </w:r>
            <w:hyperlink r:id="rId9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03.09.2018 </w:t>
            </w:r>
            <w:hyperlink r:id="rId10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>,</w:t>
            </w:r>
          </w:p>
          <w:p w14:paraId="5F147015" w14:textId="77777777" w:rsidR="004C3203" w:rsidRDefault="004C32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20.12.2021 </w:t>
            </w:r>
            <w:hyperlink r:id="rId11">
              <w:r>
                <w:rPr>
                  <w:color w:val="0000FF"/>
                </w:rPr>
                <w:t>N 1464</w:t>
              </w:r>
            </w:hyperlink>
            <w:r>
              <w:rPr>
                <w:color w:val="392C69"/>
              </w:rPr>
              <w:t xml:space="preserve">, от 13.03.2024 </w:t>
            </w:r>
            <w:hyperlink r:id="rId12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23.12.2024 </w:t>
            </w:r>
            <w:hyperlink r:id="rId13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CB025" w14:textId="77777777" w:rsidR="004C3203" w:rsidRDefault="004C3203">
            <w:pPr>
              <w:pStyle w:val="ConsPlusNormal"/>
            </w:pPr>
          </w:p>
        </w:tc>
      </w:tr>
    </w:tbl>
    <w:p w14:paraId="5AE7A31B" w14:textId="77777777" w:rsidR="004C3203" w:rsidRDefault="004C3203">
      <w:pPr>
        <w:pStyle w:val="ConsPlusNormal"/>
        <w:jc w:val="both"/>
      </w:pPr>
    </w:p>
    <w:p w14:paraId="03693AC6" w14:textId="77777777" w:rsidR="004C3203" w:rsidRDefault="004C3203">
      <w:pPr>
        <w:pStyle w:val="ConsPlusNormal"/>
        <w:ind w:firstLine="540"/>
        <w:jc w:val="both"/>
      </w:pPr>
      <w:r>
        <w:t>Правительство области постановляет:</w:t>
      </w:r>
    </w:p>
    <w:p w14:paraId="770069FC" w14:textId="77777777" w:rsidR="004C3203" w:rsidRDefault="004C320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6">
        <w:r>
          <w:rPr>
            <w:color w:val="0000FF"/>
          </w:rPr>
          <w:t>Особенности</w:t>
        </w:r>
      </w:hyperlink>
      <w:r>
        <w:t xml:space="preserve"> подачи и рассмотрения жалоб на решения и действия (бездействие) органов исполнительной государственной власти области, предоставляющих государственные услуги, их должностных лиц либо государственных гражданских служащих, многофункциональных центров предоставления государственных и муниципальных услуг и их работников (приложение 1) (далее - Особенности).</w:t>
      </w:r>
    </w:p>
    <w:p w14:paraId="65EEE141" w14:textId="77777777" w:rsidR="004C3203" w:rsidRDefault="004C3203">
      <w:pPr>
        <w:pStyle w:val="ConsPlusNormal"/>
        <w:jc w:val="both"/>
      </w:pPr>
      <w:r>
        <w:t xml:space="preserve">(в ред. постановлений Правительства Вологодской области от 13.06.2018 </w:t>
      </w:r>
      <w:hyperlink r:id="rId14">
        <w:r>
          <w:rPr>
            <w:color w:val="0000FF"/>
          </w:rPr>
          <w:t>N 497</w:t>
        </w:r>
      </w:hyperlink>
      <w:r>
        <w:t xml:space="preserve">, от 13.03.2024 </w:t>
      </w:r>
      <w:hyperlink r:id="rId15">
        <w:r>
          <w:rPr>
            <w:color w:val="0000FF"/>
          </w:rPr>
          <w:t>N 284</w:t>
        </w:r>
      </w:hyperlink>
      <w:r>
        <w:t>)</w:t>
      </w:r>
    </w:p>
    <w:p w14:paraId="18446C6F" w14:textId="77777777" w:rsidR="004C3203" w:rsidRDefault="004C320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55">
        <w:r>
          <w:rPr>
            <w:color w:val="0000FF"/>
          </w:rPr>
          <w:t>Порядок</w:t>
        </w:r>
      </w:hyperlink>
      <w:r>
        <w:t xml:space="preserve"> подачи и рассмотрения жалоб на решения и действия (бездействие) руководителей органов исполнительной государственной власти области, предоставляющих государственные услуги (приложение 2) (далее - Порядок).</w:t>
      </w:r>
    </w:p>
    <w:p w14:paraId="14008E6E" w14:textId="77777777" w:rsidR="004C3203" w:rsidRDefault="004C320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13.03.2024 N 284)</w:t>
      </w:r>
    </w:p>
    <w:p w14:paraId="7464DCF6" w14:textId="77777777" w:rsidR="004C3203" w:rsidRDefault="004C3203">
      <w:pPr>
        <w:pStyle w:val="ConsPlusNormal"/>
        <w:spacing w:before="220"/>
        <w:ind w:firstLine="540"/>
        <w:jc w:val="both"/>
      </w:pPr>
      <w:r>
        <w:t xml:space="preserve">2(1). Утвержденные настоящим постановлением </w:t>
      </w:r>
      <w:hyperlink w:anchor="P46">
        <w:r>
          <w:rPr>
            <w:color w:val="0000FF"/>
          </w:rPr>
          <w:t>Особенности</w:t>
        </w:r>
      </w:hyperlink>
      <w:r>
        <w:t xml:space="preserve"> и </w:t>
      </w:r>
      <w:hyperlink w:anchor="P155">
        <w:r>
          <w:rPr>
            <w:color w:val="0000FF"/>
          </w:rPr>
          <w:t>Порядок</w:t>
        </w:r>
      </w:hyperlink>
      <w:r>
        <w:t xml:space="preserve"> не распространяются на правоотношения по обжалованию принятых в ходе предоставления государственных услуг решений и осуществленных действий (бездействия) органов или их должностных лиц, предоставляющих государственные услуги по лицензированию отдельных видов деятельности, установленных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деятельности".</w:t>
      </w:r>
    </w:p>
    <w:p w14:paraId="5C7DC2C0" w14:textId="77777777" w:rsidR="004C3203" w:rsidRDefault="004C3203">
      <w:pPr>
        <w:pStyle w:val="ConsPlusNormal"/>
        <w:jc w:val="both"/>
      </w:pPr>
      <w:r>
        <w:t xml:space="preserve">(п. 2(1)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13.03.2024 N 284)</w:t>
      </w:r>
    </w:p>
    <w:p w14:paraId="5FA5237A" w14:textId="77777777" w:rsidR="004C3203" w:rsidRDefault="004C3203">
      <w:pPr>
        <w:pStyle w:val="ConsPlusNormal"/>
        <w:spacing w:before="220"/>
        <w:ind w:firstLine="540"/>
        <w:jc w:val="both"/>
      </w:pPr>
      <w:r>
        <w:t xml:space="preserve">3 - 5. Утратили силу с 28.08.2017.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Вологодской области от 28.08.2017 N 767.</w:t>
      </w:r>
    </w:p>
    <w:p w14:paraId="5D4EF674" w14:textId="77777777" w:rsidR="004C3203" w:rsidRDefault="004C3203">
      <w:pPr>
        <w:pStyle w:val="ConsPlusNormal"/>
        <w:spacing w:before="220"/>
        <w:ind w:firstLine="540"/>
        <w:jc w:val="both"/>
      </w:pPr>
      <w:r>
        <w:t xml:space="preserve">6. Признать утратившим силу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области от 6 августа 2012 года N 949 "Об утверждении особенностей подачи и рассмотрения жалоб на решения и действия (бездействие) органов исполнительной государственной власти области, предоставляющих государственные услуги, и их должностных лиц, государственных гражданских служащих", за исключением </w:t>
      </w:r>
      <w:hyperlink r:id="rId21">
        <w:r>
          <w:rPr>
            <w:color w:val="0000FF"/>
          </w:rPr>
          <w:t>пункта 2</w:t>
        </w:r>
      </w:hyperlink>
      <w:r>
        <w:t>.</w:t>
      </w:r>
    </w:p>
    <w:p w14:paraId="3951B900" w14:textId="77777777" w:rsidR="004C3203" w:rsidRDefault="004C3203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25.02.2013 N 179)</w:t>
      </w:r>
    </w:p>
    <w:p w14:paraId="0F330E51" w14:textId="77777777" w:rsidR="004C3203" w:rsidRDefault="004C3203">
      <w:pPr>
        <w:pStyle w:val="ConsPlusNormal"/>
        <w:spacing w:before="220"/>
        <w:ind w:firstLine="540"/>
        <w:jc w:val="both"/>
      </w:pPr>
      <w:r>
        <w:lastRenderedPageBreak/>
        <w:t xml:space="preserve">7. Утратил силу с 28.08.2017.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Вологодской области от 28.08.2017 N 767.</w:t>
      </w:r>
    </w:p>
    <w:p w14:paraId="34B900AF" w14:textId="77777777" w:rsidR="004C3203" w:rsidRDefault="004C3203">
      <w:pPr>
        <w:pStyle w:val="ConsPlusNormal"/>
        <w:spacing w:before="220"/>
        <w:ind w:firstLine="540"/>
        <w:jc w:val="both"/>
      </w:pPr>
      <w:r>
        <w:t>8. Настоящее постановление вступает в силу по истечении 10 дней после дня его официального опубликования.</w:t>
      </w:r>
    </w:p>
    <w:p w14:paraId="385C0973" w14:textId="77777777" w:rsidR="004C3203" w:rsidRDefault="004C3203">
      <w:pPr>
        <w:pStyle w:val="ConsPlusNormal"/>
        <w:jc w:val="both"/>
      </w:pPr>
    </w:p>
    <w:p w14:paraId="3DE34C61" w14:textId="77777777" w:rsidR="004C3203" w:rsidRDefault="004C3203">
      <w:pPr>
        <w:pStyle w:val="ConsPlusNormal"/>
        <w:jc w:val="right"/>
      </w:pPr>
      <w:r>
        <w:t>Губернатор области</w:t>
      </w:r>
    </w:p>
    <w:p w14:paraId="53F609A4" w14:textId="77777777" w:rsidR="004C3203" w:rsidRDefault="004C3203">
      <w:pPr>
        <w:pStyle w:val="ConsPlusNormal"/>
        <w:jc w:val="right"/>
      </w:pPr>
      <w:r>
        <w:t>О.А.КУВШИННИКОВ</w:t>
      </w:r>
    </w:p>
    <w:p w14:paraId="20DCC1B4" w14:textId="77777777" w:rsidR="004C3203" w:rsidRDefault="004C3203">
      <w:pPr>
        <w:pStyle w:val="ConsPlusNormal"/>
        <w:jc w:val="both"/>
      </w:pPr>
    </w:p>
    <w:p w14:paraId="4FFFEA29" w14:textId="77777777" w:rsidR="004C3203" w:rsidRDefault="004C3203">
      <w:pPr>
        <w:pStyle w:val="ConsPlusNormal"/>
        <w:jc w:val="both"/>
      </w:pPr>
    </w:p>
    <w:p w14:paraId="27C70395" w14:textId="77777777" w:rsidR="004C3203" w:rsidRDefault="004C3203">
      <w:pPr>
        <w:pStyle w:val="ConsPlusNormal"/>
        <w:jc w:val="both"/>
      </w:pPr>
    </w:p>
    <w:p w14:paraId="18E1390F" w14:textId="77777777" w:rsidR="004C3203" w:rsidRDefault="004C3203">
      <w:pPr>
        <w:pStyle w:val="ConsPlusNormal"/>
        <w:jc w:val="both"/>
      </w:pPr>
    </w:p>
    <w:p w14:paraId="1356A455" w14:textId="77777777" w:rsidR="004C3203" w:rsidRDefault="004C3203">
      <w:pPr>
        <w:pStyle w:val="ConsPlusNormal"/>
        <w:jc w:val="both"/>
      </w:pPr>
    </w:p>
    <w:p w14:paraId="7DEB06F9" w14:textId="77777777" w:rsidR="004C3203" w:rsidRDefault="004C3203">
      <w:pPr>
        <w:pStyle w:val="ConsPlusNormal"/>
        <w:jc w:val="right"/>
        <w:outlineLvl w:val="0"/>
      </w:pPr>
      <w:r>
        <w:t>Утверждены</w:t>
      </w:r>
    </w:p>
    <w:p w14:paraId="3C778434" w14:textId="77777777" w:rsidR="004C3203" w:rsidRDefault="004C3203">
      <w:pPr>
        <w:pStyle w:val="ConsPlusNormal"/>
        <w:jc w:val="right"/>
      </w:pPr>
      <w:r>
        <w:t>Постановлением</w:t>
      </w:r>
    </w:p>
    <w:p w14:paraId="5017A192" w14:textId="77777777" w:rsidR="004C3203" w:rsidRDefault="004C3203">
      <w:pPr>
        <w:pStyle w:val="ConsPlusNormal"/>
        <w:jc w:val="right"/>
      </w:pPr>
      <w:r>
        <w:t>Правительства области</w:t>
      </w:r>
    </w:p>
    <w:p w14:paraId="359E4059" w14:textId="77777777" w:rsidR="004C3203" w:rsidRDefault="004C3203">
      <w:pPr>
        <w:pStyle w:val="ConsPlusNormal"/>
        <w:jc w:val="right"/>
      </w:pPr>
      <w:r>
        <w:t>от 24 декабря 2012 г. N 1539</w:t>
      </w:r>
    </w:p>
    <w:p w14:paraId="131755CD" w14:textId="77777777" w:rsidR="004C3203" w:rsidRDefault="004C3203">
      <w:pPr>
        <w:pStyle w:val="ConsPlusNormal"/>
        <w:jc w:val="right"/>
      </w:pPr>
      <w:r>
        <w:t>(приложение 1)</w:t>
      </w:r>
    </w:p>
    <w:p w14:paraId="0143472F" w14:textId="77777777" w:rsidR="004C3203" w:rsidRDefault="004C3203">
      <w:pPr>
        <w:pStyle w:val="ConsPlusNormal"/>
        <w:jc w:val="both"/>
      </w:pPr>
    </w:p>
    <w:p w14:paraId="0D0E81E9" w14:textId="77777777" w:rsidR="004C3203" w:rsidRDefault="004C3203">
      <w:pPr>
        <w:pStyle w:val="ConsPlusTitle"/>
        <w:jc w:val="center"/>
      </w:pPr>
      <w:bookmarkStart w:id="0" w:name="P46"/>
      <w:bookmarkEnd w:id="0"/>
      <w:r>
        <w:t>ОСОБЕННОСТИ</w:t>
      </w:r>
    </w:p>
    <w:p w14:paraId="009A8517" w14:textId="77777777" w:rsidR="004C3203" w:rsidRDefault="004C3203">
      <w:pPr>
        <w:pStyle w:val="ConsPlusTitle"/>
        <w:jc w:val="center"/>
      </w:pPr>
      <w:r>
        <w:t>ПОДАЧИ И РАССМОТРЕНИЯ ЖАЛОБ НА РЕШЕНИЯ И ДЕЙСТВИЯ</w:t>
      </w:r>
    </w:p>
    <w:p w14:paraId="42F0803C" w14:textId="77777777" w:rsidR="004C3203" w:rsidRDefault="004C3203">
      <w:pPr>
        <w:pStyle w:val="ConsPlusTitle"/>
        <w:jc w:val="center"/>
      </w:pPr>
      <w:r>
        <w:t>(БЕЗДЕЙСТВИЕ) ОРГАНОВ ИСПОЛНИТЕЛЬНОЙ ГОСУДАРСТВЕННОЙ</w:t>
      </w:r>
    </w:p>
    <w:p w14:paraId="1F745AD3" w14:textId="77777777" w:rsidR="004C3203" w:rsidRDefault="004C3203">
      <w:pPr>
        <w:pStyle w:val="ConsPlusTitle"/>
        <w:jc w:val="center"/>
      </w:pPr>
      <w:r>
        <w:t>ВЛАСТИ ОБЛАСТИ, ПРЕДОСТАВЛЯЮЩИХ ГОСУДАРСТВЕННЫЕ УСЛУГИ,</w:t>
      </w:r>
    </w:p>
    <w:p w14:paraId="4DCD0FE4" w14:textId="77777777" w:rsidR="004C3203" w:rsidRDefault="004C3203">
      <w:pPr>
        <w:pStyle w:val="ConsPlusTitle"/>
        <w:jc w:val="center"/>
      </w:pPr>
      <w:r>
        <w:t>ИХ ДОЛЖНОСТНЫХ ЛИЦ ЛИБО ГОСУДАРСТВЕННЫХ ГРАЖДАНСКИХ</w:t>
      </w:r>
    </w:p>
    <w:p w14:paraId="4EE7835B" w14:textId="77777777" w:rsidR="004C3203" w:rsidRDefault="004C3203">
      <w:pPr>
        <w:pStyle w:val="ConsPlusTitle"/>
        <w:jc w:val="center"/>
      </w:pPr>
      <w:r>
        <w:t>СЛУЖАЩИХ, МНОГОФУНКЦИОНАЛЬНЫХ ЦЕНТРОВ ПРЕДОСТАВЛЕНИЯ</w:t>
      </w:r>
    </w:p>
    <w:p w14:paraId="22A7189F" w14:textId="77777777" w:rsidR="004C3203" w:rsidRDefault="004C3203">
      <w:pPr>
        <w:pStyle w:val="ConsPlusTitle"/>
        <w:jc w:val="center"/>
      </w:pPr>
      <w:r>
        <w:t>ГОСУДАРСТВЕННЫХ И МУНИЦИПАЛЬНЫХ УСЛУГ И ИХ РАБОТНИКОВ</w:t>
      </w:r>
    </w:p>
    <w:p w14:paraId="7F684813" w14:textId="77777777" w:rsidR="004C3203" w:rsidRDefault="004C3203">
      <w:pPr>
        <w:pStyle w:val="ConsPlusTitle"/>
        <w:jc w:val="center"/>
      </w:pPr>
      <w:r>
        <w:t>(ДАЛЕЕ - ОСОБЕННОСТИ ПОДАЧИ И РАССМОТРЕНИЯ ЖАЛОБ)</w:t>
      </w:r>
    </w:p>
    <w:p w14:paraId="5EA20992" w14:textId="77777777" w:rsidR="004C3203" w:rsidRDefault="004C32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3203" w14:paraId="0B40C49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60BDF" w14:textId="77777777" w:rsidR="004C3203" w:rsidRDefault="004C32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217B8" w14:textId="77777777" w:rsidR="004C3203" w:rsidRDefault="004C32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24C00A" w14:textId="77777777" w:rsidR="004C3203" w:rsidRDefault="004C32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6E82370" w14:textId="77777777" w:rsidR="004C3203" w:rsidRDefault="004C320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14:paraId="02A4576F" w14:textId="77777777" w:rsidR="004C3203" w:rsidRDefault="004C32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13.06.2018 </w:t>
            </w:r>
            <w:hyperlink r:id="rId24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03.09.2018 </w:t>
            </w:r>
            <w:hyperlink r:id="rId25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20.12.2021 </w:t>
            </w:r>
            <w:hyperlink r:id="rId26">
              <w:r>
                <w:rPr>
                  <w:color w:val="0000FF"/>
                </w:rPr>
                <w:t>N 1464</w:t>
              </w:r>
            </w:hyperlink>
            <w:r>
              <w:rPr>
                <w:color w:val="392C69"/>
              </w:rPr>
              <w:t>,</w:t>
            </w:r>
          </w:p>
          <w:p w14:paraId="75BAE555" w14:textId="77777777" w:rsidR="004C3203" w:rsidRDefault="004C32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23.12.2024 </w:t>
            </w:r>
            <w:hyperlink r:id="rId27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CEDF0" w14:textId="77777777" w:rsidR="004C3203" w:rsidRDefault="004C3203">
            <w:pPr>
              <w:pStyle w:val="ConsPlusNormal"/>
            </w:pPr>
          </w:p>
        </w:tc>
      </w:tr>
    </w:tbl>
    <w:p w14:paraId="4EC1A0E1" w14:textId="77777777" w:rsidR="004C3203" w:rsidRDefault="004C3203">
      <w:pPr>
        <w:pStyle w:val="ConsPlusNormal"/>
        <w:jc w:val="both"/>
      </w:pPr>
    </w:p>
    <w:p w14:paraId="7545A609" w14:textId="77777777" w:rsidR="004C3203" w:rsidRDefault="004C3203">
      <w:pPr>
        <w:pStyle w:val="ConsPlusNormal"/>
        <w:ind w:firstLine="540"/>
        <w:jc w:val="both"/>
      </w:pPr>
      <w:r>
        <w:t xml:space="preserve">1. Подача и рассмотрение жалоб на решения и действия (бездействие) органов исполнительной государственной власти области, являющихся юридическими лицами, предоставляющих государственные услуги (далее - органы, предоставляющие государственные услуги), их должностных лиц либо государственных гражданских служащих, многофункциональных центров предоставления государственных и муниципальных услуг (далее - многофункциональные центры) и их работников осуществляются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(далее - Федеральный закон N 210-ФЗ) с учетом настоящих Особенностей подачи и рассмотрения жалоб.</w:t>
      </w:r>
    </w:p>
    <w:p w14:paraId="0BFFA05B" w14:textId="77777777" w:rsidR="004C3203" w:rsidRDefault="004C3203">
      <w:pPr>
        <w:pStyle w:val="ConsPlusNormal"/>
        <w:spacing w:before="220"/>
        <w:ind w:firstLine="540"/>
        <w:jc w:val="both"/>
      </w:pPr>
      <w:r>
        <w:t>Настоящие Особенности подачи и рассмотрения жалоб не распространяются на правоотношения по подаче и рассмотрению жалоб на решения и действия (бездействие) при предоставлении государственной услуги руководителей органов, предоставляющих государственные услуги.</w:t>
      </w:r>
    </w:p>
    <w:p w14:paraId="68B78AEA" w14:textId="77777777" w:rsidR="004C3203" w:rsidRDefault="004C3203">
      <w:pPr>
        <w:pStyle w:val="ConsPlusNormal"/>
        <w:spacing w:before="220"/>
        <w:ind w:firstLine="540"/>
        <w:jc w:val="both"/>
      </w:pPr>
      <w:r>
        <w:t>2. Жалоба подается на нарушение порядка предоставления государственных услуг, выразившееся в неправомерных решениях и действиях (бездействии) органов, предоставляющих государственные услуги, их должностных лиц либо государственных гражданских служащих, многофункциональных центров и их работников при предоставлении государственных услуг.</w:t>
      </w:r>
    </w:p>
    <w:p w14:paraId="64591443" w14:textId="77777777" w:rsidR="004C3203" w:rsidRDefault="004C3203">
      <w:pPr>
        <w:pStyle w:val="ConsPlusNormal"/>
        <w:spacing w:before="220"/>
        <w:ind w:firstLine="540"/>
        <w:jc w:val="both"/>
      </w:pPr>
      <w:r>
        <w:t>3. Жалоба должна содержать:</w:t>
      </w:r>
    </w:p>
    <w:p w14:paraId="486B45B3" w14:textId="77777777" w:rsidR="004C3203" w:rsidRDefault="004C3203">
      <w:pPr>
        <w:pStyle w:val="ConsPlusNormal"/>
        <w:spacing w:before="220"/>
        <w:ind w:firstLine="540"/>
        <w:jc w:val="both"/>
      </w:pPr>
      <w:r>
        <w:lastRenderedPageBreak/>
        <w:t>а) наименование органа, предоставляющего государственную услугу, многофункционального центра, фамилию, имя, отчество (при наличии) должностного лица либо государственного гражданского служащего органа, предоставляющего государственную услугу, руководителя многофункционального центра и (или) работника многофункционального центра, решения и действия (бездействие) которых обжалуются;</w:t>
      </w:r>
    </w:p>
    <w:p w14:paraId="565DCB6D" w14:textId="77777777" w:rsidR="004C3203" w:rsidRDefault="004C3203">
      <w:pPr>
        <w:pStyle w:val="ConsPlusNormal"/>
        <w:spacing w:before="220"/>
        <w:ind w:firstLine="540"/>
        <w:jc w:val="both"/>
      </w:pPr>
      <w: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75207E9" w14:textId="77777777" w:rsidR="004C3203" w:rsidRDefault="004C3203">
      <w:pPr>
        <w:pStyle w:val="ConsPlusNormal"/>
        <w:spacing w:before="220"/>
        <w:ind w:firstLine="540"/>
        <w:jc w:val="both"/>
      </w:pPr>
      <w:r>
        <w:t>в) сведения об обжалуемых решениях и действиях (бездействии) органа, предоставляющего государственную услугу, его должностного лица либо государственного гражданского служащего, многофункционального центра и его работника;</w:t>
      </w:r>
    </w:p>
    <w:p w14:paraId="51066463" w14:textId="77777777" w:rsidR="004C3203" w:rsidRDefault="004C3203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либо государственного гражданского служащего, многофункционального центра и его работника. Заявителем могут быть представлены документы, подтверждающие доводы заявителя, либо их копии.</w:t>
      </w:r>
    </w:p>
    <w:p w14:paraId="7D4615A2" w14:textId="77777777" w:rsidR="004C3203" w:rsidRDefault="004C3203">
      <w:pPr>
        <w:pStyle w:val="ConsPlusNormal"/>
        <w:spacing w:before="220"/>
        <w:ind w:firstLine="540"/>
        <w:jc w:val="both"/>
      </w:pPr>
      <w:r>
        <w:t>4. Жалоба подается в письменной форме на бумажном носителе, в электронном виде в орган, предоставляющий государственную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центра).</w:t>
      </w:r>
    </w:p>
    <w:p w14:paraId="04B8E8BB" w14:textId="77777777" w:rsidR="004C3203" w:rsidRDefault="004C3203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должностного лица либо государственного гражданского служащего подаются в орган, предоставляющий государственную услугу.</w:t>
      </w:r>
    </w:p>
    <w:p w14:paraId="44C51198" w14:textId="77777777" w:rsidR="004C3203" w:rsidRDefault="004C3203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многофункционального центра подаются руководителю многофункционального центра.</w:t>
      </w:r>
    </w:p>
    <w:p w14:paraId="5740CEE2" w14:textId="77777777" w:rsidR="004C3203" w:rsidRDefault="004C3203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14:paraId="6C4D85B2" w14:textId="77777777" w:rsidR="004C3203" w:rsidRDefault="004C3203">
      <w:pPr>
        <w:pStyle w:val="ConsPlusNormal"/>
        <w:spacing w:before="220"/>
        <w:ind w:firstLine="540"/>
        <w:jc w:val="both"/>
      </w:pPr>
      <w:r>
        <w:t>5. Жалоба подлежит регистрации в журнале учета жалоб не позднее следующего рабочего дня со дня ее поступления.</w:t>
      </w:r>
    </w:p>
    <w:p w14:paraId="750EF672" w14:textId="77777777" w:rsidR="004C3203" w:rsidRDefault="004C3203">
      <w:pPr>
        <w:pStyle w:val="ConsPlusNormal"/>
        <w:spacing w:before="220"/>
        <w:ind w:firstLine="540"/>
        <w:jc w:val="both"/>
      </w:pPr>
      <w:r>
        <w:t>Жалоба может быть также направлена по почте. В электронном виде жалоба может быть подана заявителем посредством официальных сайтов органа, предоставляющего государственную услугу, учредителя многофункционального центра, многофункционального центра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(функций)", государственной информационной системы "Портал государственных и муниципальных услуг (функций) Вологодской области".</w:t>
      </w:r>
    </w:p>
    <w:p w14:paraId="5A116C1F" w14:textId="77777777" w:rsidR="004C3203" w:rsidRDefault="004C3203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696DD313" w14:textId="77777777" w:rsidR="004C3203" w:rsidRDefault="004C3203">
      <w:pPr>
        <w:pStyle w:val="ConsPlusNormal"/>
        <w:spacing w:before="220"/>
        <w:ind w:firstLine="540"/>
        <w:jc w:val="both"/>
      </w:pPr>
      <w:bookmarkStart w:id="1" w:name="P74"/>
      <w:bookmarkEnd w:id="1"/>
      <w:r>
        <w:t>6. В случае если жалоба подается представителем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35477CBC" w14:textId="77777777" w:rsidR="004C3203" w:rsidRDefault="004C3203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14:paraId="1289034E" w14:textId="77777777" w:rsidR="004C3203" w:rsidRDefault="004C3203">
      <w:pPr>
        <w:pStyle w:val="ConsPlusNormal"/>
        <w:spacing w:before="220"/>
        <w:ind w:firstLine="540"/>
        <w:jc w:val="both"/>
      </w:pPr>
      <w:r>
        <w:lastRenderedPageBreak/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2D5073FF" w14:textId="77777777" w:rsidR="004C3203" w:rsidRDefault="004C3203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027EBB02" w14:textId="77777777" w:rsidR="004C3203" w:rsidRDefault="004C3203">
      <w:pPr>
        <w:pStyle w:val="ConsPlusNormal"/>
        <w:spacing w:before="220"/>
        <w:ind w:firstLine="540"/>
        <w:jc w:val="both"/>
      </w:pPr>
      <w:r>
        <w:t xml:space="preserve">7. При подаче жалобы в электронном виде документы, указанные в </w:t>
      </w:r>
      <w:hyperlink w:anchor="P74">
        <w:r>
          <w:rPr>
            <w:color w:val="0000FF"/>
          </w:rPr>
          <w:t>пункте 6</w:t>
        </w:r>
      </w:hyperlink>
      <w:r>
        <w:t xml:space="preserve"> настоящих Особенностей подачи и рассмотрения жалоб,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путем сканирования документа.</w:t>
      </w:r>
    </w:p>
    <w:p w14:paraId="52D8E623" w14:textId="77777777" w:rsidR="004C3203" w:rsidRDefault="004C3203">
      <w:pPr>
        <w:pStyle w:val="ConsPlusNormal"/>
        <w:spacing w:before="220"/>
        <w:ind w:firstLine="540"/>
        <w:jc w:val="both"/>
      </w:pPr>
      <w:r>
        <w:t>8. В случае если заявитель обращался с заявлением на предоставление государственной услуги в многофункциональный центр, жалоба на решения и действия (бездействие) органа, предоставляющего государственную услугу, его должностного лица либо государственного гражданского служащего может быть подана через многофункциональный центр.</w:t>
      </w:r>
    </w:p>
    <w:p w14:paraId="66019F36" w14:textId="77777777" w:rsidR="004C3203" w:rsidRDefault="004C3203">
      <w:pPr>
        <w:pStyle w:val="ConsPlusNormal"/>
        <w:spacing w:before="220"/>
        <w:ind w:firstLine="540"/>
        <w:jc w:val="both"/>
      </w:pPr>
      <w:r>
        <w:t>При поступлении жалобы многофункциональный центр обеспечивает ее передачу в орган, предоставляющий государственную услугу, в порядке и сроки, установленные соглашением о взаимодействии между многофункциональным центром и органом, предоставляющим государственную услугу, но не позднее следующего рабочего дня со дня поступления жалобы.</w:t>
      </w:r>
    </w:p>
    <w:p w14:paraId="6745CAEF" w14:textId="77777777" w:rsidR="004C3203" w:rsidRDefault="004C3203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органе, предоставляющем государственную услугу.</w:t>
      </w:r>
    </w:p>
    <w:p w14:paraId="7B871760" w14:textId="77777777" w:rsidR="004C3203" w:rsidRDefault="004C3203">
      <w:pPr>
        <w:pStyle w:val="ConsPlusNormal"/>
        <w:spacing w:before="220"/>
        <w:ind w:firstLine="540"/>
        <w:jc w:val="both"/>
      </w:pPr>
      <w:bookmarkStart w:id="2" w:name="P82"/>
      <w:bookmarkEnd w:id="2"/>
      <w:r>
        <w:t>9. В случае если жалоба подана заявителем в орган исполнительной государственной власти области, либо в многофункциональный центр, либо учредителю многофункционального центра, в компетенцию которых не входит принятие решения по жалобе, указанные орган исполнительной государственной власти области, многофункциональный центр либо учредитель многофункционального центра в течение 3 рабочих дней со дня ее регистрации направляют жалобу в уполномоченный на ее рассмотрение орган исполнительной государственной власти области, многофункциональный центр либо учредителю многофункционального центра и в письменной форме информируют заявителя о перенаправлении жалобы.</w:t>
      </w:r>
    </w:p>
    <w:p w14:paraId="0898B4F1" w14:textId="77777777" w:rsidR="004C3203" w:rsidRDefault="004C3203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уполномоченным на ее рассмотрение органом исполнительной государственной власти области, многофункциональным центром либо учредителем многофункционального центра.</w:t>
      </w:r>
    </w:p>
    <w:p w14:paraId="656226CA" w14:textId="77777777" w:rsidR="004C3203" w:rsidRDefault="004C3203">
      <w:pPr>
        <w:pStyle w:val="ConsPlusNormal"/>
        <w:spacing w:before="220"/>
        <w:ind w:firstLine="540"/>
        <w:jc w:val="both"/>
      </w:pPr>
      <w:r>
        <w:t>10. Заявитель может обратиться с жалобой в том числе в следующих случаях:</w:t>
      </w:r>
    </w:p>
    <w:p w14:paraId="0176F7CA" w14:textId="77777777" w:rsidR="004C3203" w:rsidRDefault="004C3203">
      <w:pPr>
        <w:pStyle w:val="ConsPlusNormal"/>
        <w:spacing w:before="220"/>
        <w:ind w:firstLine="540"/>
        <w:jc w:val="both"/>
      </w:pPr>
      <w:r>
        <w:t xml:space="preserve">а) нарушение срока регистрации запроса о предоставлении государственной услуги, запроса, указанного в </w:t>
      </w:r>
      <w:hyperlink r:id="rId29">
        <w:r>
          <w:rPr>
            <w:color w:val="0000FF"/>
          </w:rPr>
          <w:t>статье 15(1)</w:t>
        </w:r>
      </w:hyperlink>
      <w:r>
        <w:t xml:space="preserve"> Федерального закона N 210-ФЗ;</w:t>
      </w:r>
    </w:p>
    <w:p w14:paraId="4C0CC325" w14:textId="77777777" w:rsidR="004C3203" w:rsidRDefault="004C3203">
      <w:pPr>
        <w:pStyle w:val="ConsPlusNormal"/>
        <w:spacing w:before="220"/>
        <w:ind w:firstLine="540"/>
        <w:jc w:val="both"/>
      </w:pPr>
      <w:bookmarkStart w:id="3" w:name="P86"/>
      <w:bookmarkEnd w:id="3"/>
      <w:r>
        <w:t>б) нарушение срока предоставления государственной услуги;</w:t>
      </w:r>
    </w:p>
    <w:p w14:paraId="20A73637" w14:textId="77777777" w:rsidR="004C3203" w:rsidRDefault="004C3203">
      <w:pPr>
        <w:pStyle w:val="ConsPlusNormal"/>
        <w:spacing w:before="220"/>
        <w:ind w:firstLine="540"/>
        <w:jc w:val="both"/>
      </w:pPr>
      <w:r>
        <w:t>в)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области для предоставления государственной услуги;</w:t>
      </w:r>
    </w:p>
    <w:p w14:paraId="49D79DC4" w14:textId="77777777" w:rsidR="004C3203" w:rsidRDefault="004C3203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03.09.2018 N 791)</w:t>
      </w:r>
    </w:p>
    <w:p w14:paraId="6FCC5479" w14:textId="77777777" w:rsidR="004C3203" w:rsidRDefault="004C3203">
      <w:pPr>
        <w:pStyle w:val="ConsPlusNormal"/>
        <w:spacing w:before="220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Российской Федерации и области для предоставления государственной услуги;</w:t>
      </w:r>
    </w:p>
    <w:p w14:paraId="0CD191DB" w14:textId="77777777" w:rsidR="004C3203" w:rsidRDefault="004C3203">
      <w:pPr>
        <w:pStyle w:val="ConsPlusNormal"/>
        <w:spacing w:before="220"/>
        <w:ind w:firstLine="540"/>
        <w:jc w:val="both"/>
      </w:pPr>
      <w:bookmarkStart w:id="4" w:name="P90"/>
      <w:bookmarkEnd w:id="4"/>
      <w:r>
        <w:t xml:space="preserve">д) отказ в предоставлении государственной услуги, если основания отказа не предусмотрены </w:t>
      </w:r>
      <w:r>
        <w:lastRenderedPageBreak/>
        <w:t>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области;</w:t>
      </w:r>
    </w:p>
    <w:p w14:paraId="5ED5479D" w14:textId="77777777" w:rsidR="004C3203" w:rsidRDefault="004C3203">
      <w:pPr>
        <w:pStyle w:val="ConsPlusNormal"/>
        <w:spacing w:before="220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области;</w:t>
      </w:r>
    </w:p>
    <w:p w14:paraId="37292FB2" w14:textId="77777777" w:rsidR="004C3203" w:rsidRDefault="004C3203">
      <w:pPr>
        <w:pStyle w:val="ConsPlusNormal"/>
        <w:spacing w:before="220"/>
        <w:ind w:firstLine="540"/>
        <w:jc w:val="both"/>
      </w:pPr>
      <w:bookmarkStart w:id="5" w:name="P92"/>
      <w:bookmarkEnd w:id="5"/>
      <w:r>
        <w:t>ж) отказ органа, предоставляющего государственную услугу, его должностного лица либо государственного гражданского служащего, многофункционального центра, его работника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42179B74" w14:textId="77777777" w:rsidR="004C3203" w:rsidRDefault="004C3203">
      <w:pPr>
        <w:pStyle w:val="ConsPlusNormal"/>
        <w:spacing w:before="220"/>
        <w:ind w:firstLine="540"/>
        <w:jc w:val="both"/>
      </w:pPr>
      <w:r>
        <w:t>з) нарушение срока или порядка выдачи документов по результатам предоставления государственной услуги;</w:t>
      </w:r>
    </w:p>
    <w:p w14:paraId="1EB3782D" w14:textId="77777777" w:rsidR="004C3203" w:rsidRDefault="004C3203">
      <w:pPr>
        <w:pStyle w:val="ConsPlusNormal"/>
        <w:spacing w:before="220"/>
        <w:ind w:firstLine="540"/>
        <w:jc w:val="both"/>
      </w:pPr>
      <w:bookmarkStart w:id="6" w:name="P94"/>
      <w:bookmarkEnd w:id="6"/>
      <w: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области;</w:t>
      </w:r>
    </w:p>
    <w:p w14:paraId="66161150" w14:textId="77777777" w:rsidR="004C3203" w:rsidRDefault="004C3203">
      <w:pPr>
        <w:pStyle w:val="ConsPlusNormal"/>
        <w:spacing w:before="220"/>
        <w:ind w:firstLine="540"/>
        <w:jc w:val="both"/>
      </w:pPr>
      <w:bookmarkStart w:id="7" w:name="P95"/>
      <w:bookmarkEnd w:id="7"/>
      <w:r>
        <w:t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77A32863" w14:textId="77777777" w:rsidR="004C3203" w:rsidRDefault="004C3203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4951679C" w14:textId="77777777" w:rsidR="004C3203" w:rsidRDefault="004C3203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53009912" w14:textId="77777777" w:rsidR="004C3203" w:rsidRDefault="004C3203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58FD39BB" w14:textId="77777777" w:rsidR="004C3203" w:rsidRDefault="004C3203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его должностного лица либо государственного гражданского служащего, многофункционального центра, его работника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был уведомлен заявитель.</w:t>
      </w:r>
    </w:p>
    <w:p w14:paraId="059C8DE2" w14:textId="77777777" w:rsidR="004C3203" w:rsidRDefault="004C3203">
      <w:pPr>
        <w:pStyle w:val="ConsPlusNormal"/>
        <w:jc w:val="both"/>
      </w:pPr>
      <w:r>
        <w:t xml:space="preserve">(пп. "к"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03.09.2018 N 791)</w:t>
      </w:r>
    </w:p>
    <w:p w14:paraId="61FBCD7F" w14:textId="77777777" w:rsidR="004C3203" w:rsidRDefault="004C3203">
      <w:pPr>
        <w:pStyle w:val="ConsPlusNormal"/>
        <w:spacing w:before="220"/>
        <w:ind w:firstLine="540"/>
        <w:jc w:val="both"/>
      </w:pPr>
      <w:r>
        <w:t xml:space="preserve">11. Досудебное (внесудебное) обжалование заявителем решений и действий (бездействия) многофункционального центра, его работника в случаях, указанных в </w:t>
      </w:r>
      <w:hyperlink w:anchor="P86">
        <w:r>
          <w:rPr>
            <w:color w:val="0000FF"/>
          </w:rPr>
          <w:t>подпунктах "б"</w:t>
        </w:r>
      </w:hyperlink>
      <w:r>
        <w:t xml:space="preserve">, </w:t>
      </w:r>
      <w:hyperlink w:anchor="P90">
        <w:r>
          <w:rPr>
            <w:color w:val="0000FF"/>
          </w:rPr>
          <w:t>"д"</w:t>
        </w:r>
      </w:hyperlink>
      <w:r>
        <w:t xml:space="preserve">, </w:t>
      </w:r>
      <w:hyperlink w:anchor="P92">
        <w:r>
          <w:rPr>
            <w:color w:val="0000FF"/>
          </w:rPr>
          <w:t>"ж"</w:t>
        </w:r>
      </w:hyperlink>
      <w:r>
        <w:t xml:space="preserve">, </w:t>
      </w:r>
      <w:hyperlink w:anchor="P94">
        <w:r>
          <w:rPr>
            <w:color w:val="0000FF"/>
          </w:rPr>
          <w:t>"и"</w:t>
        </w:r>
      </w:hyperlink>
      <w:r>
        <w:t xml:space="preserve">, </w:t>
      </w:r>
      <w:hyperlink w:anchor="P95">
        <w:r>
          <w:rPr>
            <w:color w:val="0000FF"/>
          </w:rPr>
          <w:t>"к" пункта 10</w:t>
        </w:r>
      </w:hyperlink>
      <w:r>
        <w:t xml:space="preserve"> настоящих Особенностей подачи и рассмотрения жалоб,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32">
        <w:r>
          <w:rPr>
            <w:color w:val="0000FF"/>
          </w:rPr>
          <w:t>частью 1(3) статьи 16</w:t>
        </w:r>
      </w:hyperlink>
      <w:r>
        <w:t xml:space="preserve"> Федерального закона N 210-ФЗ.</w:t>
      </w:r>
    </w:p>
    <w:p w14:paraId="14077C66" w14:textId="77777777" w:rsidR="004C3203" w:rsidRDefault="004C3203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03.09.2018 N 791)</w:t>
      </w:r>
    </w:p>
    <w:p w14:paraId="7E3C00CF" w14:textId="77777777" w:rsidR="004C3203" w:rsidRDefault="004C3203">
      <w:pPr>
        <w:pStyle w:val="ConsPlusNormal"/>
        <w:spacing w:before="220"/>
        <w:ind w:firstLine="540"/>
        <w:jc w:val="both"/>
      </w:pPr>
      <w:r>
        <w:lastRenderedPageBreak/>
        <w:t>12. Жалоба рассматривается должностными лицами органов, предоставляющих государственные услуги, многофункциональных центров, учредителя многофункциональных центров, наделенными правовым актом полномочиями по рассмотрению жалоб (далее - должностные лица, уполномоченные на рассмотрение жалоб).</w:t>
      </w:r>
    </w:p>
    <w:p w14:paraId="5EF80866" w14:textId="77777777" w:rsidR="004C3203" w:rsidRDefault="004C3203">
      <w:pPr>
        <w:pStyle w:val="ConsPlusNormal"/>
        <w:spacing w:before="220"/>
        <w:ind w:firstLine="540"/>
        <w:jc w:val="both"/>
      </w:pPr>
      <w:r>
        <w:t>Должностные лица, уполномоченные на рассмотрение жалоб, обеспечивают:</w:t>
      </w:r>
    </w:p>
    <w:p w14:paraId="6C670CFD" w14:textId="77777777" w:rsidR="004C3203" w:rsidRDefault="004C3203">
      <w:pPr>
        <w:pStyle w:val="ConsPlusNormal"/>
        <w:spacing w:before="220"/>
        <w:ind w:firstLine="540"/>
        <w:jc w:val="both"/>
      </w:pPr>
      <w:r>
        <w:t>а) прием и рассмотрение жалоб в соответствии с требованиями настоящих Особенностей подачи и рассмотрения жалоб;</w:t>
      </w:r>
    </w:p>
    <w:p w14:paraId="486A413E" w14:textId="77777777" w:rsidR="004C3203" w:rsidRDefault="004C3203">
      <w:pPr>
        <w:pStyle w:val="ConsPlusNormal"/>
        <w:spacing w:before="220"/>
        <w:ind w:firstLine="540"/>
        <w:jc w:val="both"/>
      </w:pPr>
      <w:r>
        <w:t xml:space="preserve">б) направление жалоб в уполномоченный на их рассмотрение орган исполнительной государственной власти области, многофункциональный центр либо учредителю многофункционального центра в соответствии с </w:t>
      </w:r>
      <w:hyperlink w:anchor="P82">
        <w:r>
          <w:rPr>
            <w:color w:val="0000FF"/>
          </w:rPr>
          <w:t>пунктом 9</w:t>
        </w:r>
      </w:hyperlink>
      <w:r>
        <w:t xml:space="preserve"> настоящих Особенностей подачи и рассмотрения жалоб.</w:t>
      </w:r>
    </w:p>
    <w:p w14:paraId="2F55C0C4" w14:textId="77777777" w:rsidR="004C3203" w:rsidRDefault="004C3203">
      <w:pPr>
        <w:pStyle w:val="ConsPlusNormal"/>
        <w:spacing w:before="220"/>
        <w:ind w:firstLine="540"/>
        <w:jc w:val="both"/>
      </w:pPr>
      <w:r>
        <w:t>13.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незамедлительно, не позднее одного рабочего дня, направляет соответствующие материалы в органы прокуратуры.</w:t>
      </w:r>
    </w:p>
    <w:p w14:paraId="07D0DF7F" w14:textId="77777777" w:rsidR="004C3203" w:rsidRDefault="004C3203">
      <w:pPr>
        <w:pStyle w:val="ConsPlusNormal"/>
        <w:spacing w:before="220"/>
        <w:ind w:firstLine="540"/>
        <w:jc w:val="both"/>
      </w:pPr>
      <w:r>
        <w:t>14. Органы, предоставляющие государственные услуги, многофункциональный центр, учредитель многофункционального центра обеспечивают:</w:t>
      </w:r>
    </w:p>
    <w:p w14:paraId="731AB8C4" w14:textId="77777777" w:rsidR="004C3203" w:rsidRDefault="004C3203">
      <w:pPr>
        <w:pStyle w:val="ConsPlusNormal"/>
        <w:spacing w:before="220"/>
        <w:ind w:firstLine="540"/>
        <w:jc w:val="both"/>
      </w:pPr>
      <w:r>
        <w:t>а) оснащение мест приема жалоб;</w:t>
      </w:r>
    </w:p>
    <w:p w14:paraId="632F28CB" w14:textId="77777777" w:rsidR="004C3203" w:rsidRDefault="004C3203">
      <w:pPr>
        <w:pStyle w:val="ConsPlusNormal"/>
        <w:spacing w:before="220"/>
        <w:ind w:firstLine="540"/>
        <w:jc w:val="both"/>
      </w:pPr>
      <w:r>
        <w:t>б) информирование заявителей о порядке обжалования решений и действий (бездействия) органов, предоставляющих государственные услуги, их руководителей, должностных лиц либо государственных гражданских служащих, а также многофункционального центра, его работников посредством размещения информации на стендах в местах предоставления государственных услуг, на официальных сайтах органов, предоставляющих государственные услуги, а также многофункциональных центров, в государственной информационной системе "Портал государственных и муниципальных услуг (функций) Вологодской области";</w:t>
      </w:r>
    </w:p>
    <w:p w14:paraId="233CDBAC" w14:textId="77777777" w:rsidR="004C3203" w:rsidRDefault="004C3203">
      <w:pPr>
        <w:pStyle w:val="ConsPlusNormal"/>
        <w:spacing w:before="220"/>
        <w:ind w:firstLine="540"/>
        <w:jc w:val="both"/>
      </w:pPr>
      <w:r>
        <w:t>в) консультирование заявителей о порядке обжалования решений и действий (бездействия) органов, предоставляющих государственные услуги, их руководителей, должностных лиц либо государственных гражданских служащих, а также многофункционального центра, его работников, в том числе по телефону, по электронной почте или при личном приеме.</w:t>
      </w:r>
    </w:p>
    <w:p w14:paraId="70C42CD9" w14:textId="77777777" w:rsidR="004C3203" w:rsidRDefault="004C3203">
      <w:pPr>
        <w:pStyle w:val="ConsPlusNormal"/>
        <w:spacing w:before="220"/>
        <w:ind w:firstLine="540"/>
        <w:jc w:val="both"/>
      </w:pPr>
      <w:r>
        <w:t>15. Органы, предоставляющие государственные услуги, обеспечивают:</w:t>
      </w:r>
    </w:p>
    <w:p w14:paraId="30F97918" w14:textId="77777777" w:rsidR="004C3203" w:rsidRDefault="004C3203">
      <w:pPr>
        <w:pStyle w:val="ConsPlusNormal"/>
        <w:spacing w:before="220"/>
        <w:ind w:firstLine="540"/>
        <w:jc w:val="both"/>
      </w:pPr>
      <w:r>
        <w:t>а) заключение соглашений о взаимодействии с многофункциональными центрами в части осуществления многофункциональными центрами приема и передачи жалоб, выдачи заявителям ответов по результатам рассмотрения жалоб;</w:t>
      </w:r>
    </w:p>
    <w:p w14:paraId="6DA755B9" w14:textId="77777777" w:rsidR="004C3203" w:rsidRDefault="004C3203">
      <w:pPr>
        <w:pStyle w:val="ConsPlusNormal"/>
        <w:spacing w:before="220"/>
        <w:ind w:firstLine="540"/>
        <w:jc w:val="both"/>
      </w:pPr>
      <w:r>
        <w:t>б) формирование и представление ежеквартально в Министерство цифрового развития области отчетности о полученных и рассмотренных жалобах по установленной им форме.</w:t>
      </w:r>
    </w:p>
    <w:p w14:paraId="47908967" w14:textId="77777777" w:rsidR="004C3203" w:rsidRDefault="004C3203">
      <w:pPr>
        <w:pStyle w:val="ConsPlusNormal"/>
        <w:jc w:val="both"/>
      </w:pPr>
      <w:r>
        <w:t xml:space="preserve">(в ред. постановлений Правительства Вологодской области от 20.12.2021 </w:t>
      </w:r>
      <w:hyperlink r:id="rId34">
        <w:r>
          <w:rPr>
            <w:color w:val="0000FF"/>
          </w:rPr>
          <w:t>N 1464</w:t>
        </w:r>
      </w:hyperlink>
      <w:r>
        <w:t xml:space="preserve">, от 23.12.2024 </w:t>
      </w:r>
      <w:hyperlink r:id="rId35">
        <w:r>
          <w:rPr>
            <w:color w:val="0000FF"/>
          </w:rPr>
          <w:t>N 1581</w:t>
        </w:r>
      </w:hyperlink>
      <w:r>
        <w:t>)</w:t>
      </w:r>
    </w:p>
    <w:p w14:paraId="0EF3FD2D" w14:textId="77777777" w:rsidR="004C3203" w:rsidRDefault="004C3203">
      <w:pPr>
        <w:pStyle w:val="ConsPlusNormal"/>
        <w:spacing w:before="220"/>
        <w:ind w:firstLine="540"/>
        <w:jc w:val="both"/>
      </w:pPr>
      <w:r>
        <w:t>16. Жалоба рассматривается в течение 15 рабочих дней со дня ее регистрации.</w:t>
      </w:r>
    </w:p>
    <w:p w14:paraId="41446923" w14:textId="77777777" w:rsidR="004C3203" w:rsidRDefault="004C3203">
      <w:pPr>
        <w:pStyle w:val="ConsPlusNormal"/>
        <w:spacing w:before="220"/>
        <w:ind w:firstLine="540"/>
        <w:jc w:val="both"/>
      </w:pPr>
      <w:r>
        <w:t>В случае обжалования отказа органа, предоставляющего государственную услугу, его должностного лица либо государственного гражданского служащего, многофункционального центра и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7882299F" w14:textId="77777777" w:rsidR="004C3203" w:rsidRDefault="004C3203">
      <w:pPr>
        <w:pStyle w:val="ConsPlusNormal"/>
        <w:spacing w:before="220"/>
        <w:ind w:firstLine="540"/>
        <w:jc w:val="both"/>
      </w:pPr>
      <w:r>
        <w:lastRenderedPageBreak/>
        <w:t xml:space="preserve">17. По результатам рассмотрения жалобы в соответствии с </w:t>
      </w:r>
      <w:hyperlink r:id="rId36">
        <w:r>
          <w:rPr>
            <w:color w:val="0000FF"/>
          </w:rPr>
          <w:t>частью 7 статьи 11(2)</w:t>
        </w:r>
      </w:hyperlink>
      <w:r>
        <w:t xml:space="preserve"> Федерального закона N 210-ФЗ принимается решение об удовлетворении жалобы либо об отказе в ее удовлетворении.</w:t>
      </w:r>
    </w:p>
    <w:p w14:paraId="3483A4A9" w14:textId="77777777" w:rsidR="004C3203" w:rsidRDefault="004C3203">
      <w:pPr>
        <w:pStyle w:val="ConsPlusNormal"/>
        <w:spacing w:before="220"/>
        <w:ind w:firstLine="540"/>
        <w:jc w:val="both"/>
      </w:pPr>
      <w:r>
        <w:t>При удовлетворении жалобы орган, предоставляющий государственную услугу, многофункциональный центр, учредитель многофункционального центра принимает исчерпывающие меры по устранению выявленных нарушений, в том числе по выдаче заявителю результата государственной услуги, в срок не позднее 5 рабочих дней со дня принятия решения, если иной срок не установлен законодательством.</w:t>
      </w:r>
    </w:p>
    <w:p w14:paraId="3950B073" w14:textId="77777777" w:rsidR="004C3203" w:rsidRDefault="004C3203">
      <w:pPr>
        <w:pStyle w:val="ConsPlusNormal"/>
        <w:spacing w:before="220"/>
        <w:ind w:firstLine="540"/>
        <w:jc w:val="both"/>
      </w:pPr>
      <w:r>
        <w:t>18. В ответе по результатам рассмотрения жалобы указываются:</w:t>
      </w:r>
    </w:p>
    <w:p w14:paraId="678E0970" w14:textId="77777777" w:rsidR="004C3203" w:rsidRDefault="004C3203">
      <w:pPr>
        <w:pStyle w:val="ConsPlusNormal"/>
        <w:spacing w:before="220"/>
        <w:ind w:firstLine="540"/>
        <w:jc w:val="both"/>
      </w:pPr>
      <w:r>
        <w:t>а) наименование органа, предоставляющего государственную услугу, многофункционального центра, должность, фамилия, имя, отчество (при наличии) должностного лица, уполномоченного на рассмотрение жалоб;</w:t>
      </w:r>
    </w:p>
    <w:p w14:paraId="4F0CE979" w14:textId="77777777" w:rsidR="004C3203" w:rsidRDefault="004C3203">
      <w:pPr>
        <w:pStyle w:val="ConsPlusNormal"/>
        <w:spacing w:before="220"/>
        <w:ind w:firstLine="540"/>
        <w:jc w:val="both"/>
      </w:pPr>
      <w:r>
        <w:t>б) дата, место принятия решения, включая сведения о лице, решение или действие (бездействие) которого обжалуется;</w:t>
      </w:r>
    </w:p>
    <w:p w14:paraId="3D65B45A" w14:textId="77777777" w:rsidR="004C3203" w:rsidRDefault="004C3203">
      <w:pPr>
        <w:pStyle w:val="ConsPlusNormal"/>
        <w:spacing w:before="220"/>
        <w:ind w:firstLine="540"/>
        <w:jc w:val="both"/>
      </w:pPr>
      <w:r>
        <w:t>в) фамилия, имя, отчество (при наличии) или наименование заявителя;</w:t>
      </w:r>
    </w:p>
    <w:p w14:paraId="01C4C208" w14:textId="77777777" w:rsidR="004C3203" w:rsidRDefault="004C3203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14:paraId="74545E82" w14:textId="77777777" w:rsidR="004C3203" w:rsidRDefault="004C3203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14:paraId="63BA8482" w14:textId="77777777" w:rsidR="004C3203" w:rsidRDefault="004C3203">
      <w:pPr>
        <w:pStyle w:val="ConsPlusNormal"/>
        <w:spacing w:before="220"/>
        <w:ind w:firstLine="540"/>
        <w:jc w:val="both"/>
      </w:pPr>
      <w:r>
        <w:t>е) в случае признания жалобы подлежащей удовлетворению - информация о действиях, осуществляемых органом, предоставляющим государственную услугу, многофункциональным центром в целях незамедлительного устранения выявленных нарушений при предоставлении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услуги;</w:t>
      </w:r>
    </w:p>
    <w:p w14:paraId="057A538F" w14:textId="77777777" w:rsidR="004C3203" w:rsidRDefault="004C3203">
      <w:pPr>
        <w:pStyle w:val="ConsPlusNormal"/>
        <w:jc w:val="both"/>
      </w:pPr>
      <w:r>
        <w:t xml:space="preserve">(пп. "е"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03.09.2018 N 791)</w:t>
      </w:r>
    </w:p>
    <w:p w14:paraId="40E450BE" w14:textId="77777777" w:rsidR="004C3203" w:rsidRDefault="004C3203">
      <w:pPr>
        <w:pStyle w:val="ConsPlusNormal"/>
        <w:spacing w:before="220"/>
        <w:ind w:firstLine="540"/>
        <w:jc w:val="both"/>
      </w:pPr>
      <w:r>
        <w:t>ж) в случае признания жалобы не подлежащей удовлетворению - аргументированные разъяснения о причинах принятого решения, а также информация о порядке обжалования принятого по жалобе решения.</w:t>
      </w:r>
    </w:p>
    <w:p w14:paraId="11FA60EB" w14:textId="77777777" w:rsidR="004C3203" w:rsidRDefault="004C3203">
      <w:pPr>
        <w:pStyle w:val="ConsPlusNormal"/>
        <w:jc w:val="both"/>
      </w:pPr>
      <w:r>
        <w:t xml:space="preserve">(пп. "ж"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03.09.2018 N 791)</w:t>
      </w:r>
    </w:p>
    <w:p w14:paraId="4D64CD52" w14:textId="77777777" w:rsidR="004C3203" w:rsidRDefault="004C3203">
      <w:pPr>
        <w:pStyle w:val="ConsPlusNormal"/>
        <w:spacing w:before="220"/>
        <w:ind w:firstLine="540"/>
        <w:jc w:val="both"/>
      </w:pPr>
      <w:r>
        <w:t>19. Ответ по результатам рассмотрения жалобы подписывается должностным лицом, уполномоченным на рассмотрение жалоб.</w:t>
      </w:r>
    </w:p>
    <w:p w14:paraId="2F25943D" w14:textId="77777777" w:rsidR="004C3203" w:rsidRDefault="004C3203">
      <w:pPr>
        <w:pStyle w:val="ConsPlusNormal"/>
        <w:spacing w:before="220"/>
        <w:ind w:firstLine="540"/>
        <w:jc w:val="both"/>
      </w:pPr>
      <w:r>
        <w:t>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4FB4ACA5" w14:textId="77777777" w:rsidR="004C3203" w:rsidRDefault="004C3203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направлен не позднее дня, следующего за днем принятия решения, в форме электронного образа документа по адресу электронной почты, указанному в жалобе.</w:t>
      </w:r>
    </w:p>
    <w:p w14:paraId="61501087" w14:textId="77777777" w:rsidR="004C3203" w:rsidRDefault="004C3203">
      <w:pPr>
        <w:pStyle w:val="ConsPlusNormal"/>
        <w:spacing w:before="220"/>
        <w:ind w:firstLine="540"/>
        <w:jc w:val="both"/>
      </w:pPr>
      <w:r>
        <w:t>21. Случаи отказа в удовлетворении жалобы:</w:t>
      </w:r>
    </w:p>
    <w:p w14:paraId="5796FC09" w14:textId="77777777" w:rsidR="004C3203" w:rsidRDefault="004C3203">
      <w:pPr>
        <w:pStyle w:val="ConsPlusNormal"/>
        <w:spacing w:before="220"/>
        <w:ind w:firstLine="540"/>
        <w:jc w:val="both"/>
      </w:pPr>
      <w:r>
        <w:t>а) отсутствие нарушения порядка предоставления государственной услуги;</w:t>
      </w:r>
    </w:p>
    <w:p w14:paraId="564FBBD0" w14:textId="77777777" w:rsidR="004C3203" w:rsidRDefault="004C3203">
      <w:pPr>
        <w:pStyle w:val="ConsPlusNormal"/>
        <w:spacing w:before="220"/>
        <w:ind w:firstLine="540"/>
        <w:jc w:val="both"/>
      </w:pPr>
      <w:r>
        <w:t>б) наличие вступившего в законную силу решения суда, арбитражного суда по жалобе о том же предмете и по тем же основаниям;</w:t>
      </w:r>
    </w:p>
    <w:p w14:paraId="4BE4EC89" w14:textId="77777777" w:rsidR="004C3203" w:rsidRDefault="004C3203">
      <w:pPr>
        <w:pStyle w:val="ConsPlusNormal"/>
        <w:spacing w:before="220"/>
        <w:ind w:firstLine="540"/>
        <w:jc w:val="both"/>
      </w:pPr>
      <w: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285312AC" w14:textId="77777777" w:rsidR="004C3203" w:rsidRDefault="004C3203">
      <w:pPr>
        <w:pStyle w:val="ConsPlusNormal"/>
        <w:spacing w:before="220"/>
        <w:ind w:firstLine="540"/>
        <w:jc w:val="both"/>
      </w:pPr>
      <w:r>
        <w:lastRenderedPageBreak/>
        <w:t>г) наличие решения по жалобе, принятого ранее в соответствии с настоящими Особенностями подачи и рассмотрения жалоб в отношении того же заявителя и по тому же предмету жалобы.</w:t>
      </w:r>
    </w:p>
    <w:p w14:paraId="16000E3A" w14:textId="77777777" w:rsidR="004C3203" w:rsidRDefault="004C3203">
      <w:pPr>
        <w:pStyle w:val="ConsPlusNormal"/>
        <w:spacing w:before="220"/>
        <w:ind w:firstLine="540"/>
        <w:jc w:val="both"/>
      </w:pPr>
      <w:r>
        <w:t>22. Случаи оставления жалобы без ответа:</w:t>
      </w:r>
    </w:p>
    <w:p w14:paraId="1B2E9453" w14:textId="77777777" w:rsidR="004C3203" w:rsidRDefault="004C3203">
      <w:pPr>
        <w:pStyle w:val="ConsPlusNormal"/>
        <w:spacing w:before="22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государственного гражданского служащего, работника, а также членов его семьи;</w:t>
      </w:r>
    </w:p>
    <w:p w14:paraId="64FCF20B" w14:textId="77777777" w:rsidR="004C3203" w:rsidRDefault="004C3203">
      <w:pPr>
        <w:pStyle w:val="ConsPlusNormal"/>
        <w:spacing w:before="220"/>
        <w:ind w:firstLine="540"/>
        <w:jc w:val="both"/>
      </w:pPr>
      <w: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6DE6B2F" w14:textId="77777777" w:rsidR="004C3203" w:rsidRDefault="004C3203">
      <w:pPr>
        <w:pStyle w:val="ConsPlusNormal"/>
        <w:spacing w:before="220"/>
        <w:ind w:firstLine="540"/>
        <w:jc w:val="both"/>
      </w:pPr>
      <w: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или его почтовый адрес.</w:t>
      </w:r>
    </w:p>
    <w:p w14:paraId="2DC2C616" w14:textId="77777777" w:rsidR="004C3203" w:rsidRDefault="004C3203">
      <w:pPr>
        <w:pStyle w:val="ConsPlusNormal"/>
        <w:spacing w:before="220"/>
        <w:ind w:firstLine="540"/>
        <w:jc w:val="both"/>
      </w:pPr>
      <w:r>
        <w:t>23. Документы и материалы по жалобам, рассмотренным должностными лицами, уполномоченными на рассмотрение жалоб, хранятся органами, предоставляющими государственные услуги, многофункциональными центрами, учредителями многофункциональных центров.</w:t>
      </w:r>
    </w:p>
    <w:p w14:paraId="243615EE" w14:textId="77777777" w:rsidR="004C3203" w:rsidRDefault="004C3203">
      <w:pPr>
        <w:pStyle w:val="ConsPlusNormal"/>
        <w:spacing w:before="220"/>
        <w:ind w:firstLine="540"/>
        <w:jc w:val="both"/>
      </w:pPr>
      <w:r>
        <w:t xml:space="preserve">24. Должностные лица, уполномоченные на рассмотрение жалоб, несут ответственность в соответствии со </w:t>
      </w:r>
      <w:hyperlink r:id="rId39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 за нарушение порядка или сроков рассмотрения жалобы либо незаконный отказ или уклонение от принятия жалобы к рассмотрению.</w:t>
      </w:r>
    </w:p>
    <w:p w14:paraId="49F4206E" w14:textId="77777777" w:rsidR="004C3203" w:rsidRDefault="004C3203">
      <w:pPr>
        <w:pStyle w:val="ConsPlusNormal"/>
        <w:jc w:val="both"/>
      </w:pPr>
    </w:p>
    <w:p w14:paraId="358CF50D" w14:textId="77777777" w:rsidR="004C3203" w:rsidRDefault="004C3203">
      <w:pPr>
        <w:pStyle w:val="ConsPlusNormal"/>
        <w:jc w:val="both"/>
      </w:pPr>
    </w:p>
    <w:p w14:paraId="7BA1CC6F" w14:textId="77777777" w:rsidR="004C3203" w:rsidRDefault="004C3203">
      <w:pPr>
        <w:pStyle w:val="ConsPlusNormal"/>
        <w:jc w:val="both"/>
      </w:pPr>
    </w:p>
    <w:p w14:paraId="092CC0EE" w14:textId="77777777" w:rsidR="004C3203" w:rsidRDefault="004C3203">
      <w:pPr>
        <w:pStyle w:val="ConsPlusNormal"/>
        <w:jc w:val="both"/>
      </w:pPr>
    </w:p>
    <w:p w14:paraId="14F20EA7" w14:textId="77777777" w:rsidR="004C3203" w:rsidRDefault="004C3203">
      <w:pPr>
        <w:pStyle w:val="ConsPlusNormal"/>
        <w:jc w:val="both"/>
      </w:pPr>
    </w:p>
    <w:p w14:paraId="2528EC3E" w14:textId="77777777" w:rsidR="004C3203" w:rsidRDefault="004C3203">
      <w:pPr>
        <w:pStyle w:val="ConsPlusNormal"/>
        <w:jc w:val="right"/>
        <w:outlineLvl w:val="0"/>
      </w:pPr>
      <w:r>
        <w:t>Утвержден</w:t>
      </w:r>
    </w:p>
    <w:p w14:paraId="2DFBDC9E" w14:textId="77777777" w:rsidR="004C3203" w:rsidRDefault="004C3203">
      <w:pPr>
        <w:pStyle w:val="ConsPlusNormal"/>
        <w:jc w:val="right"/>
      </w:pPr>
      <w:r>
        <w:t>Постановлением</w:t>
      </w:r>
    </w:p>
    <w:p w14:paraId="324B67ED" w14:textId="77777777" w:rsidR="004C3203" w:rsidRDefault="004C3203">
      <w:pPr>
        <w:pStyle w:val="ConsPlusNormal"/>
        <w:jc w:val="right"/>
      </w:pPr>
      <w:r>
        <w:t>Правительства области</w:t>
      </w:r>
    </w:p>
    <w:p w14:paraId="11DEB05D" w14:textId="77777777" w:rsidR="004C3203" w:rsidRDefault="004C3203">
      <w:pPr>
        <w:pStyle w:val="ConsPlusNormal"/>
        <w:jc w:val="right"/>
      </w:pPr>
      <w:r>
        <w:t>от 24 декабря 2012 г. N 1539</w:t>
      </w:r>
    </w:p>
    <w:p w14:paraId="27209B48" w14:textId="77777777" w:rsidR="004C3203" w:rsidRDefault="004C3203">
      <w:pPr>
        <w:pStyle w:val="ConsPlusNormal"/>
        <w:jc w:val="right"/>
      </w:pPr>
      <w:r>
        <w:t>(приложение 2)</w:t>
      </w:r>
    </w:p>
    <w:p w14:paraId="28F1D52D" w14:textId="77777777" w:rsidR="004C3203" w:rsidRDefault="004C3203">
      <w:pPr>
        <w:pStyle w:val="ConsPlusNormal"/>
        <w:jc w:val="both"/>
      </w:pPr>
    </w:p>
    <w:p w14:paraId="608BE5C7" w14:textId="77777777" w:rsidR="004C3203" w:rsidRDefault="004C3203">
      <w:pPr>
        <w:pStyle w:val="ConsPlusTitle"/>
        <w:jc w:val="center"/>
      </w:pPr>
      <w:bookmarkStart w:id="8" w:name="P155"/>
      <w:bookmarkEnd w:id="8"/>
      <w:r>
        <w:t>ПОРЯДОК</w:t>
      </w:r>
    </w:p>
    <w:p w14:paraId="71FAF99A" w14:textId="77777777" w:rsidR="004C3203" w:rsidRDefault="004C3203">
      <w:pPr>
        <w:pStyle w:val="ConsPlusTitle"/>
        <w:jc w:val="center"/>
      </w:pPr>
      <w:r>
        <w:t>ПОДАЧИ И РАССМОТРЕНИЯ ЖАЛОБ НА РЕШЕНИЯ И ДЕЙСТВИЯ</w:t>
      </w:r>
    </w:p>
    <w:p w14:paraId="444681E1" w14:textId="77777777" w:rsidR="004C3203" w:rsidRDefault="004C3203">
      <w:pPr>
        <w:pStyle w:val="ConsPlusTitle"/>
        <w:jc w:val="center"/>
      </w:pPr>
      <w:r>
        <w:t>(БЕЗДЕЙСТВИЕ) РУКОВОДИТЕЛЕЙ ОРГАНОВ ИСПОЛНИТЕЛЬНОЙ</w:t>
      </w:r>
    </w:p>
    <w:p w14:paraId="5FF1752B" w14:textId="77777777" w:rsidR="004C3203" w:rsidRDefault="004C3203">
      <w:pPr>
        <w:pStyle w:val="ConsPlusTitle"/>
        <w:jc w:val="center"/>
      </w:pPr>
      <w:r>
        <w:t>ГОСУДАРСТВЕННОЙ ВЛАСТИ ОБЛАСТИ, ПРЕДОСТАВЛЯЮЩИХ</w:t>
      </w:r>
    </w:p>
    <w:p w14:paraId="4D28EA0E" w14:textId="77777777" w:rsidR="004C3203" w:rsidRDefault="004C3203">
      <w:pPr>
        <w:pStyle w:val="ConsPlusTitle"/>
        <w:jc w:val="center"/>
      </w:pPr>
      <w:r>
        <w:t>ГОСУДАРСТВЕННЫЕ УСЛУГИ</w:t>
      </w:r>
    </w:p>
    <w:p w14:paraId="35A80975" w14:textId="77777777" w:rsidR="004C3203" w:rsidRDefault="004C320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3203" w14:paraId="78BD7EA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F9656" w14:textId="77777777" w:rsidR="004C3203" w:rsidRDefault="004C320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729FF" w14:textId="77777777" w:rsidR="004C3203" w:rsidRDefault="004C320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D303CA" w14:textId="77777777" w:rsidR="004C3203" w:rsidRDefault="004C320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645224A" w14:textId="77777777" w:rsidR="004C3203" w:rsidRDefault="004C320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Вологодской области</w:t>
            </w:r>
          </w:p>
          <w:p w14:paraId="05415CC9" w14:textId="77777777" w:rsidR="004C3203" w:rsidRDefault="004C32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25.02.2013 </w:t>
            </w:r>
            <w:hyperlink r:id="rId40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03.10.2016 </w:t>
            </w:r>
            <w:hyperlink r:id="rId41">
              <w:r>
                <w:rPr>
                  <w:color w:val="0000FF"/>
                </w:rPr>
                <w:t>N 889</w:t>
              </w:r>
            </w:hyperlink>
            <w:r>
              <w:rPr>
                <w:color w:val="392C69"/>
              </w:rPr>
              <w:t xml:space="preserve">, от 07.05.2018 </w:t>
            </w:r>
            <w:hyperlink r:id="rId42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>,</w:t>
            </w:r>
          </w:p>
          <w:p w14:paraId="37912DB6" w14:textId="77777777" w:rsidR="004C3203" w:rsidRDefault="004C32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13.06.2018 </w:t>
            </w:r>
            <w:hyperlink r:id="rId43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03.09.2018 </w:t>
            </w:r>
            <w:hyperlink r:id="rId44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20.12.2021 </w:t>
            </w:r>
            <w:hyperlink r:id="rId45">
              <w:r>
                <w:rPr>
                  <w:color w:val="0000FF"/>
                </w:rPr>
                <w:t>N 1464</w:t>
              </w:r>
            </w:hyperlink>
            <w:r>
              <w:rPr>
                <w:color w:val="392C69"/>
              </w:rPr>
              <w:t>,</w:t>
            </w:r>
          </w:p>
          <w:p w14:paraId="57937CC7" w14:textId="77777777" w:rsidR="004C3203" w:rsidRDefault="004C320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23.12.2024 </w:t>
            </w:r>
            <w:hyperlink r:id="rId46">
              <w:r>
                <w:rPr>
                  <w:color w:val="0000FF"/>
                </w:rPr>
                <w:t>N 1581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6BA14" w14:textId="77777777" w:rsidR="004C3203" w:rsidRDefault="004C3203">
            <w:pPr>
              <w:pStyle w:val="ConsPlusNormal"/>
            </w:pPr>
          </w:p>
        </w:tc>
      </w:tr>
    </w:tbl>
    <w:p w14:paraId="18B0FABB" w14:textId="77777777" w:rsidR="004C3203" w:rsidRDefault="004C3203">
      <w:pPr>
        <w:pStyle w:val="ConsPlusNormal"/>
        <w:jc w:val="both"/>
      </w:pPr>
    </w:p>
    <w:p w14:paraId="588F899C" w14:textId="77777777" w:rsidR="004C3203" w:rsidRDefault="004C3203">
      <w:pPr>
        <w:pStyle w:val="ConsPlusNormal"/>
        <w:ind w:firstLine="540"/>
        <w:jc w:val="both"/>
      </w:pPr>
      <w:r>
        <w:t xml:space="preserve">1. Настоящий Порядок устанавливает процедуру подачи и рассмотрения жалоб на нарушение порядка предоставления государственных услуг руководителями органов исполнительной государственной власти области, предоставляющих государственные услуги 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выразившееся в неправомерных решениях и действиях </w:t>
      </w:r>
      <w:r>
        <w:lastRenderedPageBreak/>
        <w:t>(бездействии) (далее - жалобы).</w:t>
      </w:r>
    </w:p>
    <w:p w14:paraId="159F0FEC" w14:textId="77777777" w:rsidR="004C3203" w:rsidRDefault="004C3203">
      <w:pPr>
        <w:pStyle w:val="ConsPlusNormal"/>
        <w:spacing w:before="220"/>
        <w:ind w:firstLine="540"/>
        <w:jc w:val="both"/>
      </w:pPr>
      <w:r>
        <w:t>2. Жалоба подается в Правительство области в письменной форме на бумажном носителе, в том числе при личном приеме заявителя, или направляется в электронном виде.</w:t>
      </w:r>
    </w:p>
    <w:p w14:paraId="123299F1" w14:textId="77777777" w:rsidR="004C3203" w:rsidRDefault="004C3203">
      <w:pPr>
        <w:pStyle w:val="ConsPlusNormal"/>
        <w:spacing w:before="220"/>
        <w:ind w:firstLine="540"/>
        <w:jc w:val="both"/>
      </w:pPr>
      <w:r>
        <w:t>3. Жалоба должна содержать:</w:t>
      </w:r>
    </w:p>
    <w:p w14:paraId="3A4877C9" w14:textId="77777777" w:rsidR="004C3203" w:rsidRDefault="004C3203">
      <w:pPr>
        <w:pStyle w:val="ConsPlusNormal"/>
        <w:spacing w:before="220"/>
        <w:ind w:firstLine="540"/>
        <w:jc w:val="both"/>
      </w:pPr>
      <w:r>
        <w:t>а) наименование органа, предоставляющего государственную услугу, фамилию, имя, отчество руководителя, решения, действия или бездействие которого обжалуются;</w:t>
      </w:r>
    </w:p>
    <w:p w14:paraId="09282D91" w14:textId="77777777" w:rsidR="004C3203" w:rsidRDefault="004C3203">
      <w:pPr>
        <w:pStyle w:val="ConsPlusNormal"/>
        <w:spacing w:before="220"/>
        <w:ind w:firstLine="540"/>
        <w:jc w:val="both"/>
      </w:pPr>
      <w: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568DB75" w14:textId="77777777" w:rsidR="004C3203" w:rsidRDefault="004C3203">
      <w:pPr>
        <w:pStyle w:val="ConsPlusNormal"/>
        <w:spacing w:before="220"/>
        <w:ind w:firstLine="540"/>
        <w:jc w:val="both"/>
      </w:pPr>
      <w:r>
        <w:t>в) сведения об обжалуемых решениях, действиях или бездействии руководителя органа, предоставляющего государственную услугу;</w:t>
      </w:r>
    </w:p>
    <w:p w14:paraId="02B7F1CC" w14:textId="77777777" w:rsidR="004C3203" w:rsidRDefault="004C3203">
      <w:pPr>
        <w:pStyle w:val="ConsPlusNormal"/>
        <w:spacing w:before="220"/>
        <w:ind w:firstLine="540"/>
        <w:jc w:val="both"/>
      </w:pPr>
      <w:r>
        <w:t>г) доводы, на основании которых заявитель не согласен с решением, действием или бездействием руководителя органа, предоставляющего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65C3CDDD" w14:textId="77777777" w:rsidR="004C3203" w:rsidRDefault="004C3203">
      <w:pPr>
        <w:pStyle w:val="ConsPlusNormal"/>
        <w:spacing w:before="220"/>
        <w:ind w:firstLine="540"/>
        <w:jc w:val="both"/>
      </w:pPr>
      <w:bookmarkStart w:id="9" w:name="P173"/>
      <w:bookmarkEnd w:id="9"/>
      <w:r>
        <w:t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23BD7E51" w14:textId="77777777" w:rsidR="004C3203" w:rsidRDefault="004C3203">
      <w:pPr>
        <w:pStyle w:val="ConsPlusNormal"/>
        <w:spacing w:before="220"/>
        <w:ind w:firstLine="540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14:paraId="37A3AA8A" w14:textId="77777777" w:rsidR="004C3203" w:rsidRDefault="004C3203">
      <w:pPr>
        <w:pStyle w:val="ConsPlusNormal"/>
        <w:spacing w:before="22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1CD2440E" w14:textId="77777777" w:rsidR="004C3203" w:rsidRDefault="004C3203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03.10.2016 N 889)</w:t>
      </w:r>
    </w:p>
    <w:p w14:paraId="49899158" w14:textId="77777777" w:rsidR="004C3203" w:rsidRDefault="004C3203">
      <w:pPr>
        <w:pStyle w:val="ConsPlusNormal"/>
        <w:spacing w:before="22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D99C904" w14:textId="77777777" w:rsidR="004C3203" w:rsidRDefault="004C3203">
      <w:pPr>
        <w:pStyle w:val="ConsPlusNormal"/>
        <w:spacing w:before="220"/>
        <w:ind w:firstLine="540"/>
        <w:jc w:val="both"/>
      </w:pPr>
      <w:bookmarkStart w:id="10" w:name="P178"/>
      <w:bookmarkEnd w:id="10"/>
      <w:r>
        <w:t>5. Жалоба направляется заявителем почтовым отправлением по адресу: г. Вологда, ул. Герцена, д. 2, либо подается заявителем лично в отдел по работе с обращениями граждан и организаций Департамента внутренней политики Администрации Губернатора области (г. Вологда, ул. Герцена, д. 2), либо подается при личном приеме Губернатора области, первого заместителя Губернатора области, председателя Правительства области, заместителей Губернатора области.</w:t>
      </w:r>
    </w:p>
    <w:p w14:paraId="4FC17572" w14:textId="77777777" w:rsidR="004C3203" w:rsidRDefault="004C3203">
      <w:pPr>
        <w:pStyle w:val="ConsPlusNormal"/>
        <w:jc w:val="both"/>
      </w:pPr>
      <w:r>
        <w:t xml:space="preserve">(в ред. постановлений Правительства Вологодской области от 13.06.2018 </w:t>
      </w:r>
      <w:hyperlink r:id="rId49">
        <w:r>
          <w:rPr>
            <w:color w:val="0000FF"/>
          </w:rPr>
          <w:t>N 497</w:t>
        </w:r>
      </w:hyperlink>
      <w:r>
        <w:t xml:space="preserve">, от 23.12.2024 </w:t>
      </w:r>
      <w:hyperlink r:id="rId50">
        <w:r>
          <w:rPr>
            <w:color w:val="0000FF"/>
          </w:rPr>
          <w:t>N 1581</w:t>
        </w:r>
      </w:hyperlink>
      <w:r>
        <w:t>)</w:t>
      </w:r>
    </w:p>
    <w:p w14:paraId="4BC36BD5" w14:textId="77777777" w:rsidR="004C3203" w:rsidRDefault="004C3203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230CA6EB" w14:textId="77777777" w:rsidR="004C3203" w:rsidRDefault="004C3203">
      <w:pPr>
        <w:pStyle w:val="ConsPlusNormal"/>
        <w:spacing w:before="220"/>
        <w:ind w:firstLine="540"/>
        <w:jc w:val="both"/>
      </w:pPr>
      <w:r>
        <w:t>Жалоба физического лица регистрируется отделом по работе с обращениями граждан и организаций Департамента внутренней политики Администрации Губернатора области, жалоба юридического лица - Департаментом управления делами Администрации Губернатора области.</w:t>
      </w:r>
    </w:p>
    <w:p w14:paraId="376C455C" w14:textId="77777777" w:rsidR="004C3203" w:rsidRDefault="004C3203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23.12.2024 N 1581)</w:t>
      </w:r>
    </w:p>
    <w:p w14:paraId="4FADB8E8" w14:textId="77777777" w:rsidR="004C3203" w:rsidRDefault="004C3203">
      <w:pPr>
        <w:pStyle w:val="ConsPlusNormal"/>
        <w:spacing w:before="220"/>
        <w:ind w:firstLine="540"/>
        <w:jc w:val="both"/>
      </w:pPr>
      <w:r>
        <w:t xml:space="preserve">Жалоба подлежит регистрации не позднее следующего рабочего дня со дня ее поступления и </w:t>
      </w:r>
      <w:r>
        <w:lastRenderedPageBreak/>
        <w:t>не позднее следующего рабочего дня со дня регистрации передается на рассмотрение должностному лицу, наделенному правовым актом Губернатора области полномочиями по рассмотрению жалоб.</w:t>
      </w:r>
    </w:p>
    <w:p w14:paraId="569B77FE" w14:textId="77777777" w:rsidR="004C3203" w:rsidRDefault="004C3203">
      <w:pPr>
        <w:pStyle w:val="ConsPlusNormal"/>
        <w:spacing w:before="220"/>
        <w:ind w:firstLine="540"/>
        <w:jc w:val="both"/>
      </w:pPr>
      <w:r>
        <w:t xml:space="preserve">6. В электронном виде жалоба может быть подана заявителем посредством портала Вологодской области (официального сайта Правительства области) в информационно-телекоммуникационной сети "Интернет" по электронному адресу: </w:t>
      </w:r>
      <w:hyperlink r:id="rId52">
        <w:r>
          <w:rPr>
            <w:color w:val="0000FF"/>
          </w:rPr>
          <w:t>http://vologda-oblast.ru</w:t>
        </w:r>
      </w:hyperlink>
      <w:r>
        <w:t xml:space="preserve"> или направлена по e-mail: orog@gov35.ru.</w:t>
      </w:r>
    </w:p>
    <w:p w14:paraId="255731B4" w14:textId="77777777" w:rsidR="004C3203" w:rsidRDefault="004C3203">
      <w:pPr>
        <w:pStyle w:val="ConsPlusNormal"/>
        <w:spacing w:before="220"/>
        <w:ind w:firstLine="540"/>
        <w:jc w:val="both"/>
      </w:pPr>
      <w:r>
        <w:t xml:space="preserve">Жалоба, поступившая в электронном виде, подлежит регистрации в порядке, установленном </w:t>
      </w:r>
      <w:hyperlink w:anchor="P178">
        <w:r>
          <w:rPr>
            <w:color w:val="0000FF"/>
          </w:rPr>
          <w:t>пунктом 5</w:t>
        </w:r>
      </w:hyperlink>
      <w:r>
        <w:t xml:space="preserve"> Порядка.</w:t>
      </w:r>
    </w:p>
    <w:p w14:paraId="1D1A857C" w14:textId="77777777" w:rsidR="004C3203" w:rsidRDefault="004C3203">
      <w:pPr>
        <w:pStyle w:val="ConsPlusNormal"/>
        <w:spacing w:before="220"/>
        <w:ind w:firstLine="540"/>
        <w:jc w:val="both"/>
      </w:pPr>
      <w:r>
        <w:t xml:space="preserve">7. При подаче жалобы в электронном виде документы, указанные в </w:t>
      </w:r>
      <w:hyperlink w:anchor="P173">
        <w:r>
          <w:rPr>
            <w:color w:val="0000FF"/>
          </w:rPr>
          <w:t>пункте 4</w:t>
        </w:r>
      </w:hyperlink>
      <w:r>
        <w:t xml:space="preserve"> настоящего 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путем сканирования документа, при этом документ, удостоверяющий личность заявителя, не требуется.</w:t>
      </w:r>
    </w:p>
    <w:p w14:paraId="1D7F9747" w14:textId="77777777" w:rsidR="004C3203" w:rsidRDefault="004C3203">
      <w:pPr>
        <w:pStyle w:val="ConsPlusNormal"/>
        <w:spacing w:before="220"/>
        <w:ind w:firstLine="540"/>
        <w:jc w:val="both"/>
      </w:pPr>
      <w:r>
        <w:t>8. В случае если заявитель обращался с заявлением на предоставление государственной услуги в многофункциональный центр предоставления государственных и муниципальных услуг (далее - многофункциональный центр), жалоба может быть подана заявителем через многофункциональный центр.</w:t>
      </w:r>
    </w:p>
    <w:p w14:paraId="42DB3F3B" w14:textId="77777777" w:rsidR="004C3203" w:rsidRDefault="004C3203">
      <w:pPr>
        <w:pStyle w:val="ConsPlusNormal"/>
        <w:spacing w:before="220"/>
        <w:ind w:firstLine="540"/>
        <w:jc w:val="both"/>
      </w:pPr>
      <w:r>
        <w:t>При поступлении жалобы многофункциональный центр обеспечивает ее передачу в Правительство области не позднее следующего рабочего дня со дня поступления жалобы. При этом срок рассмотрения жалобы исчисляется со дня регистрации жалобы в Правительстве области.</w:t>
      </w:r>
    </w:p>
    <w:p w14:paraId="70159C5D" w14:textId="77777777" w:rsidR="004C3203" w:rsidRDefault="004C3203">
      <w:pPr>
        <w:pStyle w:val="ConsPlusNormal"/>
        <w:spacing w:before="220"/>
        <w:ind w:firstLine="540"/>
        <w:jc w:val="both"/>
      </w:pPr>
      <w:r>
        <w:t>9. Заявитель может обратиться с жалобой, в том числе в следующих случаях, если при предоставлении государственной услуги в результате решения, действия или бездействия руководителя органа, предоставляющего государственную услугу, допущено:</w:t>
      </w:r>
    </w:p>
    <w:p w14:paraId="081C8523" w14:textId="77777777" w:rsidR="004C3203" w:rsidRDefault="004C3203">
      <w:pPr>
        <w:pStyle w:val="ConsPlusNormal"/>
        <w:spacing w:before="220"/>
        <w:ind w:firstLine="540"/>
        <w:jc w:val="both"/>
      </w:pPr>
      <w:r>
        <w:t>а) нарушение срока регистрации запроса заявителя о предоставлении государственной услуги;</w:t>
      </w:r>
    </w:p>
    <w:p w14:paraId="492C522D" w14:textId="77777777" w:rsidR="004C3203" w:rsidRDefault="004C3203">
      <w:pPr>
        <w:pStyle w:val="ConsPlusNormal"/>
        <w:spacing w:before="220"/>
        <w:ind w:firstLine="540"/>
        <w:jc w:val="both"/>
      </w:pPr>
      <w:r>
        <w:t>б) нарушение срока предоставления государственной услуги;</w:t>
      </w:r>
    </w:p>
    <w:p w14:paraId="4459669C" w14:textId="77777777" w:rsidR="004C3203" w:rsidRDefault="004C3203">
      <w:pPr>
        <w:pStyle w:val="ConsPlusNormal"/>
        <w:spacing w:before="220"/>
        <w:ind w:firstLine="540"/>
        <w:jc w:val="both"/>
      </w:pPr>
      <w:r>
        <w:t>в)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области для предоставления государственной услуги;</w:t>
      </w:r>
    </w:p>
    <w:p w14:paraId="34C2357B" w14:textId="77777777" w:rsidR="004C3203" w:rsidRDefault="004C3203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03.09.2018 N 791)</w:t>
      </w:r>
    </w:p>
    <w:p w14:paraId="198A7C1D" w14:textId="77777777" w:rsidR="004C3203" w:rsidRDefault="004C3203">
      <w:pPr>
        <w:pStyle w:val="ConsPlusNormal"/>
        <w:spacing w:before="220"/>
        <w:ind w:firstLine="540"/>
        <w:jc w:val="both"/>
      </w:pPr>
      <w:r>
        <w:t>г) отказ в приеме документов, представление которых предусмотрено нормативными правовыми актами Российской Федерации и области для предоставления государственной услуги;</w:t>
      </w:r>
    </w:p>
    <w:p w14:paraId="70C82280" w14:textId="77777777" w:rsidR="004C3203" w:rsidRDefault="004C3203">
      <w:pPr>
        <w:pStyle w:val="ConsPlusNormal"/>
        <w:spacing w:before="220"/>
        <w:ind w:firstLine="540"/>
        <w:jc w:val="both"/>
      </w:pPr>
      <w: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области;</w:t>
      </w:r>
    </w:p>
    <w:p w14:paraId="48E06AA8" w14:textId="77777777" w:rsidR="004C3203" w:rsidRDefault="004C3203">
      <w:pPr>
        <w:pStyle w:val="ConsPlusNormal"/>
        <w:jc w:val="both"/>
      </w:pPr>
      <w:r>
        <w:t xml:space="preserve">(пп. "д"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13.06.2018 N 497)</w:t>
      </w:r>
    </w:p>
    <w:p w14:paraId="64688712" w14:textId="77777777" w:rsidR="004C3203" w:rsidRDefault="004C3203">
      <w:pPr>
        <w:pStyle w:val="ConsPlusNormal"/>
        <w:spacing w:before="220"/>
        <w:ind w:firstLine="540"/>
        <w:jc w:val="both"/>
      </w:pPr>
      <w: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области;</w:t>
      </w:r>
    </w:p>
    <w:p w14:paraId="1912A7CA" w14:textId="77777777" w:rsidR="004C3203" w:rsidRDefault="004C3203">
      <w:pPr>
        <w:pStyle w:val="ConsPlusNormal"/>
        <w:spacing w:before="220"/>
        <w:ind w:firstLine="540"/>
        <w:jc w:val="both"/>
      </w:pPr>
      <w:r>
        <w:t>ж)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7BBBB996" w14:textId="77777777" w:rsidR="004C3203" w:rsidRDefault="004C3203">
      <w:pPr>
        <w:pStyle w:val="ConsPlusNormal"/>
        <w:spacing w:before="220"/>
        <w:ind w:firstLine="540"/>
        <w:jc w:val="both"/>
      </w:pPr>
      <w:r>
        <w:lastRenderedPageBreak/>
        <w:t>з) нарушение срока или порядка выдачи документов по результатам предоставления государственной услуги;</w:t>
      </w:r>
    </w:p>
    <w:p w14:paraId="6BCB9B16" w14:textId="77777777" w:rsidR="004C3203" w:rsidRDefault="004C3203">
      <w:pPr>
        <w:pStyle w:val="ConsPlusNormal"/>
        <w:jc w:val="both"/>
      </w:pPr>
      <w:r>
        <w:t xml:space="preserve">(пп. "з"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13.06.2018 N 497)</w:t>
      </w:r>
    </w:p>
    <w:p w14:paraId="7D0994E6" w14:textId="77777777" w:rsidR="004C3203" w:rsidRDefault="004C3203">
      <w:pPr>
        <w:pStyle w:val="ConsPlusNormal"/>
        <w:spacing w:before="220"/>
        <w:ind w:firstLine="540"/>
        <w:jc w:val="both"/>
      </w:pPr>
      <w:r>
        <w:t>и)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области;</w:t>
      </w:r>
    </w:p>
    <w:p w14:paraId="73A229C5" w14:textId="77777777" w:rsidR="004C3203" w:rsidRDefault="004C3203">
      <w:pPr>
        <w:pStyle w:val="ConsPlusNormal"/>
        <w:jc w:val="both"/>
      </w:pPr>
      <w:r>
        <w:t xml:space="preserve">(пп. "и"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13.06.2018 N 497)</w:t>
      </w:r>
    </w:p>
    <w:p w14:paraId="2F297243" w14:textId="77777777" w:rsidR="004C3203" w:rsidRDefault="004C3203">
      <w:pPr>
        <w:pStyle w:val="ConsPlusNormal"/>
        <w:spacing w:before="220"/>
        <w:ind w:firstLine="540"/>
        <w:jc w:val="both"/>
      </w:pPr>
      <w:r>
        <w:t>к)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64114C61" w14:textId="77777777" w:rsidR="004C3203" w:rsidRDefault="004C3203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06AC0F7E" w14:textId="77777777" w:rsidR="004C3203" w:rsidRDefault="004C3203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11DAF79E" w14:textId="77777777" w:rsidR="004C3203" w:rsidRDefault="004C3203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185A2DA3" w14:textId="77777777" w:rsidR="004C3203" w:rsidRDefault="004C3203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его должностного лица либо государственного гражданского служащего, многофункционального центра, его работника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был уведомлен заявитель.</w:t>
      </w:r>
    </w:p>
    <w:p w14:paraId="56957365" w14:textId="77777777" w:rsidR="004C3203" w:rsidRDefault="004C3203">
      <w:pPr>
        <w:pStyle w:val="ConsPlusNormal"/>
        <w:jc w:val="both"/>
      </w:pPr>
      <w:r>
        <w:t xml:space="preserve">(пп. "к"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Вологодской области от 03.09.2018 N 791)</w:t>
      </w:r>
    </w:p>
    <w:p w14:paraId="3E78D7D6" w14:textId="77777777" w:rsidR="004C3203" w:rsidRDefault="004C3203">
      <w:pPr>
        <w:pStyle w:val="ConsPlusNormal"/>
        <w:spacing w:before="220"/>
        <w:ind w:firstLine="540"/>
        <w:jc w:val="both"/>
      </w:pPr>
      <w:r>
        <w:t>10. Жалоба рассматривается в соответствии с настоящим Порядком должностными лицами, наделенными правовым актом Губернатором области полномочиями по рассмотрению таких жалоб (далее - Уполномоченное лицо).</w:t>
      </w:r>
    </w:p>
    <w:p w14:paraId="3CFD0708" w14:textId="77777777" w:rsidR="004C3203" w:rsidRDefault="004C3203">
      <w:pPr>
        <w:pStyle w:val="ConsPlusNormal"/>
        <w:spacing w:before="220"/>
        <w:ind w:firstLine="540"/>
        <w:jc w:val="both"/>
      </w:pPr>
      <w:r>
        <w:t>11. Уполномоченное лицо имеет право:</w:t>
      </w:r>
    </w:p>
    <w:p w14:paraId="52039306" w14:textId="77777777" w:rsidR="004C3203" w:rsidRDefault="004C3203">
      <w:pPr>
        <w:pStyle w:val="ConsPlusNormal"/>
        <w:spacing w:before="220"/>
        <w:ind w:firstLine="540"/>
        <w:jc w:val="both"/>
      </w:pPr>
      <w:r>
        <w:t>пригласить для рассмотрения жалобы заявителя, руководителя, действия (бездействие), решения которого обжалуются в досудебном порядке, а также иных должностных лиц органа исполнительной государственной власти области, специалистов, экспертов, обладающих информацией, необходимой для рассмотрения жалобы по существу;</w:t>
      </w:r>
    </w:p>
    <w:p w14:paraId="6E2C3434" w14:textId="77777777" w:rsidR="004C3203" w:rsidRDefault="004C3203">
      <w:pPr>
        <w:pStyle w:val="ConsPlusNormal"/>
        <w:spacing w:before="220"/>
        <w:ind w:firstLine="540"/>
        <w:jc w:val="both"/>
      </w:pPr>
      <w:r>
        <w:t>запросить объяснения, документы и иные материалы, необходимые для рассмотрения жалобы;</w:t>
      </w:r>
    </w:p>
    <w:p w14:paraId="30DBA5BA" w14:textId="77777777" w:rsidR="004C3203" w:rsidRDefault="004C3203">
      <w:pPr>
        <w:pStyle w:val="ConsPlusNormal"/>
        <w:spacing w:before="220"/>
        <w:ind w:firstLine="540"/>
        <w:jc w:val="both"/>
      </w:pPr>
      <w:r>
        <w:t>дать поручение по проверке фактов, изложенных в жалобе.</w:t>
      </w:r>
    </w:p>
    <w:p w14:paraId="7571ADB4" w14:textId="77777777" w:rsidR="004C3203" w:rsidRDefault="004C3203">
      <w:pPr>
        <w:pStyle w:val="ConsPlusNormal"/>
        <w:spacing w:before="220"/>
        <w:ind w:firstLine="540"/>
        <w:jc w:val="both"/>
      </w:pPr>
      <w:r>
        <w:t>12. Уполномоченное лицо обязано:</w:t>
      </w:r>
    </w:p>
    <w:p w14:paraId="2521CA21" w14:textId="77777777" w:rsidR="004C3203" w:rsidRDefault="004C3203">
      <w:pPr>
        <w:pStyle w:val="ConsPlusNormal"/>
        <w:spacing w:before="220"/>
        <w:ind w:firstLine="540"/>
        <w:jc w:val="both"/>
      </w:pPr>
      <w:r>
        <w:lastRenderedPageBreak/>
        <w:t>обеспечить объективное, всестороннее и своевременное рассмотрение жалобы;</w:t>
      </w:r>
    </w:p>
    <w:p w14:paraId="1C5411A8" w14:textId="77777777" w:rsidR="004C3203" w:rsidRDefault="004C3203">
      <w:pPr>
        <w:pStyle w:val="ConsPlusNormal"/>
        <w:spacing w:before="220"/>
        <w:ind w:firstLine="540"/>
        <w:jc w:val="both"/>
      </w:pPr>
      <w:r>
        <w:t>направить заявителю ответ по результатам рассмотрения жалобы за своей подписью;</w:t>
      </w:r>
    </w:p>
    <w:p w14:paraId="60362050" w14:textId="77777777" w:rsidR="004C3203" w:rsidRDefault="004C3203">
      <w:pPr>
        <w:pStyle w:val="ConsPlusNormal"/>
        <w:spacing w:before="220"/>
        <w:ind w:firstLine="540"/>
        <w:jc w:val="both"/>
      </w:pPr>
      <w:r>
        <w:t>подготовить предложения о принятии мер по устранению нарушений порядка предоставления государственных услуг, выявленных по результатам рассмотрения жалобы, в том числе по выдаче заявителю результата государственной услуги, и не позднее рабочего дня, следующего за днем принятия решения, направить в орган, предоставляющий государственную услугу;</w:t>
      </w:r>
    </w:p>
    <w:p w14:paraId="17828571" w14:textId="77777777" w:rsidR="004C3203" w:rsidRDefault="004C3203">
      <w:pPr>
        <w:pStyle w:val="ConsPlusNormal"/>
        <w:spacing w:before="220"/>
        <w:ind w:firstLine="540"/>
        <w:jc w:val="both"/>
      </w:pPr>
      <w:r>
        <w:t>информировать Губернатора области о результатах рассмотрения жалобы.</w:t>
      </w:r>
    </w:p>
    <w:p w14:paraId="0545F481" w14:textId="77777777" w:rsidR="004C3203" w:rsidRDefault="004C3203">
      <w:pPr>
        <w:pStyle w:val="ConsPlusNormal"/>
        <w:spacing w:before="220"/>
        <w:ind w:firstLine="540"/>
        <w:jc w:val="both"/>
      </w:pPr>
      <w:r>
        <w:t>13. Жалоба рассматривается в течение 15 рабочих дней со дня ее регистрации.</w:t>
      </w:r>
    </w:p>
    <w:p w14:paraId="67C1B208" w14:textId="77777777" w:rsidR="004C3203" w:rsidRDefault="004C3203">
      <w:pPr>
        <w:pStyle w:val="ConsPlusNormal"/>
        <w:spacing w:before="220"/>
        <w:ind w:firstLine="540"/>
        <w:jc w:val="both"/>
      </w:pPr>
      <w:r>
        <w:t>В случае обжалования отказа руководителя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0CD7CD74" w14:textId="77777777" w:rsidR="004C3203" w:rsidRDefault="004C3203">
      <w:pPr>
        <w:pStyle w:val="ConsPlusNormal"/>
        <w:spacing w:before="220"/>
        <w:ind w:firstLine="540"/>
        <w:jc w:val="both"/>
      </w:pPr>
      <w:r>
        <w:t xml:space="preserve">14. По результатам рассмотрения жалобы в соответствии с </w:t>
      </w:r>
      <w:hyperlink r:id="rId58">
        <w:r>
          <w:rPr>
            <w:color w:val="0000FF"/>
          </w:rPr>
          <w:t>частью 7 статьи 11.2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принимается решение об удовлетворении жалобы либо об отказе в ее удовлетворении.</w:t>
      </w:r>
    </w:p>
    <w:p w14:paraId="4DF187DF" w14:textId="77777777" w:rsidR="004C3203" w:rsidRDefault="004C3203">
      <w:pPr>
        <w:pStyle w:val="ConsPlusNormal"/>
        <w:spacing w:before="220"/>
        <w:ind w:firstLine="540"/>
        <w:jc w:val="both"/>
      </w:pPr>
      <w:r>
        <w:t>При удовлетворении жалобы орган, предоставляющий государственную услугу, принимает исчерпывающие меры по устранению выявленных нарушений, в том числе по выдаче заявителю результата государственной услуги, в срок не позднее 5 рабочих дней со дня принятия решения, если иной срок не установлен законодательством.</w:t>
      </w:r>
    </w:p>
    <w:p w14:paraId="45F660B6" w14:textId="77777777" w:rsidR="004C3203" w:rsidRDefault="004C3203">
      <w:pPr>
        <w:pStyle w:val="ConsPlusNormal"/>
        <w:spacing w:before="220"/>
        <w:ind w:firstLine="540"/>
        <w:jc w:val="both"/>
      </w:pPr>
      <w:r>
        <w:t>15. В случае принятия решения об удовлетворении жалобы Уполномоченное лицо не позднее чем на следующий рабочий день со дня направления ответа заявителю:</w:t>
      </w:r>
    </w:p>
    <w:p w14:paraId="17E8F2C6" w14:textId="77777777" w:rsidR="004C3203" w:rsidRDefault="004C3203">
      <w:pPr>
        <w:pStyle w:val="ConsPlusNormal"/>
        <w:spacing w:before="220"/>
        <w:ind w:firstLine="540"/>
        <w:jc w:val="both"/>
      </w:pPr>
      <w:r>
        <w:t>информирует Губернатора области о результатах рассмотрения жалобы;</w:t>
      </w:r>
    </w:p>
    <w:p w14:paraId="5EB64270" w14:textId="77777777" w:rsidR="004C3203" w:rsidRDefault="004C3203">
      <w:pPr>
        <w:pStyle w:val="ConsPlusNormal"/>
        <w:spacing w:before="220"/>
        <w:ind w:firstLine="540"/>
        <w:jc w:val="both"/>
      </w:pPr>
      <w:r>
        <w:t>направляет копию ответа по жалобе с предложениями о принятии мер по устранению нарушений порядка предоставления государственных услуг в Контрольное управление Администрации Губернатора области для организации контроля за их выполнением.</w:t>
      </w:r>
    </w:p>
    <w:p w14:paraId="111F987C" w14:textId="77777777" w:rsidR="004C3203" w:rsidRDefault="004C3203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23.12.2024 N 1581)</w:t>
      </w:r>
    </w:p>
    <w:p w14:paraId="04297FB4" w14:textId="77777777" w:rsidR="004C3203" w:rsidRDefault="004C3203">
      <w:pPr>
        <w:pStyle w:val="ConsPlusNormal"/>
        <w:spacing w:before="220"/>
        <w:ind w:firstLine="540"/>
        <w:jc w:val="both"/>
      </w:pPr>
      <w:r>
        <w:t>16. В ответе по результатам рассмотрения жалобы указываются:</w:t>
      </w:r>
    </w:p>
    <w:p w14:paraId="4714C7C6" w14:textId="77777777" w:rsidR="004C3203" w:rsidRDefault="004C3203">
      <w:pPr>
        <w:pStyle w:val="ConsPlusNormal"/>
        <w:spacing w:before="220"/>
        <w:ind w:firstLine="540"/>
        <w:jc w:val="both"/>
      </w:pPr>
      <w:r>
        <w:t>а) должность, фамилия, имя, отчество Уполномоченного лица, принявшего решение по жалобе, реквизиты и наименование правового акта Губернатора области о наделении соответствующего должностного лица полномочиями по рассмотрению жалоб;</w:t>
      </w:r>
    </w:p>
    <w:p w14:paraId="0340D74B" w14:textId="77777777" w:rsidR="004C3203" w:rsidRDefault="004C3203">
      <w:pPr>
        <w:pStyle w:val="ConsPlusNormal"/>
        <w:spacing w:before="220"/>
        <w:ind w:firstLine="540"/>
        <w:jc w:val="both"/>
      </w:pPr>
      <w:r>
        <w:t>б) дата, место принятия решения, сведения о руководителе, решение, действие или бездействие которого обжалуется, наименование органа, предоставляющего государственную услугу;</w:t>
      </w:r>
    </w:p>
    <w:p w14:paraId="698FFBFC" w14:textId="77777777" w:rsidR="004C3203" w:rsidRDefault="004C3203">
      <w:pPr>
        <w:pStyle w:val="ConsPlusNormal"/>
        <w:spacing w:before="220"/>
        <w:ind w:firstLine="540"/>
        <w:jc w:val="both"/>
      </w:pPr>
      <w:r>
        <w:t>в) фамилия, имя, отчество (при наличии) или наименование заявителя;</w:t>
      </w:r>
    </w:p>
    <w:p w14:paraId="53C2E50A" w14:textId="77777777" w:rsidR="004C3203" w:rsidRDefault="004C3203">
      <w:pPr>
        <w:pStyle w:val="ConsPlusNormal"/>
        <w:spacing w:before="220"/>
        <w:ind w:firstLine="540"/>
        <w:jc w:val="both"/>
      </w:pPr>
      <w:r>
        <w:t>г) основания для принятия решения по жалобе;</w:t>
      </w:r>
    </w:p>
    <w:p w14:paraId="76D99017" w14:textId="77777777" w:rsidR="004C3203" w:rsidRDefault="004C3203">
      <w:pPr>
        <w:pStyle w:val="ConsPlusNormal"/>
        <w:spacing w:before="220"/>
        <w:ind w:firstLine="540"/>
        <w:jc w:val="both"/>
      </w:pPr>
      <w:r>
        <w:t>д) принятое по жалобе решение;</w:t>
      </w:r>
    </w:p>
    <w:p w14:paraId="1379ABEF" w14:textId="77777777" w:rsidR="004C3203" w:rsidRDefault="004C3203">
      <w:pPr>
        <w:pStyle w:val="ConsPlusNormal"/>
        <w:spacing w:before="220"/>
        <w:ind w:firstLine="540"/>
        <w:jc w:val="both"/>
      </w:pPr>
      <w:r>
        <w:t xml:space="preserve">е) в случае признания жалобы подлежащей удовлетворению - информация о действиях, осуществляемых органом, предоставляющим государственную услугу, в целях незамедлительного </w:t>
      </w:r>
      <w:r>
        <w:lastRenderedPageBreak/>
        <w:t>устранения выявленных нарушений при предоставлении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услуги;</w:t>
      </w:r>
    </w:p>
    <w:p w14:paraId="3DC5A0C1" w14:textId="77777777" w:rsidR="004C3203" w:rsidRDefault="004C3203">
      <w:pPr>
        <w:pStyle w:val="ConsPlusNormal"/>
        <w:jc w:val="both"/>
      </w:pPr>
      <w:r>
        <w:t xml:space="preserve">(пп. "е"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03.09.2018 N 791)</w:t>
      </w:r>
    </w:p>
    <w:p w14:paraId="61B4D70A" w14:textId="77777777" w:rsidR="004C3203" w:rsidRDefault="004C3203">
      <w:pPr>
        <w:pStyle w:val="ConsPlusNormal"/>
        <w:spacing w:before="220"/>
        <w:ind w:firstLine="540"/>
        <w:jc w:val="both"/>
      </w:pPr>
      <w:r>
        <w:t>ж) в случае признания жалобы не подлежащей удовлетворению - аргументированные разъяснения о причинах принятого решения, а также информация о порядке обжалования принятого по жалобе решения.</w:t>
      </w:r>
    </w:p>
    <w:p w14:paraId="71AA8D0C" w14:textId="77777777" w:rsidR="004C3203" w:rsidRDefault="004C3203">
      <w:pPr>
        <w:pStyle w:val="ConsPlusNormal"/>
        <w:jc w:val="both"/>
      </w:pPr>
      <w:r>
        <w:t xml:space="preserve">(пп. "ж"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03.09.2018 N 791)</w:t>
      </w:r>
    </w:p>
    <w:p w14:paraId="36F1ED36" w14:textId="77777777" w:rsidR="004C3203" w:rsidRDefault="004C3203">
      <w:pPr>
        <w:pStyle w:val="ConsPlusNormal"/>
        <w:spacing w:before="220"/>
        <w:ind w:firstLine="540"/>
        <w:jc w:val="both"/>
      </w:pPr>
      <w:bookmarkStart w:id="11" w:name="P237"/>
      <w:bookmarkEnd w:id="11"/>
      <w:r>
        <w:t>17.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7A260129" w14:textId="77777777" w:rsidR="004C3203" w:rsidRDefault="004C3203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образа документа по адресу электронной почты, указанному в жалобе.</w:t>
      </w:r>
    </w:p>
    <w:p w14:paraId="1F078C37" w14:textId="77777777" w:rsidR="004C3203" w:rsidRDefault="004C3203">
      <w:pPr>
        <w:pStyle w:val="ConsPlusNormal"/>
        <w:spacing w:before="220"/>
        <w:ind w:firstLine="540"/>
        <w:jc w:val="both"/>
      </w:pPr>
      <w:r>
        <w:t xml:space="preserve">18. Ответ, подготовленный по результатам рассмотрения жалобы физического лица, направляется Уполномоченным лицом в двух экземплярах в отдел по работе с обращениями граждан и организаций Департамента внутренней политики Администрации Губернатора области для учета и обеспечения отправки заявителю в срок, установленный </w:t>
      </w:r>
      <w:hyperlink w:anchor="P237">
        <w:r>
          <w:rPr>
            <w:color w:val="0000FF"/>
          </w:rPr>
          <w:t>пунктом 17</w:t>
        </w:r>
      </w:hyperlink>
      <w:r>
        <w:t xml:space="preserve"> Порядка.</w:t>
      </w:r>
    </w:p>
    <w:p w14:paraId="7F9AD971" w14:textId="77777777" w:rsidR="004C3203" w:rsidRDefault="004C3203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23.12.2024 N 1581)</w:t>
      </w:r>
    </w:p>
    <w:p w14:paraId="7294BE7B" w14:textId="77777777" w:rsidR="004C3203" w:rsidRDefault="004C3203">
      <w:pPr>
        <w:pStyle w:val="ConsPlusNormal"/>
        <w:spacing w:before="220"/>
        <w:ind w:firstLine="540"/>
        <w:jc w:val="both"/>
      </w:pPr>
      <w:r>
        <w:t xml:space="preserve">Ответ, подготовленный по результатам рассмотрения жалобы юридического лица, направляется Уполномоченным лицом в двух экземплярах в Департамент управления делами Администрации Губернатора области для отправки заявителю в срок, установленный </w:t>
      </w:r>
      <w:hyperlink w:anchor="P237">
        <w:r>
          <w:rPr>
            <w:color w:val="0000FF"/>
          </w:rPr>
          <w:t>пунктом 17</w:t>
        </w:r>
      </w:hyperlink>
      <w:r>
        <w:t xml:space="preserve"> Порядка.</w:t>
      </w:r>
    </w:p>
    <w:p w14:paraId="4F5C6D64" w14:textId="77777777" w:rsidR="004C3203" w:rsidRDefault="004C3203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23.12.2024 N 1581)</w:t>
      </w:r>
    </w:p>
    <w:p w14:paraId="27DD8725" w14:textId="77777777" w:rsidR="004C3203" w:rsidRDefault="004C3203">
      <w:pPr>
        <w:pStyle w:val="ConsPlusNormal"/>
        <w:spacing w:before="220"/>
        <w:ind w:firstLine="540"/>
        <w:jc w:val="both"/>
      </w:pPr>
      <w:r>
        <w:t>19. Случаи отказа в удовлетворении жалобы:</w:t>
      </w:r>
    </w:p>
    <w:p w14:paraId="78966CE8" w14:textId="77777777" w:rsidR="004C3203" w:rsidRDefault="004C3203">
      <w:pPr>
        <w:pStyle w:val="ConsPlusNormal"/>
        <w:spacing w:before="220"/>
        <w:ind w:firstLine="540"/>
        <w:jc w:val="both"/>
      </w:pPr>
      <w:r>
        <w:t>а) отсутствие нарушения порядка предоставления государственной услуги;</w:t>
      </w:r>
    </w:p>
    <w:p w14:paraId="3DDCF1A6" w14:textId="77777777" w:rsidR="004C3203" w:rsidRDefault="004C3203">
      <w:pPr>
        <w:pStyle w:val="ConsPlusNormal"/>
        <w:spacing w:before="220"/>
        <w:ind w:firstLine="540"/>
        <w:jc w:val="both"/>
      </w:pPr>
      <w:r>
        <w:t>б) наличие вступившего в законную силу решения суда, арбитражного суда по жалобе о том же предмете и по тем же основаниям;</w:t>
      </w:r>
    </w:p>
    <w:p w14:paraId="602F4066" w14:textId="77777777" w:rsidR="004C3203" w:rsidRDefault="004C3203">
      <w:pPr>
        <w:pStyle w:val="ConsPlusNormal"/>
        <w:spacing w:before="220"/>
        <w:ind w:firstLine="540"/>
        <w:jc w:val="both"/>
      </w:pPr>
      <w:r>
        <w:t>в) жалоба подана лицом, полномочия которого не подтверждены в порядке, установленном законодательством Российской Федерации;</w:t>
      </w:r>
    </w:p>
    <w:p w14:paraId="0FC673C1" w14:textId="77777777" w:rsidR="004C3203" w:rsidRDefault="004C3203">
      <w:pPr>
        <w:pStyle w:val="ConsPlusNormal"/>
        <w:spacing w:before="220"/>
        <w:ind w:firstLine="540"/>
        <w:jc w:val="both"/>
      </w:pPr>
      <w:r>
        <w:t>г) 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 w14:paraId="4B537FC4" w14:textId="77777777" w:rsidR="004C3203" w:rsidRDefault="004C3203">
      <w:pPr>
        <w:pStyle w:val="ConsPlusNormal"/>
        <w:spacing w:before="220"/>
        <w:ind w:firstLine="540"/>
        <w:jc w:val="both"/>
      </w:pPr>
      <w:r>
        <w:t>20. Случаи оставления жалобы без ответа:</w:t>
      </w:r>
    </w:p>
    <w:p w14:paraId="5D595513" w14:textId="77777777" w:rsidR="004C3203" w:rsidRDefault="004C3203">
      <w:pPr>
        <w:pStyle w:val="ConsPlusNormal"/>
        <w:spacing w:before="22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47218FB2" w14:textId="77777777" w:rsidR="004C3203" w:rsidRDefault="004C3203">
      <w:pPr>
        <w:pStyle w:val="ConsPlusNormal"/>
        <w:spacing w:before="220"/>
        <w:ind w:firstLine="540"/>
        <w:jc w:val="both"/>
      </w:pPr>
      <w:r>
        <w:t>б) отсутствие возможности прочитать текст жалобы, фамилию, имя, отчество (при наличии) и (или) почтовый адрес заявителя.</w:t>
      </w:r>
    </w:p>
    <w:p w14:paraId="6D9278AD" w14:textId="77777777" w:rsidR="004C3203" w:rsidRDefault="004C3203">
      <w:pPr>
        <w:pStyle w:val="ConsPlusNormal"/>
        <w:spacing w:before="220"/>
        <w:ind w:firstLine="540"/>
        <w:jc w:val="both"/>
      </w:pPr>
      <w: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14:paraId="272C7CF6" w14:textId="77777777" w:rsidR="004C3203" w:rsidRDefault="004C3203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25.02.2013 N 179)</w:t>
      </w:r>
    </w:p>
    <w:p w14:paraId="70C2A36F" w14:textId="77777777" w:rsidR="004C3203" w:rsidRDefault="004C3203">
      <w:pPr>
        <w:pStyle w:val="ConsPlusNormal"/>
        <w:spacing w:before="220"/>
        <w:ind w:firstLine="540"/>
        <w:jc w:val="both"/>
      </w:pPr>
      <w:r>
        <w:lastRenderedPageBreak/>
        <w:t>21.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Уполномоченное лицо незамедлительно, не позднее одного рабочего дня, направляет соответствующие материалы в органы прокуратуры.</w:t>
      </w:r>
    </w:p>
    <w:p w14:paraId="7604D0C2" w14:textId="77777777" w:rsidR="004C3203" w:rsidRDefault="004C3203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13.06.2018 N 497)</w:t>
      </w:r>
    </w:p>
    <w:p w14:paraId="31C990FF" w14:textId="77777777" w:rsidR="004C3203" w:rsidRDefault="004C3203">
      <w:pPr>
        <w:pStyle w:val="ConsPlusNormal"/>
        <w:spacing w:before="220"/>
        <w:ind w:firstLine="540"/>
        <w:jc w:val="both"/>
      </w:pPr>
      <w:r>
        <w:t>22. В случае если принятие решения по жалобе на решения, действия (бездействие) органа, предоставляющего государственную услугу, его должностного лица, гражданского служащего не относится к компетенции Правительства области, Уполномоченного лица, жалоба в течение 3 рабочих дней со дня ее регистрации направляется в уполномоченный на ее рассмотрение орган. О перенаправлении жалобы информируется заявитель в письменной форме.</w:t>
      </w:r>
    </w:p>
    <w:p w14:paraId="1CCC5D7B" w14:textId="77777777" w:rsidR="004C3203" w:rsidRDefault="004C3203">
      <w:pPr>
        <w:pStyle w:val="ConsPlusNormal"/>
        <w:spacing w:before="220"/>
        <w:ind w:firstLine="540"/>
        <w:jc w:val="both"/>
      </w:pPr>
      <w:r>
        <w:t>23. Контрольное управление Администрации Губернатора области:</w:t>
      </w:r>
    </w:p>
    <w:p w14:paraId="672AFF2A" w14:textId="77777777" w:rsidR="004C3203" w:rsidRDefault="004C3203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23.12.2024 N 1581)</w:t>
      </w:r>
    </w:p>
    <w:p w14:paraId="778BD309" w14:textId="77777777" w:rsidR="004C3203" w:rsidRDefault="004C3203">
      <w:pPr>
        <w:pStyle w:val="ConsPlusNormal"/>
        <w:spacing w:before="220"/>
        <w:ind w:firstLine="540"/>
        <w:jc w:val="both"/>
      </w:pPr>
      <w:r>
        <w:t>оказывает содействие Уполномоченному лицу в рассмотрении жалобы;</w:t>
      </w:r>
    </w:p>
    <w:p w14:paraId="4A2BE5DF" w14:textId="77777777" w:rsidR="004C3203" w:rsidRDefault="004C3203">
      <w:pPr>
        <w:pStyle w:val="ConsPlusNormal"/>
        <w:spacing w:before="220"/>
        <w:ind w:firstLine="540"/>
        <w:jc w:val="both"/>
      </w:pPr>
      <w:r>
        <w:t>проводит проверки организации исполнения предложений по устранению нарушений порядка предоставления государственных услуг, подготовленных Уполномоченным лицом, в органах исполнительной государственной власти области, предоставляющих государственные услуги;</w:t>
      </w:r>
    </w:p>
    <w:p w14:paraId="111E818B" w14:textId="77777777" w:rsidR="004C3203" w:rsidRDefault="004C3203">
      <w:pPr>
        <w:pStyle w:val="ConsPlusNormal"/>
        <w:spacing w:before="220"/>
        <w:ind w:firstLine="540"/>
        <w:jc w:val="both"/>
      </w:pPr>
      <w:r>
        <w:t>проверяет своевременность и качество исполнения предложений по устранению нарушений порядка предоставления государственных услуг, подготовленных Уполномоченным лицом;</w:t>
      </w:r>
    </w:p>
    <w:p w14:paraId="5A5C69B1" w14:textId="77777777" w:rsidR="004C3203" w:rsidRDefault="004C3203">
      <w:pPr>
        <w:pStyle w:val="ConsPlusNormal"/>
        <w:spacing w:before="220"/>
        <w:ind w:firstLine="540"/>
        <w:jc w:val="both"/>
      </w:pPr>
      <w:r>
        <w:t>направляет Уполномоченному лицу, Губернатору области информацию о фактах неисполнения или ненадлежащего исполнения предложений по устранению нарушений порядка предоставления государственных услуг, подготовленных Уполномоченным лицом;</w:t>
      </w:r>
    </w:p>
    <w:p w14:paraId="264F8DFC" w14:textId="77777777" w:rsidR="004C3203" w:rsidRDefault="004C3203">
      <w:pPr>
        <w:pStyle w:val="ConsPlusNormal"/>
        <w:spacing w:before="220"/>
        <w:ind w:firstLine="540"/>
        <w:jc w:val="both"/>
      </w:pPr>
      <w:r>
        <w:t>формирует и представляет ежеквартально в Министерство цифрового развития области отчетность о полученных и рассмотренных жалобах.</w:t>
      </w:r>
    </w:p>
    <w:p w14:paraId="5506B87D" w14:textId="77777777" w:rsidR="004C3203" w:rsidRDefault="004C3203">
      <w:pPr>
        <w:pStyle w:val="ConsPlusNormal"/>
        <w:jc w:val="both"/>
      </w:pPr>
      <w:r>
        <w:t xml:space="preserve">(в ред. постановлений Правительства Вологодской области от 07.05.2018 </w:t>
      </w:r>
      <w:hyperlink r:id="rId67">
        <w:r>
          <w:rPr>
            <w:color w:val="0000FF"/>
          </w:rPr>
          <w:t>N 387</w:t>
        </w:r>
      </w:hyperlink>
      <w:r>
        <w:t xml:space="preserve">, от 20.12.2021 </w:t>
      </w:r>
      <w:hyperlink r:id="rId68">
        <w:r>
          <w:rPr>
            <w:color w:val="0000FF"/>
          </w:rPr>
          <w:t>N 1464</w:t>
        </w:r>
      </w:hyperlink>
      <w:r>
        <w:t xml:space="preserve">, от 23.12.2024 </w:t>
      </w:r>
      <w:hyperlink r:id="rId69">
        <w:r>
          <w:rPr>
            <w:color w:val="0000FF"/>
          </w:rPr>
          <w:t>N 1581</w:t>
        </w:r>
      </w:hyperlink>
      <w:r>
        <w:t>)</w:t>
      </w:r>
    </w:p>
    <w:p w14:paraId="7DE0793C" w14:textId="77777777" w:rsidR="004C3203" w:rsidRDefault="004C3203">
      <w:pPr>
        <w:pStyle w:val="ConsPlusNormal"/>
        <w:spacing w:before="220"/>
        <w:ind w:firstLine="540"/>
        <w:jc w:val="both"/>
      </w:pPr>
      <w:r>
        <w:t>24. Документы и материалы по рассмотрению жалоб передаются Уполномоченными лицами на хранение в Департамент управления делами Администрации Губернатора области - по жалобам юридических лиц, в Департамент внутренней политики Администрации Губернатора области - по жалобам физических лиц.</w:t>
      </w:r>
    </w:p>
    <w:p w14:paraId="2797ED3B" w14:textId="77777777" w:rsidR="004C3203" w:rsidRDefault="004C3203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Вологодской области от 23.12.2024 N 1581)</w:t>
      </w:r>
    </w:p>
    <w:p w14:paraId="0A74C2C9" w14:textId="77777777" w:rsidR="004C3203" w:rsidRDefault="004C3203">
      <w:pPr>
        <w:pStyle w:val="ConsPlusNormal"/>
        <w:spacing w:before="220"/>
        <w:ind w:firstLine="540"/>
        <w:jc w:val="both"/>
      </w:pPr>
      <w:r>
        <w:t xml:space="preserve">25. За нарушение порядка или сроков рассмотрения жалобы либо незаконный отказ или уклонение от принятия жалобы к рассмотрению Уполномоченные лица несут ответственность в соответствии со </w:t>
      </w:r>
      <w:hyperlink r:id="rId7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правонарушениях.</w:t>
      </w:r>
    </w:p>
    <w:p w14:paraId="3C613E09" w14:textId="77777777" w:rsidR="004C3203" w:rsidRDefault="004C3203">
      <w:pPr>
        <w:pStyle w:val="ConsPlusNormal"/>
        <w:jc w:val="both"/>
      </w:pPr>
    </w:p>
    <w:p w14:paraId="7995AEC4" w14:textId="77777777" w:rsidR="004C3203" w:rsidRDefault="004C3203">
      <w:pPr>
        <w:pStyle w:val="ConsPlusNormal"/>
        <w:jc w:val="both"/>
      </w:pPr>
    </w:p>
    <w:p w14:paraId="7E5E8AB0" w14:textId="77777777" w:rsidR="004C3203" w:rsidRDefault="004C32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EEDC752" w14:textId="77777777" w:rsidR="00985B9F" w:rsidRDefault="00985B9F"/>
    <w:sectPr w:rsidR="00985B9F" w:rsidSect="004C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03"/>
    <w:rsid w:val="00123617"/>
    <w:rsid w:val="001F0A23"/>
    <w:rsid w:val="00202F4E"/>
    <w:rsid w:val="004C3203"/>
    <w:rsid w:val="007D1C60"/>
    <w:rsid w:val="0098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452B"/>
  <w15:chartTrackingRefBased/>
  <w15:docId w15:val="{C9A375DC-2E98-4007-AA01-02429385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2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2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3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32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32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32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32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32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32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32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3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3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3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3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32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32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32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3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32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3203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4C32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4C32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4C32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5&amp;n=201463&amp;dst=100010" TargetMode="External"/><Relationship Id="rId21" Type="http://schemas.openxmlformats.org/officeDocument/2006/relationships/hyperlink" Target="https://login.consultant.ru/link/?req=doc&amp;base=RLAW095&amp;n=89078&amp;dst=100006" TargetMode="External"/><Relationship Id="rId42" Type="http://schemas.openxmlformats.org/officeDocument/2006/relationships/hyperlink" Target="https://login.consultant.ru/link/?req=doc&amp;base=RLAW095&amp;n=212289&amp;dst=100008" TargetMode="External"/><Relationship Id="rId47" Type="http://schemas.openxmlformats.org/officeDocument/2006/relationships/hyperlink" Target="https://login.consultant.ru/link/?req=doc&amp;base=LAW&amp;n=494996&amp;dst=97" TargetMode="External"/><Relationship Id="rId63" Type="http://schemas.openxmlformats.org/officeDocument/2006/relationships/hyperlink" Target="https://login.consultant.ru/link/?req=doc&amp;base=RLAW095&amp;n=244085&amp;dst=100017" TargetMode="External"/><Relationship Id="rId68" Type="http://schemas.openxmlformats.org/officeDocument/2006/relationships/hyperlink" Target="https://login.consultant.ru/link/?req=doc&amp;base=RLAW095&amp;n=201463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5&amp;n=231611&amp;dst=100007" TargetMode="External"/><Relationship Id="rId29" Type="http://schemas.openxmlformats.org/officeDocument/2006/relationships/hyperlink" Target="https://login.consultant.ru/link/?req=doc&amp;base=LAW&amp;n=494996&amp;dst=244" TargetMode="External"/><Relationship Id="rId11" Type="http://schemas.openxmlformats.org/officeDocument/2006/relationships/hyperlink" Target="https://login.consultant.ru/link/?req=doc&amp;base=RLAW095&amp;n=201463&amp;dst=100009" TargetMode="External"/><Relationship Id="rId24" Type="http://schemas.openxmlformats.org/officeDocument/2006/relationships/hyperlink" Target="https://login.consultant.ru/link/?req=doc&amp;base=RLAW095&amp;n=155613&amp;dst=100010" TargetMode="External"/><Relationship Id="rId32" Type="http://schemas.openxmlformats.org/officeDocument/2006/relationships/hyperlink" Target="https://login.consultant.ru/link/?req=doc&amp;base=LAW&amp;n=494996&amp;dst=100354" TargetMode="External"/><Relationship Id="rId37" Type="http://schemas.openxmlformats.org/officeDocument/2006/relationships/hyperlink" Target="https://login.consultant.ru/link/?req=doc&amp;base=RLAW095&amp;n=158496&amp;dst=100016" TargetMode="External"/><Relationship Id="rId40" Type="http://schemas.openxmlformats.org/officeDocument/2006/relationships/hyperlink" Target="https://login.consultant.ru/link/?req=doc&amp;base=RLAW095&amp;n=87703&amp;dst=100009" TargetMode="External"/><Relationship Id="rId45" Type="http://schemas.openxmlformats.org/officeDocument/2006/relationships/hyperlink" Target="https://login.consultant.ru/link/?req=doc&amp;base=RLAW095&amp;n=201463&amp;dst=100011" TargetMode="External"/><Relationship Id="rId53" Type="http://schemas.openxmlformats.org/officeDocument/2006/relationships/hyperlink" Target="https://login.consultant.ru/link/?req=doc&amp;base=RLAW095&amp;n=158496&amp;dst=100021" TargetMode="External"/><Relationship Id="rId58" Type="http://schemas.openxmlformats.org/officeDocument/2006/relationships/hyperlink" Target="https://login.consultant.ru/link/?req=doc&amp;base=LAW&amp;n=494996&amp;dst=118" TargetMode="External"/><Relationship Id="rId66" Type="http://schemas.openxmlformats.org/officeDocument/2006/relationships/hyperlink" Target="https://login.consultant.ru/link/?req=doc&amp;base=RLAW095&amp;n=244085&amp;dst=100019" TargetMode="External"/><Relationship Id="rId5" Type="http://schemas.openxmlformats.org/officeDocument/2006/relationships/hyperlink" Target="https://login.consultant.ru/link/?req=doc&amp;base=RLAW095&amp;n=87703&amp;dst=100005" TargetMode="External"/><Relationship Id="rId61" Type="http://schemas.openxmlformats.org/officeDocument/2006/relationships/hyperlink" Target="https://login.consultant.ru/link/?req=doc&amp;base=RLAW095&amp;n=158496&amp;dst=100030" TargetMode="External"/><Relationship Id="rId19" Type="http://schemas.openxmlformats.org/officeDocument/2006/relationships/hyperlink" Target="https://login.consultant.ru/link/?req=doc&amp;base=RLAW095&amp;n=144903&amp;dst=100005" TargetMode="External"/><Relationship Id="rId14" Type="http://schemas.openxmlformats.org/officeDocument/2006/relationships/hyperlink" Target="https://login.consultant.ru/link/?req=doc&amp;base=RLAW095&amp;n=155613&amp;dst=100008" TargetMode="External"/><Relationship Id="rId22" Type="http://schemas.openxmlformats.org/officeDocument/2006/relationships/hyperlink" Target="https://login.consultant.ru/link/?req=doc&amp;base=RLAW095&amp;n=87703&amp;dst=100006" TargetMode="External"/><Relationship Id="rId27" Type="http://schemas.openxmlformats.org/officeDocument/2006/relationships/hyperlink" Target="https://login.consultant.ru/link/?req=doc&amp;base=RLAW095&amp;n=244085&amp;dst=100010" TargetMode="External"/><Relationship Id="rId30" Type="http://schemas.openxmlformats.org/officeDocument/2006/relationships/hyperlink" Target="https://login.consultant.ru/link/?req=doc&amp;base=RLAW095&amp;n=158496&amp;dst=100008" TargetMode="External"/><Relationship Id="rId35" Type="http://schemas.openxmlformats.org/officeDocument/2006/relationships/hyperlink" Target="https://login.consultant.ru/link/?req=doc&amp;base=RLAW095&amp;n=244085&amp;dst=100009" TargetMode="External"/><Relationship Id="rId43" Type="http://schemas.openxmlformats.org/officeDocument/2006/relationships/hyperlink" Target="https://login.consultant.ru/link/?req=doc&amp;base=RLAW095&amp;n=155613&amp;dst=100011" TargetMode="External"/><Relationship Id="rId48" Type="http://schemas.openxmlformats.org/officeDocument/2006/relationships/hyperlink" Target="https://login.consultant.ru/link/?req=doc&amp;base=RLAW095&amp;n=132565&amp;dst=100007" TargetMode="External"/><Relationship Id="rId56" Type="http://schemas.openxmlformats.org/officeDocument/2006/relationships/hyperlink" Target="https://login.consultant.ru/link/?req=doc&amp;base=RLAW095&amp;n=155613&amp;dst=100018" TargetMode="External"/><Relationship Id="rId64" Type="http://schemas.openxmlformats.org/officeDocument/2006/relationships/hyperlink" Target="https://login.consultant.ru/link/?req=doc&amp;base=RLAW095&amp;n=87703&amp;dst=100012" TargetMode="External"/><Relationship Id="rId69" Type="http://schemas.openxmlformats.org/officeDocument/2006/relationships/hyperlink" Target="https://login.consultant.ru/link/?req=doc&amp;base=RLAW095&amp;n=244085&amp;dst=100021" TargetMode="External"/><Relationship Id="rId8" Type="http://schemas.openxmlformats.org/officeDocument/2006/relationships/hyperlink" Target="https://login.consultant.ru/link/?req=doc&amp;base=RLAW095&amp;n=212289&amp;dst=100006" TargetMode="External"/><Relationship Id="rId51" Type="http://schemas.openxmlformats.org/officeDocument/2006/relationships/hyperlink" Target="https://login.consultant.ru/link/?req=doc&amp;base=RLAW095&amp;n=244085&amp;dst=100013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5&amp;n=231611&amp;dst=100005" TargetMode="External"/><Relationship Id="rId17" Type="http://schemas.openxmlformats.org/officeDocument/2006/relationships/hyperlink" Target="https://login.consultant.ru/link/?req=doc&amp;base=LAW&amp;n=483241" TargetMode="External"/><Relationship Id="rId25" Type="http://schemas.openxmlformats.org/officeDocument/2006/relationships/hyperlink" Target="https://login.consultant.ru/link/?req=doc&amp;base=RLAW095&amp;n=158496&amp;dst=100006" TargetMode="External"/><Relationship Id="rId33" Type="http://schemas.openxmlformats.org/officeDocument/2006/relationships/hyperlink" Target="https://login.consultant.ru/link/?req=doc&amp;base=RLAW095&amp;n=158496&amp;dst=100015" TargetMode="External"/><Relationship Id="rId38" Type="http://schemas.openxmlformats.org/officeDocument/2006/relationships/hyperlink" Target="https://login.consultant.ru/link/?req=doc&amp;base=RLAW095&amp;n=158496&amp;dst=100018" TargetMode="External"/><Relationship Id="rId46" Type="http://schemas.openxmlformats.org/officeDocument/2006/relationships/hyperlink" Target="https://login.consultant.ru/link/?req=doc&amp;base=RLAW095&amp;n=244085&amp;dst=100010" TargetMode="External"/><Relationship Id="rId59" Type="http://schemas.openxmlformats.org/officeDocument/2006/relationships/hyperlink" Target="https://login.consultant.ru/link/?req=doc&amp;base=RLAW095&amp;n=244085&amp;dst=100014" TargetMode="External"/><Relationship Id="rId67" Type="http://schemas.openxmlformats.org/officeDocument/2006/relationships/hyperlink" Target="https://login.consultant.ru/link/?req=doc&amp;base=RLAW095&amp;n=212289&amp;dst=100008" TargetMode="External"/><Relationship Id="rId20" Type="http://schemas.openxmlformats.org/officeDocument/2006/relationships/hyperlink" Target="https://login.consultant.ru/link/?req=doc&amp;base=RLAW095&amp;n=80438" TargetMode="External"/><Relationship Id="rId41" Type="http://schemas.openxmlformats.org/officeDocument/2006/relationships/hyperlink" Target="https://login.consultant.ru/link/?req=doc&amp;base=RLAW095&amp;n=132565&amp;dst=100007" TargetMode="External"/><Relationship Id="rId54" Type="http://schemas.openxmlformats.org/officeDocument/2006/relationships/hyperlink" Target="https://login.consultant.ru/link/?req=doc&amp;base=RLAW095&amp;n=155613&amp;dst=100014" TargetMode="External"/><Relationship Id="rId62" Type="http://schemas.openxmlformats.org/officeDocument/2006/relationships/hyperlink" Target="https://login.consultant.ru/link/?req=doc&amp;base=RLAW095&amp;n=244085&amp;dst=100016" TargetMode="External"/><Relationship Id="rId70" Type="http://schemas.openxmlformats.org/officeDocument/2006/relationships/hyperlink" Target="https://login.consultant.ru/link/?req=doc&amp;base=RLAW095&amp;n=244085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32565&amp;dst=100005" TargetMode="External"/><Relationship Id="rId15" Type="http://schemas.openxmlformats.org/officeDocument/2006/relationships/hyperlink" Target="https://login.consultant.ru/link/?req=doc&amp;base=RLAW095&amp;n=231611&amp;dst=100006" TargetMode="External"/><Relationship Id="rId23" Type="http://schemas.openxmlformats.org/officeDocument/2006/relationships/hyperlink" Target="https://login.consultant.ru/link/?req=doc&amp;base=RLAW095&amp;n=144903&amp;dst=100005" TargetMode="External"/><Relationship Id="rId28" Type="http://schemas.openxmlformats.org/officeDocument/2006/relationships/hyperlink" Target="https://login.consultant.ru/link/?req=doc&amp;base=LAW&amp;n=494996&amp;dst=229" TargetMode="External"/><Relationship Id="rId36" Type="http://schemas.openxmlformats.org/officeDocument/2006/relationships/hyperlink" Target="https://login.consultant.ru/link/?req=doc&amp;base=LAW&amp;n=494996&amp;dst=234" TargetMode="External"/><Relationship Id="rId49" Type="http://schemas.openxmlformats.org/officeDocument/2006/relationships/hyperlink" Target="https://login.consultant.ru/link/?req=doc&amp;base=RLAW095&amp;n=155613&amp;dst=100012" TargetMode="External"/><Relationship Id="rId57" Type="http://schemas.openxmlformats.org/officeDocument/2006/relationships/hyperlink" Target="https://login.consultant.ru/link/?req=doc&amp;base=RLAW095&amp;n=158496&amp;dst=100022" TargetMode="External"/><Relationship Id="rId10" Type="http://schemas.openxmlformats.org/officeDocument/2006/relationships/hyperlink" Target="https://login.consultant.ru/link/?req=doc&amp;base=RLAW095&amp;n=158496&amp;dst=100005" TargetMode="External"/><Relationship Id="rId31" Type="http://schemas.openxmlformats.org/officeDocument/2006/relationships/hyperlink" Target="https://login.consultant.ru/link/?req=doc&amp;base=RLAW095&amp;n=158496&amp;dst=100009" TargetMode="External"/><Relationship Id="rId44" Type="http://schemas.openxmlformats.org/officeDocument/2006/relationships/hyperlink" Target="https://login.consultant.ru/link/?req=doc&amp;base=RLAW095&amp;n=158496&amp;dst=100019" TargetMode="External"/><Relationship Id="rId52" Type="http://schemas.openxmlformats.org/officeDocument/2006/relationships/hyperlink" Target="http://vologda-oblast.ru" TargetMode="External"/><Relationship Id="rId60" Type="http://schemas.openxmlformats.org/officeDocument/2006/relationships/hyperlink" Target="https://login.consultant.ru/link/?req=doc&amp;base=RLAW095&amp;n=158496&amp;dst=100028" TargetMode="External"/><Relationship Id="rId65" Type="http://schemas.openxmlformats.org/officeDocument/2006/relationships/hyperlink" Target="https://login.consultant.ru/link/?req=doc&amp;base=RLAW095&amp;n=155613&amp;dst=100019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5&amp;n=155613&amp;dst=100005" TargetMode="External"/><Relationship Id="rId13" Type="http://schemas.openxmlformats.org/officeDocument/2006/relationships/hyperlink" Target="https://login.consultant.ru/link/?req=doc&amp;base=RLAW095&amp;n=244085&amp;dst=100008" TargetMode="External"/><Relationship Id="rId18" Type="http://schemas.openxmlformats.org/officeDocument/2006/relationships/hyperlink" Target="https://login.consultant.ru/link/?req=doc&amp;base=RLAW095&amp;n=231611&amp;dst=100008" TargetMode="External"/><Relationship Id="rId39" Type="http://schemas.openxmlformats.org/officeDocument/2006/relationships/hyperlink" Target="https://login.consultant.ru/link/?req=doc&amp;base=LAW&amp;n=483238&amp;dst=3327" TargetMode="External"/><Relationship Id="rId34" Type="http://schemas.openxmlformats.org/officeDocument/2006/relationships/hyperlink" Target="https://login.consultant.ru/link/?req=doc&amp;base=RLAW095&amp;n=201463&amp;dst=100010" TargetMode="External"/><Relationship Id="rId50" Type="http://schemas.openxmlformats.org/officeDocument/2006/relationships/hyperlink" Target="https://login.consultant.ru/link/?req=doc&amp;base=RLAW095&amp;n=244085&amp;dst=100012" TargetMode="External"/><Relationship Id="rId55" Type="http://schemas.openxmlformats.org/officeDocument/2006/relationships/hyperlink" Target="https://login.consultant.ru/link/?req=doc&amp;base=RLAW095&amp;n=155613&amp;dst=100016" TargetMode="External"/><Relationship Id="rId7" Type="http://schemas.openxmlformats.org/officeDocument/2006/relationships/hyperlink" Target="https://login.consultant.ru/link/?req=doc&amp;base=RLAW095&amp;n=144903&amp;dst=100005" TargetMode="External"/><Relationship Id="rId71" Type="http://schemas.openxmlformats.org/officeDocument/2006/relationships/hyperlink" Target="https://login.consultant.ru/link/?req=doc&amp;base=LAW&amp;n=483238&amp;dst=3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7105</Words>
  <Characters>40505</Characters>
  <Application>Microsoft Office Word</Application>
  <DocSecurity>0</DocSecurity>
  <Lines>337</Lines>
  <Paragraphs>95</Paragraphs>
  <ScaleCrop>false</ScaleCrop>
  <Company/>
  <LinksUpToDate>false</LinksUpToDate>
  <CharactersWithSpaces>47515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2025-03-24T07:24:00Z</dcterms:created>
  <dcterms:modified xsi:type="dcterms:W3CDTF">2025-03-24T07:25:00Z</dcterms:modified>
</cp:coreProperties>
</file>