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F6" w:rsidRDefault="00E723F6" w:rsidP="00E723F6">
      <w:pPr>
        <w:jc w:val="right"/>
        <w:rPr>
          <w:sz w:val="32"/>
          <w:szCs w:val="32"/>
        </w:rPr>
      </w:pPr>
    </w:p>
    <w:p w:rsidR="001B3D4C" w:rsidRPr="001B3D4C" w:rsidRDefault="001B3D4C" w:rsidP="001B3D4C">
      <w:pPr>
        <w:widowControl w:val="0"/>
        <w:tabs>
          <w:tab w:val="left" w:pos="4962"/>
        </w:tabs>
        <w:snapToGrid w:val="0"/>
        <w:jc w:val="center"/>
        <w:rPr>
          <w:rFonts w:ascii="Arial" w:hAnsi="Arial"/>
          <w:szCs w:val="28"/>
        </w:rPr>
      </w:pPr>
      <w:r w:rsidRPr="001B3D4C">
        <w:rPr>
          <w:rFonts w:ascii="Arial" w:hAnsi="Arial"/>
          <w:szCs w:val="28"/>
        </w:rPr>
        <w:object w:dxaOrig="9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95pt" o:ole="">
            <v:imagedata r:id="rId6" o:title=""/>
          </v:shape>
          <o:OLEObject Type="Embed" ProgID="Word.Picture.8" ShapeID="_x0000_i1025" DrawAspect="Content" ObjectID="_1776513726" r:id="rId7"/>
        </w:object>
      </w:r>
    </w:p>
    <w:p w:rsidR="001B3D4C" w:rsidRPr="001B3D4C" w:rsidRDefault="001B3D4C" w:rsidP="001B3D4C">
      <w:pPr>
        <w:jc w:val="center"/>
        <w:rPr>
          <w:b/>
          <w:spacing w:val="40"/>
          <w:szCs w:val="28"/>
        </w:rPr>
      </w:pPr>
      <w:r w:rsidRPr="001B3D4C">
        <w:rPr>
          <w:b/>
          <w:spacing w:val="40"/>
          <w:szCs w:val="28"/>
        </w:rPr>
        <w:t>ПРЕДСТАВИТЕЛЬНОЕ СОБРАНИЕ НИКОЛЬСКОГО</w:t>
      </w:r>
      <w:r w:rsidRPr="001B3D4C">
        <w:rPr>
          <w:b/>
          <w:spacing w:val="40"/>
          <w:sz w:val="24"/>
        </w:rPr>
        <w:br/>
      </w:r>
      <w:r w:rsidRPr="001B3D4C">
        <w:rPr>
          <w:b/>
          <w:spacing w:val="40"/>
          <w:szCs w:val="28"/>
        </w:rPr>
        <w:t xml:space="preserve">МУНИЦИПАЛЬНОГО </w:t>
      </w:r>
      <w:r w:rsidR="000220D5">
        <w:rPr>
          <w:b/>
          <w:spacing w:val="40"/>
          <w:szCs w:val="28"/>
        </w:rPr>
        <w:t>ОКРУГА</w:t>
      </w:r>
      <w:r w:rsidRPr="001B3D4C">
        <w:rPr>
          <w:b/>
          <w:spacing w:val="40"/>
          <w:szCs w:val="28"/>
        </w:rPr>
        <w:br/>
        <w:t>ВОЛОГОДСКОЙ ОБЛАСТИ</w:t>
      </w:r>
    </w:p>
    <w:p w:rsidR="001B3D4C" w:rsidRPr="001B3D4C" w:rsidRDefault="001B3D4C" w:rsidP="001B3D4C">
      <w:pPr>
        <w:jc w:val="center"/>
        <w:rPr>
          <w:b/>
          <w:spacing w:val="40"/>
          <w:szCs w:val="28"/>
        </w:rPr>
      </w:pPr>
    </w:p>
    <w:p w:rsidR="001B3D4C" w:rsidRPr="001B3D4C" w:rsidRDefault="001B3D4C" w:rsidP="001B3D4C">
      <w:pPr>
        <w:ind w:firstLine="709"/>
        <w:jc w:val="center"/>
        <w:rPr>
          <w:b/>
          <w:spacing w:val="40"/>
          <w:szCs w:val="28"/>
        </w:rPr>
      </w:pPr>
      <w:r w:rsidRPr="001B3D4C">
        <w:rPr>
          <w:b/>
          <w:spacing w:val="40"/>
          <w:szCs w:val="28"/>
        </w:rPr>
        <w:t>РЕШЕНИЕ</w:t>
      </w:r>
      <w:r w:rsidRPr="001B3D4C">
        <w:rPr>
          <w:b/>
          <w:spacing w:val="40"/>
          <w:szCs w:val="28"/>
        </w:rPr>
        <w:tab/>
      </w:r>
    </w:p>
    <w:p w:rsidR="001B3D4C" w:rsidRPr="001B3D4C" w:rsidRDefault="001B3D4C" w:rsidP="001B3D4C">
      <w:pPr>
        <w:ind w:firstLine="709"/>
        <w:jc w:val="center"/>
        <w:rPr>
          <w:b/>
          <w:spacing w:val="40"/>
          <w:szCs w:val="28"/>
        </w:rPr>
      </w:pPr>
    </w:p>
    <w:p w:rsidR="001B3D4C" w:rsidRPr="001B3D4C" w:rsidRDefault="000220D5" w:rsidP="001B3D4C">
      <w:pPr>
        <w:rPr>
          <w:szCs w:val="28"/>
        </w:rPr>
      </w:pPr>
      <w:r>
        <w:rPr>
          <w:szCs w:val="28"/>
        </w:rPr>
        <w:t xml:space="preserve">  </w:t>
      </w:r>
      <w:r w:rsidR="007400C4">
        <w:rPr>
          <w:szCs w:val="28"/>
        </w:rPr>
        <w:t>27</w:t>
      </w:r>
      <w:r>
        <w:rPr>
          <w:szCs w:val="28"/>
        </w:rPr>
        <w:t xml:space="preserve"> </w:t>
      </w:r>
      <w:r w:rsidR="00C66DF4">
        <w:rPr>
          <w:szCs w:val="28"/>
        </w:rPr>
        <w:t xml:space="preserve"> апреля 2023</w:t>
      </w:r>
      <w:r w:rsidR="001B3D4C" w:rsidRPr="001B3D4C">
        <w:rPr>
          <w:szCs w:val="28"/>
        </w:rPr>
        <w:t xml:space="preserve"> года </w:t>
      </w:r>
      <w:r w:rsidR="001B3D4C" w:rsidRPr="001B3D4C">
        <w:rPr>
          <w:szCs w:val="28"/>
        </w:rPr>
        <w:tab/>
      </w:r>
      <w:r w:rsidR="001B3D4C" w:rsidRPr="001B3D4C">
        <w:rPr>
          <w:szCs w:val="28"/>
        </w:rPr>
        <w:tab/>
        <w:t xml:space="preserve">          </w:t>
      </w:r>
      <w:r w:rsidR="001B3D4C" w:rsidRPr="001B3D4C">
        <w:rPr>
          <w:szCs w:val="28"/>
        </w:rPr>
        <w:tab/>
      </w:r>
      <w:r w:rsidR="001B3D4C" w:rsidRPr="001B3D4C">
        <w:rPr>
          <w:szCs w:val="28"/>
        </w:rPr>
        <w:tab/>
        <w:t xml:space="preserve">                        </w:t>
      </w:r>
      <w:r>
        <w:rPr>
          <w:szCs w:val="28"/>
        </w:rPr>
        <w:t xml:space="preserve">             </w:t>
      </w:r>
      <w:r>
        <w:rPr>
          <w:szCs w:val="28"/>
        </w:rPr>
        <w:tab/>
        <w:t xml:space="preserve">             №</w:t>
      </w:r>
      <w:r w:rsidR="007400C4">
        <w:rPr>
          <w:szCs w:val="28"/>
        </w:rPr>
        <w:t>80</w:t>
      </w:r>
    </w:p>
    <w:p w:rsidR="00330006" w:rsidRPr="00E20922" w:rsidRDefault="001B3D4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352425</wp:posOffset>
                </wp:positionV>
                <wp:extent cx="3463925" cy="1333500"/>
                <wp:effectExtent l="0" t="0" r="3175" b="0"/>
                <wp:wrapTopAndBottom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006" w:rsidRPr="00C962B4" w:rsidRDefault="00330006" w:rsidP="00330006">
                            <w:pPr>
                              <w:rPr>
                                <w:szCs w:val="28"/>
                              </w:rPr>
                            </w:pPr>
                            <w:r w:rsidRPr="00C962B4">
                              <w:rPr>
                                <w:szCs w:val="28"/>
                              </w:rPr>
                              <w:t xml:space="preserve">Об </w:t>
                            </w:r>
                            <w:r w:rsidR="0089325E" w:rsidRPr="00C962B4">
                              <w:rPr>
                                <w:szCs w:val="28"/>
                              </w:rPr>
                              <w:t xml:space="preserve">отчете </w:t>
                            </w:r>
                            <w:r w:rsidR="00A245B5">
                              <w:rPr>
                                <w:szCs w:val="28"/>
                              </w:rPr>
                              <w:t xml:space="preserve">о </w:t>
                            </w:r>
                            <w:r w:rsidR="00785CC5">
                              <w:rPr>
                                <w:szCs w:val="28"/>
                              </w:rPr>
                              <w:t>деятельности</w:t>
                            </w:r>
                            <w:r w:rsidR="00A245B5">
                              <w:rPr>
                                <w:szCs w:val="28"/>
                              </w:rPr>
                              <w:t xml:space="preserve"> Контрольно-</w:t>
                            </w:r>
                            <w:r w:rsidR="00E723F6">
                              <w:rPr>
                                <w:szCs w:val="28"/>
                              </w:rPr>
                              <w:t>счетного комитета</w:t>
                            </w:r>
                            <w:r w:rsidR="00A245B5">
                              <w:rPr>
                                <w:szCs w:val="28"/>
                              </w:rPr>
                              <w:t xml:space="preserve"> Никольск</w:t>
                            </w:r>
                            <w:r w:rsidR="00CB36DB">
                              <w:rPr>
                                <w:szCs w:val="28"/>
                              </w:rPr>
                              <w:t>о</w:t>
                            </w:r>
                            <w:r w:rsidR="00C66DF4">
                              <w:rPr>
                                <w:szCs w:val="28"/>
                              </w:rPr>
                              <w:t>го муниципального района за 202</w:t>
                            </w:r>
                            <w:r w:rsidR="000220D5">
                              <w:rPr>
                                <w:szCs w:val="28"/>
                              </w:rPr>
                              <w:t>3</w:t>
                            </w:r>
                            <w:r w:rsidR="00A245B5">
                              <w:rPr>
                                <w:szCs w:val="28"/>
                              </w:rPr>
                              <w:t xml:space="preserve"> год</w:t>
                            </w:r>
                          </w:p>
                          <w:p w:rsidR="00330006" w:rsidRDefault="00330006" w:rsidP="0033000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30006" w:rsidRDefault="00330006" w:rsidP="0033000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.05pt;margin-top:27.75pt;width:272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" stroked="f">
                <v:textbox>
                  <w:txbxContent>
                    <w:p w:rsidR="00330006" w:rsidRPr="00C962B4" w:rsidRDefault="00330006" w:rsidP="00330006">
                      <w:pPr>
                        <w:rPr>
                          <w:szCs w:val="28"/>
                        </w:rPr>
                      </w:pPr>
                      <w:r w:rsidRPr="00C962B4">
                        <w:rPr>
                          <w:szCs w:val="28"/>
                        </w:rPr>
                        <w:t xml:space="preserve">Об </w:t>
                      </w:r>
                      <w:r w:rsidR="0089325E" w:rsidRPr="00C962B4">
                        <w:rPr>
                          <w:szCs w:val="28"/>
                        </w:rPr>
                        <w:t xml:space="preserve">отчете </w:t>
                      </w:r>
                      <w:r w:rsidR="00A245B5">
                        <w:rPr>
                          <w:szCs w:val="28"/>
                        </w:rPr>
                        <w:t xml:space="preserve">о </w:t>
                      </w:r>
                      <w:r w:rsidR="00785CC5">
                        <w:rPr>
                          <w:szCs w:val="28"/>
                        </w:rPr>
                        <w:t>деятельности</w:t>
                      </w:r>
                      <w:r w:rsidR="00A245B5">
                        <w:rPr>
                          <w:szCs w:val="28"/>
                        </w:rPr>
                        <w:t xml:space="preserve"> Контрольно-</w:t>
                      </w:r>
                      <w:r w:rsidR="00E723F6">
                        <w:rPr>
                          <w:szCs w:val="28"/>
                        </w:rPr>
                        <w:t>счетного комитета</w:t>
                      </w:r>
                      <w:r w:rsidR="00A245B5">
                        <w:rPr>
                          <w:szCs w:val="28"/>
                        </w:rPr>
                        <w:t xml:space="preserve"> Никольск</w:t>
                      </w:r>
                      <w:r w:rsidR="00CB36DB">
                        <w:rPr>
                          <w:szCs w:val="28"/>
                        </w:rPr>
                        <w:t>о</w:t>
                      </w:r>
                      <w:r w:rsidR="00C66DF4">
                        <w:rPr>
                          <w:szCs w:val="28"/>
                        </w:rPr>
                        <w:t>го муниципального района за 202</w:t>
                      </w:r>
                      <w:r w:rsidR="000220D5">
                        <w:rPr>
                          <w:szCs w:val="28"/>
                        </w:rPr>
                        <w:t>3</w:t>
                      </w:r>
                      <w:r w:rsidR="00A245B5">
                        <w:rPr>
                          <w:szCs w:val="28"/>
                        </w:rPr>
                        <w:t xml:space="preserve"> год</w:t>
                      </w:r>
                    </w:p>
                    <w:p w:rsidR="00330006" w:rsidRDefault="00330006" w:rsidP="00330006">
                      <w:pPr>
                        <w:rPr>
                          <w:b/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b/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  <w:p w:rsidR="00330006" w:rsidRDefault="00330006" w:rsidP="0033000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F129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1264285</wp:posOffset>
                </wp:positionV>
                <wp:extent cx="1727200" cy="529590"/>
                <wp:effectExtent l="3810" t="0" r="254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006" w:rsidRDefault="00330006" w:rsidP="003300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06pt;margin-top:99.55pt;width:136pt;height:4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" stroked="f">
                <v:textbox>
                  <w:txbxContent>
                    <w:p w:rsidR="00330006" w:rsidRDefault="00330006" w:rsidP="00330006"/>
                  </w:txbxContent>
                </v:textbox>
                <w10:wrap type="topAndBottom"/>
              </v:rect>
            </w:pict>
          </mc:Fallback>
        </mc:AlternateContent>
      </w:r>
      <w:r w:rsidR="001F12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0" cy="342900"/>
                <wp:effectExtent l="13335" t="9525" r="5715" b="952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A2292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35pt" to="0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nD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">
                <w10:wrap type="topAndBottom"/>
              </v:line>
            </w:pict>
          </mc:Fallback>
        </mc:AlternateContent>
      </w:r>
      <w:r w:rsidR="001F129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342900" cy="0"/>
                <wp:effectExtent l="13335" t="9525" r="5715" b="952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8375B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35pt" to="2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P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PiUTxY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">
                <w10:wrap type="topAndBottom"/>
              </v:line>
            </w:pict>
          </mc:Fallback>
        </mc:AlternateContent>
      </w:r>
      <w:r w:rsidR="001F12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296545</wp:posOffset>
                </wp:positionV>
                <wp:extent cx="342900" cy="0"/>
                <wp:effectExtent l="13335" t="9525" r="5715" b="952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9F916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35pt" to="23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Iy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TfLJM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">
                <w10:wrap type="topAndBottom"/>
              </v:line>
            </w:pict>
          </mc:Fallback>
        </mc:AlternateContent>
      </w:r>
      <w:r w:rsidR="001F12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296545</wp:posOffset>
                </wp:positionV>
                <wp:extent cx="0" cy="342900"/>
                <wp:effectExtent l="13335" t="9525" r="5715" b="9525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539A3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3.35pt" to="234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VY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">
                <w10:wrap type="topAndBottom"/>
              </v:line>
            </w:pict>
          </mc:Fallback>
        </mc:AlternateContent>
      </w:r>
    </w:p>
    <w:p w:rsidR="00A245B5" w:rsidRDefault="00330006" w:rsidP="00C962B4">
      <w:pPr>
        <w:jc w:val="both"/>
      </w:pPr>
      <w:r>
        <w:tab/>
      </w:r>
      <w:proofErr w:type="gramStart"/>
      <w:r w:rsidR="00785CC5">
        <w:t>Рассмотрев отчет о деятельности Контрольно-</w:t>
      </w:r>
      <w:r w:rsidR="00E723F6">
        <w:t>счетного</w:t>
      </w:r>
      <w:r w:rsidR="00785CC5">
        <w:t xml:space="preserve"> </w:t>
      </w:r>
      <w:r w:rsidR="00E723F6">
        <w:t xml:space="preserve">комитета </w:t>
      </w:r>
      <w:r w:rsidR="00785CC5">
        <w:t>Никольского муниципального района, представленный в соответствии со статьей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</w:t>
      </w:r>
      <w:r w:rsidR="00C66DF4">
        <w:t xml:space="preserve">ых образований», статьей 1 </w:t>
      </w:r>
      <w:r w:rsidR="00785CC5">
        <w:t xml:space="preserve"> Положения о Контрольно-</w:t>
      </w:r>
      <w:r w:rsidR="00E723F6">
        <w:t>счетном комитете</w:t>
      </w:r>
      <w:r w:rsidR="00785CC5">
        <w:t xml:space="preserve"> Никольского муниципального района, утверждённого решением Представительного</w:t>
      </w:r>
      <w:r w:rsidR="009052FA">
        <w:t xml:space="preserve"> С</w:t>
      </w:r>
      <w:r w:rsidR="00785CC5">
        <w:t xml:space="preserve">обрания района от </w:t>
      </w:r>
      <w:r w:rsidR="00C66DF4">
        <w:t>29.06.2022</w:t>
      </w:r>
      <w:r w:rsidR="00785CC5">
        <w:t xml:space="preserve"> года № </w:t>
      </w:r>
      <w:r w:rsidR="00C66DF4">
        <w:t>57</w:t>
      </w:r>
      <w:r w:rsidR="00785CC5">
        <w:t>,</w:t>
      </w:r>
      <w:proofErr w:type="gramEnd"/>
    </w:p>
    <w:p w:rsidR="005438B5" w:rsidRDefault="005438B5" w:rsidP="00C962B4">
      <w:pPr>
        <w:jc w:val="both"/>
        <w:rPr>
          <w:szCs w:val="28"/>
        </w:rPr>
      </w:pPr>
      <w:r>
        <w:rPr>
          <w:szCs w:val="28"/>
        </w:rPr>
        <w:tab/>
        <w:t xml:space="preserve">Представительное Собрание </w:t>
      </w:r>
      <w:r w:rsidR="004D4B5D">
        <w:rPr>
          <w:szCs w:val="28"/>
        </w:rPr>
        <w:t xml:space="preserve">Никольского муниципального </w:t>
      </w:r>
      <w:r w:rsidR="000220D5">
        <w:rPr>
          <w:szCs w:val="28"/>
        </w:rPr>
        <w:t>округа</w:t>
      </w:r>
      <w:r w:rsidR="004D4B5D">
        <w:rPr>
          <w:szCs w:val="28"/>
        </w:rPr>
        <w:t xml:space="preserve"> </w:t>
      </w:r>
      <w:r w:rsidRPr="001B3D4C">
        <w:rPr>
          <w:b/>
          <w:szCs w:val="28"/>
        </w:rPr>
        <w:t>РЕШИЛО:</w:t>
      </w:r>
    </w:p>
    <w:p w:rsidR="00785CC5" w:rsidRDefault="00C962B4" w:rsidP="009052FA">
      <w:pPr>
        <w:pStyle w:val="a7"/>
        <w:numPr>
          <w:ilvl w:val="0"/>
          <w:numId w:val="2"/>
        </w:numPr>
        <w:ind w:left="0" w:firstLine="360"/>
        <w:jc w:val="both"/>
        <w:rPr>
          <w:szCs w:val="28"/>
        </w:rPr>
      </w:pPr>
      <w:r w:rsidRPr="00785CC5">
        <w:rPr>
          <w:szCs w:val="28"/>
        </w:rPr>
        <w:t>Принять к сведению</w:t>
      </w:r>
      <w:r w:rsidR="009052FA">
        <w:rPr>
          <w:szCs w:val="28"/>
        </w:rPr>
        <w:t xml:space="preserve"> прилагаемый</w:t>
      </w:r>
      <w:r w:rsidRPr="00785CC5">
        <w:rPr>
          <w:szCs w:val="28"/>
        </w:rPr>
        <w:t xml:space="preserve"> </w:t>
      </w:r>
      <w:r w:rsidR="00785CC5" w:rsidRPr="00785CC5">
        <w:rPr>
          <w:szCs w:val="28"/>
        </w:rPr>
        <w:t>отчет о деятельности Контрольно-</w:t>
      </w:r>
      <w:r w:rsidR="00E723F6">
        <w:rPr>
          <w:szCs w:val="28"/>
        </w:rPr>
        <w:t>счетного комитета</w:t>
      </w:r>
      <w:r w:rsidR="00785CC5" w:rsidRPr="00785CC5">
        <w:rPr>
          <w:szCs w:val="28"/>
        </w:rPr>
        <w:t xml:space="preserve"> Никольск</w:t>
      </w:r>
      <w:r w:rsidR="001B3D4C">
        <w:rPr>
          <w:szCs w:val="28"/>
        </w:rPr>
        <w:t>о</w:t>
      </w:r>
      <w:r w:rsidR="00C66DF4">
        <w:rPr>
          <w:szCs w:val="28"/>
        </w:rPr>
        <w:t>го муниципального района за 202</w:t>
      </w:r>
      <w:r w:rsidR="000220D5">
        <w:rPr>
          <w:szCs w:val="28"/>
        </w:rPr>
        <w:t>3</w:t>
      </w:r>
      <w:r w:rsidR="00785CC5" w:rsidRPr="00785CC5">
        <w:rPr>
          <w:szCs w:val="28"/>
        </w:rPr>
        <w:t xml:space="preserve"> год</w:t>
      </w:r>
      <w:r w:rsidR="00785CC5">
        <w:rPr>
          <w:szCs w:val="28"/>
        </w:rPr>
        <w:t>.</w:t>
      </w:r>
    </w:p>
    <w:p w:rsidR="00785CC5" w:rsidRPr="00785CC5" w:rsidRDefault="00E20922" w:rsidP="009052FA">
      <w:pPr>
        <w:pStyle w:val="a7"/>
        <w:numPr>
          <w:ilvl w:val="0"/>
          <w:numId w:val="2"/>
        </w:numPr>
        <w:ind w:left="0" w:firstLine="360"/>
        <w:jc w:val="both"/>
        <w:rPr>
          <w:szCs w:val="28"/>
        </w:rPr>
      </w:pPr>
      <w:r>
        <w:rPr>
          <w:szCs w:val="28"/>
        </w:rPr>
        <w:t>Настоящее решение вступает в силу после официального</w:t>
      </w:r>
      <w:r w:rsidRPr="00EF2B6F">
        <w:rPr>
          <w:szCs w:val="28"/>
        </w:rPr>
        <w:t xml:space="preserve"> опубликовани</w:t>
      </w:r>
      <w:r>
        <w:rPr>
          <w:szCs w:val="28"/>
        </w:rPr>
        <w:t xml:space="preserve">я и подлежит </w:t>
      </w:r>
      <w:r w:rsidR="009052FA">
        <w:rPr>
          <w:szCs w:val="28"/>
        </w:rPr>
        <w:t>р</w:t>
      </w:r>
      <w:r w:rsidR="008E2E56">
        <w:rPr>
          <w:szCs w:val="28"/>
        </w:rPr>
        <w:t>азмещению на официальном сайте Никольского муниципального</w:t>
      </w:r>
      <w:r w:rsidR="009052FA">
        <w:rPr>
          <w:szCs w:val="28"/>
        </w:rPr>
        <w:t xml:space="preserve"> </w:t>
      </w:r>
      <w:r>
        <w:rPr>
          <w:szCs w:val="28"/>
        </w:rPr>
        <w:t>округа</w:t>
      </w:r>
      <w:r w:rsidR="009052FA">
        <w:rPr>
          <w:szCs w:val="28"/>
        </w:rPr>
        <w:t xml:space="preserve"> в информационно-телекоммуникационной сети «Интернет».</w:t>
      </w:r>
    </w:p>
    <w:p w:rsidR="006A1DC5" w:rsidRPr="00785CC5" w:rsidRDefault="006A1DC5" w:rsidP="00785CC5">
      <w:pPr>
        <w:jc w:val="both"/>
        <w:rPr>
          <w:szCs w:val="28"/>
        </w:rPr>
      </w:pPr>
    </w:p>
    <w:p w:rsidR="009052FA" w:rsidRDefault="009052FA" w:rsidP="00C962B4">
      <w:pPr>
        <w:rPr>
          <w:szCs w:val="28"/>
        </w:rPr>
      </w:pPr>
    </w:p>
    <w:p w:rsidR="009052FA" w:rsidRDefault="009052FA" w:rsidP="00C962B4">
      <w:pPr>
        <w:rPr>
          <w:szCs w:val="28"/>
        </w:rPr>
      </w:pPr>
    </w:p>
    <w:p w:rsidR="000220D5" w:rsidRDefault="000220D5">
      <w:pPr>
        <w:rPr>
          <w:szCs w:val="28"/>
        </w:rPr>
      </w:pPr>
      <w:r>
        <w:rPr>
          <w:szCs w:val="28"/>
        </w:rPr>
        <w:t xml:space="preserve">Председатель Представительного             </w:t>
      </w:r>
      <w:r w:rsidRPr="000220D5">
        <w:rPr>
          <w:szCs w:val="28"/>
        </w:rPr>
        <w:t>Глава Никольского муниципального</w:t>
      </w:r>
    </w:p>
    <w:p w:rsidR="000220D5" w:rsidRDefault="000220D5">
      <w:pPr>
        <w:rPr>
          <w:szCs w:val="28"/>
        </w:rPr>
      </w:pPr>
      <w:r>
        <w:rPr>
          <w:szCs w:val="28"/>
        </w:rPr>
        <w:t xml:space="preserve">Собрания Никольского                              </w:t>
      </w:r>
      <w:r w:rsidR="00E20922">
        <w:rPr>
          <w:szCs w:val="28"/>
        </w:rPr>
        <w:t>округа</w:t>
      </w:r>
      <w:r w:rsidRPr="000220D5">
        <w:rPr>
          <w:szCs w:val="28"/>
        </w:rPr>
        <w:t xml:space="preserve">                              В.В. Панов</w:t>
      </w:r>
    </w:p>
    <w:p w:rsidR="000220D5" w:rsidRDefault="000220D5">
      <w:r>
        <w:rPr>
          <w:szCs w:val="28"/>
        </w:rPr>
        <w:t xml:space="preserve"> муниципального </w:t>
      </w:r>
      <w:r w:rsidRPr="000220D5">
        <w:t xml:space="preserve"> </w:t>
      </w:r>
      <w:r w:rsidR="00E20922">
        <w:rPr>
          <w:szCs w:val="28"/>
        </w:rPr>
        <w:t>округа</w:t>
      </w:r>
    </w:p>
    <w:p w:rsidR="00E20922" w:rsidRDefault="000220D5">
      <w:pPr>
        <w:rPr>
          <w:szCs w:val="28"/>
        </w:rPr>
      </w:pPr>
      <w:r>
        <w:rPr>
          <w:szCs w:val="28"/>
        </w:rPr>
        <w:t xml:space="preserve">                    </w:t>
      </w:r>
    </w:p>
    <w:p w:rsidR="00330006" w:rsidRDefault="00E20922">
      <w:pPr>
        <w:rPr>
          <w:szCs w:val="28"/>
        </w:rPr>
      </w:pPr>
      <w:r>
        <w:rPr>
          <w:szCs w:val="28"/>
        </w:rPr>
        <w:t xml:space="preserve">                                       </w:t>
      </w:r>
      <w:r w:rsidR="000220D5">
        <w:rPr>
          <w:szCs w:val="28"/>
        </w:rPr>
        <w:t xml:space="preserve">О.Н. Баданина </w:t>
      </w:r>
    </w:p>
    <w:p w:rsidR="00CD6CED" w:rsidRDefault="00CD6CED">
      <w:pPr>
        <w:rPr>
          <w:szCs w:val="28"/>
        </w:rPr>
      </w:pPr>
    </w:p>
    <w:p w:rsidR="00CD6CED" w:rsidRDefault="00CD6CED">
      <w:pPr>
        <w:rPr>
          <w:szCs w:val="28"/>
        </w:rPr>
      </w:pPr>
    </w:p>
    <w:p w:rsidR="00CD6CED" w:rsidRDefault="00CD6CED">
      <w:pPr>
        <w:rPr>
          <w:szCs w:val="28"/>
        </w:rPr>
      </w:pPr>
    </w:p>
    <w:p w:rsidR="00CD6CED" w:rsidRPr="00CD6CED" w:rsidRDefault="00CD6CED" w:rsidP="00CD6CED">
      <w:pPr>
        <w:widowControl w:val="0"/>
        <w:suppressAutoHyphens/>
        <w:jc w:val="right"/>
        <w:rPr>
          <w:rFonts w:eastAsia="SimSun" w:cs="Mangal"/>
          <w:b/>
          <w:bCs/>
          <w:kern w:val="1"/>
          <w:sz w:val="24"/>
          <w:lang w:eastAsia="zh-CN" w:bidi="hi-IN"/>
        </w:rPr>
      </w:pPr>
    </w:p>
    <w:p w:rsidR="00CD6CED" w:rsidRPr="00CD6CED" w:rsidRDefault="00CD6CED" w:rsidP="00CD6CE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4"/>
          <w:lang w:eastAsia="zh-CN" w:bidi="hi-IN"/>
        </w:rPr>
      </w:pPr>
      <w:r w:rsidRPr="00CD6CED">
        <w:rPr>
          <w:rFonts w:eastAsia="SimSun" w:cs="Mangal"/>
          <w:b/>
          <w:bCs/>
          <w:kern w:val="1"/>
          <w:sz w:val="24"/>
          <w:lang w:eastAsia="zh-CN" w:bidi="hi-IN"/>
        </w:rPr>
        <w:t>ОТЧЕТ</w:t>
      </w:r>
    </w:p>
    <w:p w:rsidR="00CD6CED" w:rsidRPr="00CD6CED" w:rsidRDefault="00CD6CED" w:rsidP="00CD6CE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4"/>
          <w:lang w:eastAsia="zh-CN" w:bidi="hi-IN"/>
        </w:rPr>
      </w:pPr>
      <w:r w:rsidRPr="00CD6CED">
        <w:rPr>
          <w:rFonts w:eastAsia="SimSun" w:cs="Mangal"/>
          <w:b/>
          <w:bCs/>
          <w:kern w:val="1"/>
          <w:sz w:val="24"/>
          <w:lang w:eastAsia="zh-CN" w:bidi="hi-IN"/>
        </w:rPr>
        <w:t xml:space="preserve">о деятельности Контрольно-счетного комитета </w:t>
      </w:r>
    </w:p>
    <w:p w:rsidR="00CD6CED" w:rsidRPr="00CD6CED" w:rsidRDefault="00CD6CED" w:rsidP="00CD6CED">
      <w:pPr>
        <w:widowControl w:val="0"/>
        <w:suppressAutoHyphens/>
        <w:jc w:val="center"/>
        <w:rPr>
          <w:b/>
          <w:bCs/>
          <w:kern w:val="1"/>
          <w:sz w:val="24"/>
          <w:lang w:eastAsia="zh-CN" w:bidi="hi-IN"/>
        </w:rPr>
      </w:pPr>
      <w:r w:rsidRPr="00CD6CED">
        <w:rPr>
          <w:rFonts w:eastAsia="SimSun" w:cs="Mangal"/>
          <w:b/>
          <w:bCs/>
          <w:kern w:val="1"/>
          <w:sz w:val="24"/>
          <w:lang w:eastAsia="zh-CN" w:bidi="hi-IN"/>
        </w:rPr>
        <w:t>Никольского муниципального района</w:t>
      </w:r>
    </w:p>
    <w:p w:rsidR="00CD6CED" w:rsidRPr="00CD6CED" w:rsidRDefault="00CD6CED" w:rsidP="00CD6CE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4"/>
          <w:lang w:eastAsia="zh-CN" w:bidi="hi-IN"/>
        </w:rPr>
      </w:pPr>
      <w:r w:rsidRPr="00CD6CED">
        <w:rPr>
          <w:b/>
          <w:bCs/>
          <w:kern w:val="1"/>
          <w:sz w:val="24"/>
          <w:lang w:eastAsia="zh-CN" w:bidi="hi-IN"/>
        </w:rPr>
        <w:t xml:space="preserve"> </w:t>
      </w:r>
      <w:r w:rsidRPr="00CD6CED">
        <w:rPr>
          <w:rFonts w:eastAsia="SimSun" w:cs="Mangal"/>
          <w:b/>
          <w:bCs/>
          <w:kern w:val="1"/>
          <w:sz w:val="24"/>
          <w:lang w:eastAsia="zh-CN" w:bidi="hi-IN"/>
        </w:rPr>
        <w:t>за 2023 год</w:t>
      </w:r>
    </w:p>
    <w:p w:rsidR="00CD6CED" w:rsidRPr="00CD6CED" w:rsidRDefault="00CD6CED" w:rsidP="00CD6CED">
      <w:pPr>
        <w:tabs>
          <w:tab w:val="left" w:pos="106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CD6CED">
        <w:rPr>
          <w:rFonts w:ascii="Times New Roman CYR" w:hAnsi="Times New Roman CYR" w:cs="Times New Roman CYR"/>
          <w:b/>
          <w:bCs/>
          <w:sz w:val="24"/>
        </w:rPr>
        <w:t>1. Общие сведения</w:t>
      </w:r>
    </w:p>
    <w:p w:rsidR="00CD6CED" w:rsidRPr="00CD6CED" w:rsidRDefault="00CD6CED" w:rsidP="00CD6CE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4"/>
        </w:rPr>
      </w:pPr>
      <w:proofErr w:type="gramStart"/>
      <w:r w:rsidRPr="00CD6CED">
        <w:rPr>
          <w:rFonts w:ascii="Times New Roman CYR" w:hAnsi="Times New Roman CYR" w:cs="Times New Roman CYR"/>
          <w:sz w:val="24"/>
        </w:rPr>
        <w:t xml:space="preserve">Отчет о деятельности контрольно-счетного комитета Никольского муниципального района подготовлен в соответствии с </w:t>
      </w:r>
      <w:r w:rsidRPr="00CD6CED">
        <w:rPr>
          <w:sz w:val="24"/>
        </w:rPr>
        <w:t>требованиями статьи 19</w:t>
      </w:r>
      <w:r w:rsidRPr="00CD6CED">
        <w:rPr>
          <w:rFonts w:ascii="Tahoma" w:hAnsi="Tahoma" w:cs="Tahoma"/>
          <w:color w:val="084FA0"/>
          <w:sz w:val="24"/>
        </w:rPr>
        <w:t xml:space="preserve"> </w:t>
      </w:r>
      <w:r w:rsidRPr="00CD6CED">
        <w:rPr>
          <w:rFonts w:ascii="Times New Roman CYR" w:hAnsi="Times New Roman CYR" w:cs="Times New Roman CYR"/>
          <w:sz w:val="24"/>
        </w:rPr>
        <w:t xml:space="preserve">Федерального закона от 07.02.2011 № 6-ФЗ </w:t>
      </w:r>
      <w:r w:rsidRPr="00CD6CED">
        <w:rPr>
          <w:sz w:val="24"/>
        </w:rPr>
        <w:t>«</w:t>
      </w:r>
      <w:r w:rsidRPr="00CD6CED">
        <w:rPr>
          <w:rFonts w:ascii="Times New Roman CYR" w:hAnsi="Times New Roman CYR" w:cs="Times New Roman CYR"/>
          <w:sz w:val="24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D6CED">
        <w:rPr>
          <w:rFonts w:eastAsia="SimSun" w:cs="Mangal"/>
          <w:kern w:val="1"/>
          <w:sz w:val="24"/>
          <w:lang w:eastAsia="zh-CN" w:bidi="hi-IN"/>
        </w:rPr>
        <w:t>со Стандартом внешнего муниципального финансового контроля «Порядок подготовки годового отчета и ежеквартальных информаций о работе Контрольно-счетного комитета Никольского муниципального района»</w:t>
      </w:r>
      <w:r w:rsidRPr="00CD6CED">
        <w:rPr>
          <w:rFonts w:ascii="Times New Roman CYR" w:hAnsi="Times New Roman CYR" w:cs="Times New Roman CYR"/>
          <w:sz w:val="24"/>
        </w:rPr>
        <w:t xml:space="preserve"> и планом работы на 2023 год.</w:t>
      </w:r>
      <w:proofErr w:type="gramEnd"/>
    </w:p>
    <w:p w:rsidR="00CD6CED" w:rsidRPr="00CD6CED" w:rsidRDefault="00CD6CED" w:rsidP="00CD6CE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</w:rPr>
      </w:pPr>
      <w:r w:rsidRPr="00CD6CED">
        <w:rPr>
          <w:rFonts w:ascii="Times New Roman CYR" w:hAnsi="Times New Roman CYR" w:cs="Times New Roman CYR"/>
          <w:sz w:val="24"/>
        </w:rPr>
        <w:t xml:space="preserve">Свою деятельность в 2023 году контрольно-счетный комитет осуществлял на основании действующего законодательства Российской Федерации, Вологодской области и нормативно-правовых актов Никольского муниципального района в соответствии с утвержденным планом работы КСК на 2023 год. План работы разрабатывается и утверждается самостоятельно, что соответствует статье 12 Федерального закона № 6-ФЗ. </w:t>
      </w:r>
    </w:p>
    <w:p w:rsidR="00CD6CED" w:rsidRPr="00CD6CED" w:rsidRDefault="00CD6CED" w:rsidP="00CD6CE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</w:rPr>
      </w:pPr>
      <w:r w:rsidRPr="00CD6CED">
        <w:rPr>
          <w:rFonts w:ascii="Times New Roman CYR" w:hAnsi="Times New Roman CYR" w:cs="Times New Roman CYR"/>
          <w:sz w:val="24"/>
        </w:rPr>
        <w:t>Внешний муниципальный финансовый контроль осуществлялся в форме контрольных и экспертно-аналитических мероприятий, определенных планом работы на 2023 год, и строился на принципах законности, объективности, независимости и гласности. Работа</w:t>
      </w:r>
      <w:r w:rsidRPr="00CD6CED">
        <w:rPr>
          <w:rFonts w:ascii="Times New Roman CYR" w:hAnsi="Times New Roman CYR" w:cs="Times New Roman CYR"/>
          <w:color w:val="00B050"/>
          <w:sz w:val="24"/>
        </w:rPr>
        <w:t xml:space="preserve"> </w:t>
      </w:r>
      <w:r w:rsidRPr="00CD6CED">
        <w:rPr>
          <w:rFonts w:ascii="Times New Roman CYR" w:hAnsi="Times New Roman CYR" w:cs="Times New Roman CYR"/>
          <w:sz w:val="24"/>
        </w:rPr>
        <w:t xml:space="preserve">проходила в рамках, возложенных на неё действующим законодательством задач и предоставленных полномочий. </w:t>
      </w:r>
    </w:p>
    <w:p w:rsidR="00CD6CED" w:rsidRPr="00CD6CED" w:rsidRDefault="00CD6CED" w:rsidP="00CD6CED">
      <w:pPr>
        <w:widowControl w:val="0"/>
        <w:suppressAutoHyphens/>
        <w:ind w:firstLine="567"/>
        <w:jc w:val="both"/>
        <w:rPr>
          <w:rFonts w:ascii="Times New Roman CYR" w:hAnsi="Times New Roman CYR" w:cs="Times New Roman CYR"/>
          <w:sz w:val="24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 xml:space="preserve">Контрольно-счетный комитет Никольского муниципального района (далее – КСК) является органом местного самоуправления. </w:t>
      </w:r>
      <w:r w:rsidRPr="00CD6CED">
        <w:rPr>
          <w:rFonts w:ascii="Times New Roman CYR" w:hAnsi="Times New Roman CYR" w:cs="Times New Roman CYR"/>
          <w:sz w:val="24"/>
        </w:rPr>
        <w:t xml:space="preserve">Штатная численность КСК по состоянию на 1 января 2024 года составляет 2 единицы. 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 xml:space="preserve">За 2023 год  КСК Собрания в соответствии с планом проведения контрольных и экспертно-аналитических мероприятий было осуществлено: 55 контрольных и экспертно-аналитических мероприятий, в том числе 4 контрольных мероприятий, 51 – экспертно-аналитических мероприятия. </w:t>
      </w:r>
    </w:p>
    <w:p w:rsidR="00CD6CED" w:rsidRPr="00CD6CED" w:rsidRDefault="00CD6CED" w:rsidP="00CD6CED">
      <w:pPr>
        <w:widowControl w:val="0"/>
        <w:suppressAutoHyphens/>
        <w:jc w:val="center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b/>
          <w:kern w:val="1"/>
          <w:sz w:val="24"/>
          <w:lang w:eastAsia="zh-CN" w:bidi="hi-IN"/>
        </w:rPr>
        <w:t>Результаты контрольных мероприятий</w:t>
      </w:r>
    </w:p>
    <w:p w:rsidR="00CD6CED" w:rsidRPr="00CD6CED" w:rsidRDefault="00CD6CED" w:rsidP="00CD6CED">
      <w:pPr>
        <w:widowControl w:val="0"/>
        <w:suppressAutoHyphens/>
        <w:ind w:firstLine="708"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 xml:space="preserve">В ходе осуществления контрольных мероприятий обеспечивался внешний муниципальный финансовый контроль, включающий предотвращение, выявление и устранение нарушений финансово-бюджетной дисциплины. 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 xml:space="preserve">За отчетный период проведено 4 контрольных мероприятий, из них 1 по предложению Главы района. 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Деятельность КСК района в 2023 году была направлена на повышение результативности контрольной работы. Контрольными мероприятиями охвачено 4 объект проверки, в том числе органов местного самоуправления – 3, муниципальных предприятий -1.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За 2023 год проведены следующие контрольные мероприятия:</w:t>
      </w:r>
    </w:p>
    <w:p w:rsidR="00CD6CED" w:rsidRPr="00CD6CED" w:rsidRDefault="00CD6CED" w:rsidP="00CD6CED">
      <w:pPr>
        <w:tabs>
          <w:tab w:val="left" w:pos="6870"/>
        </w:tabs>
        <w:spacing w:after="160" w:line="259" w:lineRule="auto"/>
        <w:jc w:val="both"/>
        <w:rPr>
          <w:rFonts w:eastAsia="SimSun"/>
          <w:b/>
          <w:kern w:val="2"/>
          <w:sz w:val="24"/>
          <w:lang w:eastAsia="zh-CN" w:bidi="hi-IN"/>
        </w:rPr>
      </w:pPr>
      <w:r w:rsidRPr="00CD6CED">
        <w:rPr>
          <w:rFonts w:eastAsia="SimSun"/>
          <w:kern w:val="2"/>
          <w:sz w:val="24"/>
          <w:lang w:eastAsia="zh-CN" w:bidi="hi-IN"/>
        </w:rPr>
        <w:t xml:space="preserve">- </w:t>
      </w:r>
      <w:r w:rsidRPr="00CD6CED">
        <w:rPr>
          <w:rFonts w:eastAsia="SimSun"/>
          <w:b/>
          <w:kern w:val="2"/>
          <w:sz w:val="24"/>
          <w:lang w:eastAsia="zh-CN" w:bidi="hi-IN"/>
        </w:rPr>
        <w:t>«Проверка финансово-хозяйственной деятельности МУП «Жилищно-коммунальное управление города Никольска».</w:t>
      </w:r>
    </w:p>
    <w:p w:rsidR="00CD6CED" w:rsidRPr="00CD6CED" w:rsidRDefault="00CD6CED" w:rsidP="00CD6CED">
      <w:pPr>
        <w:suppressAutoHyphens/>
        <w:spacing w:line="100" w:lineRule="atLeast"/>
        <w:jc w:val="both"/>
        <w:rPr>
          <w:color w:val="00000A"/>
          <w:sz w:val="24"/>
        </w:rPr>
      </w:pPr>
      <w:r w:rsidRPr="00CD6CED">
        <w:rPr>
          <w:color w:val="00000A"/>
          <w:sz w:val="24"/>
        </w:rPr>
        <w:t xml:space="preserve">Первичные документы по заработной плате оформлены с нарушением Постановления Госкомстата РФ от 05.01.2004 N 1 "Об утверждении унифицированных форм первичной учетной документации по учету труда и его оплаты", отсутствуют: Расчетно-платежная ведомость (форма № Т-49); Расчетная ведомость (форма № Т-51); Платежная ведомость (форма № Т-53); Журнал регистрации платежных ведомостей (форма № Т-53а); Лицевой счет (форма № Т-54). В ходе выборочной проверки установлено, что в нарушение данных норм заработная плата работникам Предприятия выплачивалась и в иные неустановленные дни. Таким образом, работодателем нарушены сроки выплаты заработной платы.  Расчет среднего заработка в нарушение ст.167 ТК РФ в МУП «ЖКУ г. Никольска» не осуществляется. Приказы о направлении лиц в командировку отсутствуют.      </w:t>
      </w:r>
    </w:p>
    <w:p w:rsidR="00CD6CED" w:rsidRPr="00CD6CED" w:rsidRDefault="00CD6CED" w:rsidP="00CD6CED">
      <w:pPr>
        <w:suppressAutoHyphens/>
        <w:spacing w:line="100" w:lineRule="atLeast"/>
        <w:jc w:val="both"/>
        <w:rPr>
          <w:color w:val="00000A"/>
          <w:sz w:val="24"/>
        </w:rPr>
      </w:pPr>
      <w:proofErr w:type="gramStart"/>
      <w:r w:rsidRPr="00CD6CED">
        <w:rPr>
          <w:color w:val="00000A"/>
          <w:sz w:val="24"/>
        </w:rPr>
        <w:t xml:space="preserve">Выборочным методом проверены договора подряда, где выявлено, что все договора заключались не в момент выполнения работ, а по их завершению, нужно отметить,  где дата подписания договора имеет важное значение для определения момента начала </w:t>
      </w:r>
      <w:r w:rsidRPr="00CD6CED">
        <w:rPr>
          <w:color w:val="00000A"/>
          <w:sz w:val="24"/>
        </w:rPr>
        <w:lastRenderedPageBreak/>
        <w:t xml:space="preserve">действия договора и сроков исполнения обязательств, что является нарушением со стороны заказчика п.1 ст.425 ГК РФ. </w:t>
      </w:r>
      <w:proofErr w:type="gramEnd"/>
    </w:p>
    <w:p w:rsidR="00CD6CED" w:rsidRPr="00CD6CED" w:rsidRDefault="00CD6CED" w:rsidP="00CD6CED">
      <w:pPr>
        <w:suppressAutoHyphens/>
        <w:spacing w:line="100" w:lineRule="atLeast"/>
        <w:jc w:val="both"/>
        <w:rPr>
          <w:color w:val="00000A"/>
          <w:sz w:val="24"/>
        </w:rPr>
      </w:pPr>
      <w:r w:rsidRPr="00CD6CED">
        <w:rPr>
          <w:color w:val="00000A"/>
          <w:sz w:val="24"/>
        </w:rPr>
        <w:t>МУП «ЖКУ г. Никольска» в нарушении ст. 15 ТК РФ, в силу которой, заключение гражданско-правовых договоров, фактически регулирующих трудовые отношения между работником и работодателем, не допускается, не оформлено надлежащим образом трудовые отношения с работником Титовой С.Н., допустив выполнение трудовых функций по договору подряда. В нарушении ст. 22, ст. 67 ТК РФ МУП «ЖКУ г. Никольска» являясь работодателем, допустило к работе Титову С.Н., не заключив с ней в письменном виде трудовой договор.</w:t>
      </w:r>
    </w:p>
    <w:p w:rsidR="00CD6CED" w:rsidRPr="00CD6CED" w:rsidRDefault="00CD6CED" w:rsidP="00CD6CED">
      <w:pPr>
        <w:suppressAutoHyphens/>
        <w:spacing w:line="100" w:lineRule="atLeast"/>
        <w:jc w:val="both"/>
        <w:rPr>
          <w:color w:val="00000A"/>
          <w:sz w:val="24"/>
        </w:rPr>
      </w:pPr>
      <w:r w:rsidRPr="00CD6CED">
        <w:rPr>
          <w:color w:val="00000A"/>
          <w:sz w:val="24"/>
        </w:rPr>
        <w:t xml:space="preserve">Присутствует факт искажения бухгалтерской отчетности. Расхождения между </w:t>
      </w:r>
      <w:proofErr w:type="spellStart"/>
      <w:r w:rsidRPr="00CD6CED">
        <w:rPr>
          <w:color w:val="00000A"/>
          <w:sz w:val="24"/>
        </w:rPr>
        <w:t>оборотн</w:t>
      </w:r>
      <w:proofErr w:type="gramStart"/>
      <w:r w:rsidRPr="00CD6CED">
        <w:rPr>
          <w:color w:val="00000A"/>
          <w:sz w:val="24"/>
        </w:rPr>
        <w:t>о</w:t>
      </w:r>
      <w:proofErr w:type="spellEnd"/>
      <w:r w:rsidRPr="00CD6CED">
        <w:rPr>
          <w:color w:val="00000A"/>
          <w:sz w:val="24"/>
        </w:rPr>
        <w:t>-</w:t>
      </w:r>
      <w:proofErr w:type="gramEnd"/>
      <w:r w:rsidRPr="00CD6CED">
        <w:rPr>
          <w:color w:val="00000A"/>
          <w:sz w:val="24"/>
        </w:rPr>
        <w:t xml:space="preserve"> сальдовыми ведомостями и бухгалтерской (финансовой) отчетностью не дает достоверного представления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необходимые для принятия экономических решений, что является нарушением ч.1 ст.13 ФЗ-№402 «О бухгалтерском учете».</w:t>
      </w:r>
    </w:p>
    <w:p w:rsidR="00CD6CED" w:rsidRPr="00CD6CED" w:rsidRDefault="00CD6CED" w:rsidP="00CD6CED">
      <w:pPr>
        <w:suppressAutoHyphens/>
        <w:spacing w:line="100" w:lineRule="atLeast"/>
        <w:jc w:val="both"/>
        <w:rPr>
          <w:color w:val="00000A"/>
          <w:sz w:val="24"/>
        </w:rPr>
      </w:pPr>
      <w:r w:rsidRPr="00CD6CED">
        <w:rPr>
          <w:color w:val="00000A"/>
          <w:sz w:val="24"/>
        </w:rPr>
        <w:t xml:space="preserve">Государственное или муниципальное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 По счету 76.09 «Прочие Расчеты с разными дебиторами и кредиторами» отражен </w:t>
      </w:r>
      <w:proofErr w:type="spellStart"/>
      <w:proofErr w:type="gramStart"/>
      <w:r w:rsidRPr="00CD6CED">
        <w:rPr>
          <w:color w:val="00000A"/>
          <w:sz w:val="24"/>
        </w:rPr>
        <w:t>займ</w:t>
      </w:r>
      <w:proofErr w:type="spellEnd"/>
      <w:r w:rsidRPr="00CD6CED">
        <w:rPr>
          <w:color w:val="00000A"/>
          <w:sz w:val="24"/>
        </w:rPr>
        <w:t xml:space="preserve"> у</w:t>
      </w:r>
      <w:proofErr w:type="gramEnd"/>
      <w:r w:rsidRPr="00CD6CED">
        <w:rPr>
          <w:color w:val="00000A"/>
          <w:sz w:val="24"/>
        </w:rPr>
        <w:t xml:space="preserve"> Топоркова А.Н. в сумме 200000,0 рублей, 10.01.2022 года перенесено на счет 67 «Расчеты по долгосрочным кредитам и займам». Заключен договор займа от 02.09.2021 года межу Топорковым А.Н. и МУП «ЖКУ г. Никольска» в сумме 200000,0 рублей со сроком возврата 02.09.2022 года.  </w:t>
      </w:r>
      <w:proofErr w:type="gramStart"/>
      <w:r w:rsidRPr="00CD6CED">
        <w:rPr>
          <w:color w:val="00000A"/>
          <w:sz w:val="24"/>
        </w:rPr>
        <w:t xml:space="preserve">Согласие собственника к проверке не представлено, что является нарушением п. 4 ст. 18, ст. 24 Федерального закона от 14.11.2002 N 161-ФЗ "О государственных и муниципальных унитарных предприятиях";  </w:t>
      </w:r>
      <w:proofErr w:type="spellStart"/>
      <w:r w:rsidRPr="00CD6CED">
        <w:rPr>
          <w:color w:val="00000A"/>
          <w:sz w:val="24"/>
        </w:rPr>
        <w:t>абз</w:t>
      </w:r>
      <w:proofErr w:type="spellEnd"/>
      <w:r w:rsidRPr="00CD6CED">
        <w:rPr>
          <w:color w:val="00000A"/>
          <w:sz w:val="24"/>
        </w:rPr>
        <w:t>. 4 ст.3.17 Устава МУП «ЖКУ г. Никольска», где предприятие не вправе заключать сделки, связанные с предоставлением займов  без согласия учредителя (администрации города Никольска).</w:t>
      </w:r>
      <w:proofErr w:type="gramEnd"/>
    </w:p>
    <w:p w:rsidR="00CD6CED" w:rsidRPr="00CD6CED" w:rsidRDefault="00CD6CED" w:rsidP="00CD6CED">
      <w:pPr>
        <w:suppressAutoHyphens/>
        <w:spacing w:line="100" w:lineRule="atLeast"/>
        <w:jc w:val="both"/>
        <w:rPr>
          <w:color w:val="00000A"/>
          <w:sz w:val="24"/>
        </w:rPr>
      </w:pPr>
      <w:proofErr w:type="gramStart"/>
      <w:r w:rsidRPr="00CD6CED">
        <w:rPr>
          <w:color w:val="00000A"/>
          <w:sz w:val="24"/>
        </w:rPr>
        <w:t>В ходе выборочной проверки формирования и оказания услуг населению выявлено, что МУП «ЖКУ г. Никольск» тарифы захоронение твердых коммунальных отходов  на 2021  и 2022 годы установлены приказами департамента Топливно-энергетического комплекса и тарифного регулирования Вологодской области, тарифы на вывоз строительных отходов, не относящихся к ТКО утверждены приказами МУП «ЖКУ г. Никольска», тариф по содержанию и ремонту многоквартирных домов не утвержден, но</w:t>
      </w:r>
      <w:proofErr w:type="gramEnd"/>
      <w:r w:rsidRPr="00CD6CED">
        <w:rPr>
          <w:color w:val="00000A"/>
          <w:sz w:val="24"/>
        </w:rPr>
        <w:t xml:space="preserve"> расчет произведен, что является нарушением требований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домов").  Однако</w:t>
      </w:r>
      <w:proofErr w:type="gramStart"/>
      <w:r w:rsidRPr="00CD6CED">
        <w:rPr>
          <w:color w:val="00000A"/>
          <w:sz w:val="24"/>
        </w:rPr>
        <w:t>,</w:t>
      </w:r>
      <w:proofErr w:type="gramEnd"/>
      <w:r w:rsidRPr="00CD6CED">
        <w:rPr>
          <w:color w:val="00000A"/>
          <w:sz w:val="24"/>
        </w:rPr>
        <w:t xml:space="preserve"> отсутствие утверждённого тарифа на коммунальные услуги не освобождает потребителя от обязанности их оплатить. В соответствии с ч. 1, ст. 153, ч. 2 ст. 154 ЖК РФ, граждане и организации обязаны своевременно и полностью вносить плату за жилое помещение и коммунальные услуги. Вынесено представление.</w:t>
      </w:r>
    </w:p>
    <w:p w:rsidR="00CD6CED" w:rsidRPr="00CD6CED" w:rsidRDefault="00CD6CED" w:rsidP="00CD6CED">
      <w:pPr>
        <w:suppressAutoHyphens/>
        <w:ind w:right="-284"/>
        <w:jc w:val="both"/>
        <w:rPr>
          <w:rFonts w:eastAsia="SimSun" w:cs="Mangal"/>
          <w:b/>
          <w:kern w:val="1"/>
          <w:sz w:val="24"/>
          <w:lang w:eastAsia="zh-CN" w:bidi="hi-IN"/>
        </w:rPr>
      </w:pPr>
      <w:r w:rsidRPr="00CD6CED">
        <w:rPr>
          <w:rFonts w:eastAsia="SimSun" w:cs="Mangal"/>
          <w:b/>
          <w:kern w:val="1"/>
          <w:sz w:val="24"/>
          <w:lang w:eastAsia="zh-CN" w:bidi="hi-IN"/>
        </w:rPr>
        <w:t>- Проверка о нецелевом использовании бюджетных средств администрация муниципального образования город Никольск</w:t>
      </w:r>
    </w:p>
    <w:p w:rsidR="00CD6CED" w:rsidRPr="00CD6CED" w:rsidRDefault="00CD6CED" w:rsidP="00CD6CED">
      <w:pPr>
        <w:suppressAutoHyphens/>
        <w:ind w:right="-284"/>
        <w:jc w:val="both"/>
        <w:rPr>
          <w:sz w:val="24"/>
          <w:lang w:eastAsia="zh-CN"/>
        </w:rPr>
      </w:pPr>
      <w:proofErr w:type="gramStart"/>
      <w:r w:rsidRPr="00CD6CED">
        <w:rPr>
          <w:szCs w:val="28"/>
          <w:lang w:eastAsia="zh-CN"/>
        </w:rPr>
        <w:t xml:space="preserve">- </w:t>
      </w:r>
      <w:r w:rsidRPr="00CD6CED">
        <w:rPr>
          <w:sz w:val="24"/>
          <w:lang w:eastAsia="zh-CN"/>
        </w:rPr>
        <w:t>Согласно ч. 2 ст. 34 Закона N 44-ФЗ при заключении контракта указывается, что цена контракта является твердой и определяется на весь срок исполнения контракта,  при оплате товаров (работ, услуг), поставляемых (выполняемых, оказываемых) в рамках муниципального контракта, заключенного с победителем электронного аукциона, в том числе являющимся налогоплательщиком, применяющим упрощенную систему налогообложения, уменьшение цены контракта на сумму налога на добавленную стоимость не</w:t>
      </w:r>
      <w:proofErr w:type="gramEnd"/>
      <w:r w:rsidRPr="00CD6CED">
        <w:rPr>
          <w:sz w:val="24"/>
          <w:lang w:eastAsia="zh-CN"/>
        </w:rPr>
        <w:t xml:space="preserve"> производится и поставленные товары (выполненные работы, оказанные услуги) оплачиваются по цене, указанной в контракте. Однако</w:t>
      </w:r>
      <w:proofErr w:type="gramStart"/>
      <w:r w:rsidRPr="00CD6CED">
        <w:rPr>
          <w:sz w:val="24"/>
          <w:lang w:eastAsia="zh-CN"/>
        </w:rPr>
        <w:t>,</w:t>
      </w:r>
      <w:proofErr w:type="gramEnd"/>
      <w:r w:rsidRPr="00CD6CED">
        <w:rPr>
          <w:sz w:val="24"/>
          <w:lang w:eastAsia="zh-CN"/>
        </w:rPr>
        <w:t xml:space="preserve"> Заказчиком при исполнении контракта не проверены расчеты по компенсации НДС (коэффициент увеличения 20%). </w:t>
      </w:r>
      <w:proofErr w:type="gramStart"/>
      <w:r w:rsidRPr="00CD6CED">
        <w:rPr>
          <w:sz w:val="24"/>
          <w:lang w:eastAsia="zh-CN"/>
        </w:rPr>
        <w:t xml:space="preserve">После обнаружения ошибки Заказчиком произведен перерасчет (локальные сметные расчеты), где указана компенсация НДС при УСН сметная стоимость в локальном сметном </w:t>
      </w:r>
      <w:r w:rsidRPr="00CD6CED">
        <w:rPr>
          <w:sz w:val="24"/>
          <w:lang w:eastAsia="zh-CN"/>
        </w:rPr>
        <w:lastRenderedPageBreak/>
        <w:t>расчете составила 1646195,43 рублей, в том числе НДС 265907,43 рублей, т.е. превышение оплаты составило 9613,37 рублей, что является нарушением п.1 ч.1 ст. 94 Федерального закона№44-ФЗ, таким образом, в акте о приемке выполненных работ от 30.09.2021 №1</w:t>
      </w:r>
      <w:proofErr w:type="gramEnd"/>
      <w:r w:rsidRPr="00CD6CED">
        <w:rPr>
          <w:sz w:val="24"/>
          <w:lang w:eastAsia="zh-CN"/>
        </w:rPr>
        <w:t xml:space="preserve"> подрядчиком при отсутствии установленных законом оснований завышена сумма выполненных работ, а заказчиком принята и оплачена стоимость работ на сумму 9613,37 рублей, что в соответствии со ст. 306.4 "Бюджетного кодекса Российской Федерации" от 31.07.1998 N 145-ФЗ,  являются нецелевым использованием бюджетных. Общий объем денежных средств, использованных не по целевому назначению, составил 9613,37 руб. Вынесено предписание. Составлен протокол об административном правонарушении.</w:t>
      </w:r>
    </w:p>
    <w:p w:rsidR="00CD6CED" w:rsidRPr="00CD6CED" w:rsidRDefault="00CD6CED" w:rsidP="00CD6CED">
      <w:pPr>
        <w:suppressAutoHyphens/>
        <w:ind w:right="-284"/>
        <w:jc w:val="both"/>
        <w:rPr>
          <w:b/>
          <w:sz w:val="24"/>
          <w:lang w:eastAsia="zh-CN"/>
        </w:rPr>
      </w:pPr>
      <w:r w:rsidRPr="00CD6CED">
        <w:rPr>
          <w:sz w:val="24"/>
          <w:lang w:eastAsia="zh-CN"/>
        </w:rPr>
        <w:t xml:space="preserve">- </w:t>
      </w:r>
      <w:r w:rsidRPr="00CD6CED">
        <w:rPr>
          <w:b/>
          <w:sz w:val="24"/>
          <w:lang w:eastAsia="zh-CN"/>
        </w:rPr>
        <w:t xml:space="preserve">«Проверка эффективности и целевого использования бюджетных средств в 2022 году в </w:t>
      </w:r>
      <w:proofErr w:type="spellStart"/>
      <w:r w:rsidRPr="00CD6CED">
        <w:rPr>
          <w:b/>
          <w:sz w:val="24"/>
          <w:lang w:eastAsia="zh-CN"/>
        </w:rPr>
        <w:t>Кемском</w:t>
      </w:r>
      <w:proofErr w:type="spellEnd"/>
      <w:r w:rsidRPr="00CD6CED">
        <w:rPr>
          <w:b/>
          <w:sz w:val="24"/>
          <w:lang w:eastAsia="zh-CN"/>
        </w:rPr>
        <w:t xml:space="preserve"> сельском поселении, включая аудит в сфере закупок товаров, работ, услуг для муниципальных нужд».</w:t>
      </w:r>
    </w:p>
    <w:p w:rsidR="00CD6CED" w:rsidRPr="00CD6CED" w:rsidRDefault="00CD6CED" w:rsidP="00CD6CED">
      <w:pPr>
        <w:suppressAutoHyphens/>
        <w:ind w:right="-284"/>
        <w:jc w:val="both"/>
        <w:rPr>
          <w:sz w:val="24"/>
          <w:lang w:eastAsia="zh-CN"/>
        </w:rPr>
      </w:pPr>
      <w:r w:rsidRPr="00CD6CED">
        <w:rPr>
          <w:sz w:val="24"/>
          <w:lang w:eastAsia="zh-CN"/>
        </w:rPr>
        <w:t xml:space="preserve">В реестре имущества, входящего в состав муниципальной казны </w:t>
      </w:r>
      <w:proofErr w:type="spellStart"/>
      <w:r w:rsidRPr="00CD6CED">
        <w:rPr>
          <w:sz w:val="24"/>
          <w:lang w:eastAsia="zh-CN"/>
        </w:rPr>
        <w:t>Кемского</w:t>
      </w:r>
      <w:proofErr w:type="spellEnd"/>
      <w:r w:rsidRPr="00CD6CED">
        <w:rPr>
          <w:sz w:val="24"/>
          <w:lang w:eastAsia="zh-CN"/>
        </w:rPr>
        <w:t xml:space="preserve"> сельского поселения по состоянию в нарушении приказа Минэкономразвития РФ от </w:t>
      </w:r>
      <w:smartTag w:uri="urn:schemas-microsoft-com:office:smarttags" w:element="date">
        <w:smartTagPr>
          <w:attr w:name="ls" w:val="trans"/>
          <w:attr w:name="Month" w:val="08"/>
          <w:attr w:name="Day" w:val="30"/>
          <w:attr w:name="Year" w:val="2011"/>
        </w:smartTagPr>
        <w:r w:rsidRPr="00CD6CED">
          <w:rPr>
            <w:sz w:val="24"/>
            <w:lang w:eastAsia="zh-CN"/>
          </w:rPr>
          <w:t>30.08.2011</w:t>
        </w:r>
      </w:smartTag>
      <w:r w:rsidRPr="00CD6CED">
        <w:rPr>
          <w:sz w:val="24"/>
          <w:lang w:eastAsia="zh-CN"/>
        </w:rPr>
        <w:t xml:space="preserve"> года №424 отсутствуют сведения по разделам. Проверкой имущества казны выявлены факты несоответствия по учету недвижимого имущества между реестром объектов недвижимости и бюджетным учетом Администрации поселения. Так, пунктом 145 Инструкции № 157н предусмотрено, что аналитический учет по объектам в составе имущества казны ведется на основании информации из реестра имущества казны, чем администрацией </w:t>
      </w:r>
      <w:proofErr w:type="spellStart"/>
      <w:r w:rsidRPr="00CD6CED">
        <w:rPr>
          <w:sz w:val="24"/>
          <w:lang w:eastAsia="zh-CN"/>
        </w:rPr>
        <w:t>Кемского</w:t>
      </w:r>
      <w:proofErr w:type="spellEnd"/>
      <w:r w:rsidRPr="00CD6CED">
        <w:rPr>
          <w:sz w:val="24"/>
          <w:lang w:eastAsia="zh-CN"/>
        </w:rPr>
        <w:t xml:space="preserve"> сельского поселения нарушены данные требования Инструкции. Перечень муниципальных программ не соответствует Порядку разработки реализации и оценки эффективности муниципальных программ сельского поселения. Согласно ст.3 п.35 Федерального закона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4"/>
        </w:smartTagPr>
        <w:r w:rsidRPr="00CD6CED">
          <w:rPr>
            <w:sz w:val="24"/>
            <w:lang w:eastAsia="zh-CN"/>
          </w:rPr>
          <w:t>28.06.2014</w:t>
        </w:r>
      </w:smartTag>
      <w:r w:rsidRPr="00CD6CED">
        <w:rPr>
          <w:sz w:val="24"/>
          <w:lang w:eastAsia="zh-CN"/>
        </w:rPr>
        <w:t xml:space="preserve"> N 172-ФЗ «О стратегическом планировании в Российской Федерации»; </w:t>
      </w:r>
      <w:proofErr w:type="gramStart"/>
      <w:r w:rsidRPr="00CD6CED">
        <w:rPr>
          <w:sz w:val="24"/>
          <w:lang w:eastAsia="zh-CN"/>
        </w:rPr>
        <w:t>п.2 р.1 Порядка разработки, реализации и оценки эффективности муниципальных программ сельского поселения муниципальная программа - документ стратегического планирования на долгосрочный период,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сельского поселения, в соответствии с этим   объем финансирования предусмотреть с учетом целевых индикаторов.</w:t>
      </w:r>
      <w:proofErr w:type="gramEnd"/>
      <w:r w:rsidRPr="00CD6CED">
        <w:rPr>
          <w:sz w:val="24"/>
          <w:lang w:eastAsia="zh-CN"/>
        </w:rPr>
        <w:t xml:space="preserve"> В нарушение ст. 34 Бюджетного кодекса РФ выявлены факты неэффективного расходования денежных средств бюджета поселения (оплата пеней).</w:t>
      </w:r>
    </w:p>
    <w:p w:rsidR="00CD6CED" w:rsidRPr="00CD6CED" w:rsidRDefault="00CD6CED" w:rsidP="00CD6CED">
      <w:pPr>
        <w:suppressAutoHyphens/>
        <w:ind w:right="-284"/>
        <w:jc w:val="both"/>
        <w:rPr>
          <w:b/>
          <w:sz w:val="24"/>
          <w:lang w:eastAsia="zh-CN"/>
        </w:rPr>
      </w:pPr>
      <w:r w:rsidRPr="00CD6CED">
        <w:rPr>
          <w:sz w:val="24"/>
          <w:lang w:eastAsia="zh-CN"/>
        </w:rPr>
        <w:t xml:space="preserve">- </w:t>
      </w:r>
      <w:r w:rsidRPr="00CD6CED">
        <w:rPr>
          <w:b/>
          <w:sz w:val="24"/>
          <w:lang w:eastAsia="zh-CN"/>
        </w:rPr>
        <w:t>проверка «Реализации законодательства о контрактной системе при реализации национальных проектов»</w:t>
      </w:r>
    </w:p>
    <w:p w:rsidR="00CD6CED" w:rsidRPr="00CD6CED" w:rsidRDefault="00CD6CED" w:rsidP="00CD6CED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r w:rsidRPr="00CD6CED">
        <w:rPr>
          <w:rFonts w:eastAsia="Calibri"/>
          <w:sz w:val="24"/>
          <w:lang w:eastAsia="en-US"/>
        </w:rPr>
        <w:t xml:space="preserve">заключен контракт реестровый номер </w:t>
      </w:r>
      <w:r w:rsidRPr="00CD6CED">
        <w:rPr>
          <w:rFonts w:eastAsia="Calibri"/>
          <w:b/>
          <w:sz w:val="24"/>
          <w:lang w:eastAsia="en-US"/>
        </w:rPr>
        <w:t>2351400132922000118</w:t>
      </w:r>
      <w:r w:rsidRPr="00CD6CED">
        <w:rPr>
          <w:rFonts w:eastAsia="Calibri"/>
          <w:sz w:val="24"/>
          <w:lang w:eastAsia="en-US"/>
        </w:rPr>
        <w:t xml:space="preserve">  от 22.08.2022 года на покупку Автомобиля легкового Луидор 220000 с ОБЩЕСТВО С ОГРАНИЧЕННОЙ ОТВЕТСТВЕННОСТЬЮ "СПЕЦАВТОМАШ-НН" (ООО "СПЕЦАВТОМАШ-НН"), цена контракта 1732500,0 рублей. Срок исполнения контракта: 19.10.2022 года. Согласно условиям контракта, п.2.6 оплата по Контракту производится с авансовым платежом в размере 10% от цены, по которой заключается контракт, в пределах доведенных Заказчику лимитов бюджетных обязательств. Авансовый платеж по Контракту выплачивается в течение 10 рабочих дней с даты заключения Контракта (22.08.2022 года), платежное поручение от 29.09.2022 года №5369 в сумме 173250,0 рублей проведено 30.09.2022 года (просрочка 18 раб</w:t>
      </w:r>
      <w:proofErr w:type="gramStart"/>
      <w:r w:rsidRPr="00CD6CED">
        <w:rPr>
          <w:rFonts w:eastAsia="Calibri"/>
          <w:sz w:val="24"/>
          <w:lang w:eastAsia="en-US"/>
        </w:rPr>
        <w:t>.</w:t>
      </w:r>
      <w:proofErr w:type="gramEnd"/>
      <w:r w:rsidRPr="00CD6CED">
        <w:rPr>
          <w:rFonts w:eastAsia="Calibri"/>
          <w:sz w:val="24"/>
          <w:lang w:eastAsia="en-US"/>
        </w:rPr>
        <w:t xml:space="preserve"> </w:t>
      </w:r>
      <w:proofErr w:type="gramStart"/>
      <w:r w:rsidRPr="00CD6CED">
        <w:rPr>
          <w:rFonts w:eastAsia="Calibri"/>
          <w:sz w:val="24"/>
          <w:lang w:eastAsia="en-US"/>
        </w:rPr>
        <w:t>д</w:t>
      </w:r>
      <w:proofErr w:type="gramEnd"/>
      <w:r w:rsidRPr="00CD6CED">
        <w:rPr>
          <w:rFonts w:eastAsia="Calibri"/>
          <w:sz w:val="24"/>
          <w:lang w:eastAsia="en-US"/>
        </w:rPr>
        <w:t xml:space="preserve">ней), чем нарушены условия оплаты аванса, предусмотренные контрактом, нарушены п. 2 ч.1 ст. 94 Федерального закона-№44 ФЗ, где предусмотрена административная ответственность по ч.1 ст. 7.32.5 КоАП. </w:t>
      </w:r>
      <w:proofErr w:type="gramStart"/>
      <w:r w:rsidRPr="00CD6CED">
        <w:rPr>
          <w:rFonts w:eastAsia="Calibri"/>
          <w:sz w:val="24"/>
          <w:lang w:eastAsia="en-US"/>
        </w:rPr>
        <w:t>Согласно акта – приема передачи б/н от 14.09.2022 года Поставщиком нарушены требования п.3.6 Контракта, где Поставщик, в день поставки товара,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 (документ размещен 28.09.2022 года), со стороны Заказчика претензий не производилось.</w:t>
      </w:r>
      <w:proofErr w:type="gramEnd"/>
      <w:r w:rsidRPr="00CD6CED">
        <w:rPr>
          <w:rFonts w:eastAsia="Calibri"/>
          <w:sz w:val="24"/>
          <w:lang w:eastAsia="en-US"/>
        </w:rPr>
        <w:t xml:space="preserve"> Также в ЕИС отсутствует информация по экспертизе Контракта, предусмотренная п. 4.3.4. Контракта для проверки его соответствия условиям Контракта в соответствии с Федеральным законом от 5 апреля 2013 г. N 44-ФЗ </w:t>
      </w:r>
      <w:r w:rsidRPr="00CD6CED">
        <w:rPr>
          <w:rFonts w:eastAsia="Calibri"/>
          <w:sz w:val="24"/>
          <w:lang w:eastAsia="en-US"/>
        </w:rPr>
        <w:lastRenderedPageBreak/>
        <w:t>"О контрактной системе в сфере закупок товаров, работ, услуг для обеспечения государственных и муниципальных нужд".</w:t>
      </w:r>
    </w:p>
    <w:p w:rsidR="00CD6CED" w:rsidRPr="00CD6CED" w:rsidRDefault="00CD6CED" w:rsidP="00CD6CED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proofErr w:type="gramStart"/>
      <w:r w:rsidRPr="00CD6CED">
        <w:rPr>
          <w:rFonts w:eastAsia="Calibri"/>
          <w:sz w:val="24"/>
          <w:lang w:eastAsia="en-US"/>
        </w:rPr>
        <w:t>з</w:t>
      </w:r>
      <w:proofErr w:type="gramEnd"/>
      <w:r w:rsidRPr="00CD6CED">
        <w:rPr>
          <w:rFonts w:eastAsia="Calibri"/>
          <w:sz w:val="24"/>
          <w:lang w:eastAsia="en-US"/>
        </w:rPr>
        <w:t>аключен контракт</w:t>
      </w:r>
      <w:r w:rsidRPr="00CD6CED">
        <w:rPr>
          <w:rFonts w:ascii="Calibri" w:eastAsia="Calibri" w:hAnsi="Calibri"/>
          <w:sz w:val="24"/>
          <w:lang w:eastAsia="en-US"/>
        </w:rPr>
        <w:t xml:space="preserve"> </w:t>
      </w:r>
      <w:r w:rsidRPr="00CD6CED">
        <w:rPr>
          <w:rFonts w:eastAsia="Calibri"/>
          <w:b/>
          <w:sz w:val="24"/>
          <w:lang w:eastAsia="en-US"/>
        </w:rPr>
        <w:t>№ 2351400132922000131</w:t>
      </w:r>
      <w:r w:rsidRPr="00CD6CED">
        <w:rPr>
          <w:rFonts w:eastAsia="Calibri"/>
          <w:sz w:val="24"/>
          <w:lang w:eastAsia="en-US"/>
        </w:rPr>
        <w:t xml:space="preserve"> от 19.09.2022 года с Общество с ограниченной ответственностью «Мартен Вест» (ООО «Мартен Вест»), цена контракта 647 776 рублей, дата исполнения контракта до 30.12.2022 года. Документы о приемке размещены в ЕИС со стороны поставщика от 25.10.2022 года, подписаны со стороны заказчика от 28.10.2022 года. Согласно, платежным поручениям от 10.11.2022 года №6235, 6236 (проведено ГКУ </w:t>
      </w:r>
      <w:proofErr w:type="gramStart"/>
      <w:r w:rsidRPr="00CD6CED">
        <w:rPr>
          <w:rFonts w:eastAsia="Calibri"/>
          <w:sz w:val="24"/>
          <w:lang w:eastAsia="en-US"/>
        </w:rPr>
        <w:t>ВО</w:t>
      </w:r>
      <w:proofErr w:type="gramEnd"/>
      <w:r w:rsidRPr="00CD6CED">
        <w:rPr>
          <w:rFonts w:eastAsia="Calibri"/>
          <w:sz w:val="24"/>
          <w:lang w:eastAsia="en-US"/>
        </w:rPr>
        <w:t xml:space="preserve"> «Областное казначейство» 11.11.2022 года) оплата произведена с нарушением п2.6. Контракта, где расчеты между Заказчиком и Поставщиком производятся не позднее 7 рабочих дней </w:t>
      </w:r>
      <w:proofErr w:type="gramStart"/>
      <w:r w:rsidRPr="00CD6CED">
        <w:rPr>
          <w:rFonts w:eastAsia="Calibri"/>
          <w:sz w:val="24"/>
          <w:lang w:eastAsia="en-US"/>
        </w:rPr>
        <w:t>с даты подписания</w:t>
      </w:r>
      <w:proofErr w:type="gramEnd"/>
      <w:r w:rsidRPr="00CD6CED">
        <w:rPr>
          <w:rFonts w:eastAsia="Calibri"/>
          <w:sz w:val="24"/>
          <w:lang w:eastAsia="en-US"/>
        </w:rPr>
        <w:t xml:space="preserve"> Заказчиком документа о приемке товара, т.е. в нарушении ч.13.1 ст. 34, п. 2 ч.1 ст. 94 Федерального закона-№44 ФЗ, где предусмотрена административная ответственность по ч.1 ст. 7.32.5 КоАП.</w:t>
      </w:r>
    </w:p>
    <w:p w:rsidR="00CD6CED" w:rsidRPr="00CD6CED" w:rsidRDefault="00CD6CED" w:rsidP="00CD6CED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r w:rsidRPr="00CD6CED">
        <w:rPr>
          <w:rFonts w:eastAsia="Calibri"/>
          <w:sz w:val="24"/>
          <w:lang w:eastAsia="en-US"/>
        </w:rPr>
        <w:t xml:space="preserve">заключен контракт </w:t>
      </w:r>
      <w:proofErr w:type="gramStart"/>
      <w:r w:rsidRPr="00CD6CED">
        <w:rPr>
          <w:rFonts w:eastAsia="Calibri"/>
          <w:sz w:val="24"/>
          <w:lang w:eastAsia="en-US"/>
        </w:rPr>
        <w:t>–р</w:t>
      </w:r>
      <w:proofErr w:type="gramEnd"/>
      <w:r w:rsidRPr="00CD6CED">
        <w:rPr>
          <w:rFonts w:eastAsia="Calibri"/>
          <w:sz w:val="24"/>
          <w:lang w:eastAsia="en-US"/>
        </w:rPr>
        <w:t xml:space="preserve">еестровый номер  </w:t>
      </w:r>
      <w:r w:rsidRPr="00CD6CED">
        <w:rPr>
          <w:rFonts w:eastAsia="Calibri"/>
          <w:b/>
          <w:sz w:val="24"/>
          <w:lang w:eastAsia="en-US"/>
        </w:rPr>
        <w:t>№2351400132922000136</w:t>
      </w:r>
      <w:r w:rsidRPr="00CD6CED">
        <w:rPr>
          <w:rFonts w:eastAsia="Calibri"/>
          <w:sz w:val="24"/>
          <w:lang w:eastAsia="en-US"/>
        </w:rPr>
        <w:t xml:space="preserve"> от 23.09.2022 года, цена контракта 6481605,05 рублей, с ОБЩЕСТВО С ОГРАНИЧЕННОЙ ОТВЕТСТВЕННОСТЬЮ ПРОИЗВОДСТВЕННО-СТРОИТЕЛЬНАЯ КОМПАНИЯ "ПЕТРОБАЛТ", срок исполнения контракта, 90 календарных дней с даты начала исполнения контракта. Документы о приемке размещены в ЕИС со стороны поставщика от 10.11.2022 года, подписаны со стороны заказчика от 14.11.2022 года.</w:t>
      </w:r>
      <w:r w:rsidRPr="00CD6CED">
        <w:rPr>
          <w:rFonts w:ascii="Calibri" w:eastAsia="Calibri" w:hAnsi="Calibri"/>
          <w:sz w:val="24"/>
          <w:lang w:eastAsia="en-US"/>
        </w:rPr>
        <w:t xml:space="preserve"> </w:t>
      </w:r>
      <w:r w:rsidRPr="00CD6CED">
        <w:rPr>
          <w:rFonts w:eastAsia="Calibri"/>
          <w:sz w:val="24"/>
          <w:lang w:eastAsia="en-US"/>
        </w:rPr>
        <w:t xml:space="preserve">Согласно, платежным поручениям от 10.11.2022 года №6235, 6236 (проведено ГКУ ВО «Областное казначейство» 11.11.2022 года) оплата произведена с нарушением </w:t>
      </w:r>
      <w:proofErr w:type="gramStart"/>
      <w:r w:rsidRPr="00CD6CED">
        <w:rPr>
          <w:rFonts w:eastAsia="Calibri"/>
          <w:sz w:val="24"/>
          <w:lang w:eastAsia="en-US"/>
        </w:rPr>
        <w:t>п</w:t>
      </w:r>
      <w:proofErr w:type="gramEnd"/>
      <w:r w:rsidRPr="00CD6CED">
        <w:rPr>
          <w:rFonts w:eastAsia="Calibri"/>
          <w:sz w:val="24"/>
          <w:lang w:eastAsia="en-US"/>
        </w:rPr>
        <w:t xml:space="preserve"> 2.6. Контракта, где расчеты между Заказчиком и Поставщиком производятся не позднее 7 рабочих дней </w:t>
      </w:r>
      <w:proofErr w:type="gramStart"/>
      <w:r w:rsidRPr="00CD6CED">
        <w:rPr>
          <w:rFonts w:eastAsia="Calibri"/>
          <w:sz w:val="24"/>
          <w:lang w:eastAsia="en-US"/>
        </w:rPr>
        <w:t>с даты подписания</w:t>
      </w:r>
      <w:proofErr w:type="gramEnd"/>
      <w:r w:rsidRPr="00CD6CED">
        <w:rPr>
          <w:rFonts w:eastAsia="Calibri"/>
          <w:sz w:val="24"/>
          <w:lang w:eastAsia="en-US"/>
        </w:rPr>
        <w:t xml:space="preserve"> Заказчиком документа о приемке товара, т.е. в нарушении</w:t>
      </w:r>
      <w:r w:rsidRPr="00CD6CED">
        <w:rPr>
          <w:rFonts w:ascii="Calibri" w:eastAsia="Calibri" w:hAnsi="Calibri"/>
          <w:sz w:val="24"/>
          <w:lang w:eastAsia="en-US"/>
        </w:rPr>
        <w:t xml:space="preserve"> </w:t>
      </w:r>
      <w:r w:rsidRPr="00CD6CED">
        <w:rPr>
          <w:rFonts w:eastAsia="Calibri"/>
          <w:sz w:val="24"/>
          <w:lang w:eastAsia="en-US"/>
        </w:rPr>
        <w:t>ч.13.1 ст. 34, п. 2 ч.1 ст. 94 Федерального закона-№44 ФЗ, где предусмотрена административная ответственность по ч.1 ст. 7.32.5 КоАП.</w:t>
      </w:r>
    </w:p>
    <w:p w:rsidR="00CD6CED" w:rsidRPr="00CD6CED" w:rsidRDefault="00CD6CED" w:rsidP="00CD6CED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r w:rsidRPr="00CD6CED">
        <w:rPr>
          <w:rFonts w:eastAsia="Calibri"/>
          <w:sz w:val="24"/>
          <w:lang w:eastAsia="en-US"/>
        </w:rPr>
        <w:t>заключен контракт</w:t>
      </w:r>
      <w:r w:rsidRPr="00CD6CED">
        <w:rPr>
          <w:rFonts w:ascii="Calibri" w:eastAsia="Calibri" w:hAnsi="Calibri"/>
          <w:sz w:val="24"/>
          <w:lang w:eastAsia="en-US"/>
        </w:rPr>
        <w:t xml:space="preserve"> </w:t>
      </w:r>
      <w:r w:rsidRPr="00CD6CED">
        <w:rPr>
          <w:rFonts w:eastAsia="Calibri"/>
          <w:sz w:val="24"/>
          <w:lang w:eastAsia="en-US"/>
        </w:rPr>
        <w:t>от</w:t>
      </w:r>
      <w:r w:rsidRPr="00CD6CED">
        <w:rPr>
          <w:rFonts w:ascii="Calibri" w:eastAsia="Calibri" w:hAnsi="Calibri"/>
          <w:sz w:val="24"/>
          <w:lang w:eastAsia="en-US"/>
        </w:rPr>
        <w:t xml:space="preserve"> </w:t>
      </w:r>
      <w:r w:rsidRPr="00CD6CED">
        <w:rPr>
          <w:rFonts w:eastAsia="Calibri"/>
          <w:sz w:val="24"/>
          <w:lang w:eastAsia="en-US"/>
        </w:rPr>
        <w:t xml:space="preserve">14.10.2022 года, реестровый номер </w:t>
      </w:r>
      <w:r w:rsidRPr="00CD6CED">
        <w:rPr>
          <w:rFonts w:eastAsia="Calibri"/>
          <w:b/>
          <w:sz w:val="24"/>
          <w:lang w:eastAsia="en-US"/>
        </w:rPr>
        <w:t>2351400132922000150</w:t>
      </w:r>
      <w:r w:rsidRPr="00CD6CED">
        <w:rPr>
          <w:rFonts w:eastAsia="Calibri"/>
          <w:sz w:val="24"/>
          <w:lang w:eastAsia="en-US"/>
        </w:rPr>
        <w:t xml:space="preserve"> с ОБЩЕСТВО С ОГРАНИЧЕННОЙ ОТВЕТСТВЕННОСТЬЮ "МАРТЕН ВЕСТ", цена контракта 1 539 827,27 рублей, Документы о приемке размещены в ЕИС со стороны поставщика от 01.11.2022 года, подписаны со стороны заказчика от 02.11.2022 года. Согласно, платежным поручениям от 14.11.2022 года №6322, 6323, 6297 (проведено ГКУ ВО «Областное казначейство» 15.11.2022 года) оплата произведена с нарушением </w:t>
      </w:r>
      <w:proofErr w:type="gramStart"/>
      <w:r w:rsidRPr="00CD6CED">
        <w:rPr>
          <w:rFonts w:eastAsia="Calibri"/>
          <w:sz w:val="24"/>
          <w:lang w:eastAsia="en-US"/>
        </w:rPr>
        <w:t>п</w:t>
      </w:r>
      <w:proofErr w:type="gramEnd"/>
      <w:r w:rsidRPr="00CD6CED">
        <w:rPr>
          <w:rFonts w:eastAsia="Calibri"/>
          <w:sz w:val="24"/>
          <w:lang w:eastAsia="en-US"/>
        </w:rPr>
        <w:t xml:space="preserve"> 2.6. </w:t>
      </w:r>
      <w:proofErr w:type="gramStart"/>
      <w:r w:rsidRPr="00CD6CED">
        <w:rPr>
          <w:rFonts w:eastAsia="Calibri"/>
          <w:sz w:val="24"/>
          <w:lang w:eastAsia="en-US"/>
        </w:rPr>
        <w:t>Контракта, где расчеты между Заказчиком и Поставщиком производятся не позднее 7 рабочих дней с даты подписания Заказчиком документа о приемке товара, т.е. в нарушении ч.13.1 ст. 34, п. 2 ч.1 ст. 94 Федерального закона-№44 ФЗ, где предусмотрена административная ответственность по ч.1 ст. 7.32.5 КоАП. (просрочка 1день);</w:t>
      </w:r>
      <w:proofErr w:type="gramEnd"/>
    </w:p>
    <w:p w:rsidR="00CD6CED" w:rsidRPr="00CD6CED" w:rsidRDefault="00CD6CED" w:rsidP="00CD6CED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r w:rsidRPr="00CD6CED">
        <w:rPr>
          <w:rFonts w:eastAsia="Calibri"/>
          <w:sz w:val="24"/>
          <w:lang w:eastAsia="en-US"/>
        </w:rPr>
        <w:t xml:space="preserve">заключен контракт от 10.01.2022 года реестровый номер </w:t>
      </w:r>
      <w:r w:rsidRPr="00CD6CED">
        <w:rPr>
          <w:rFonts w:eastAsia="Calibri"/>
          <w:b/>
          <w:sz w:val="24"/>
          <w:lang w:eastAsia="en-US"/>
        </w:rPr>
        <w:t>2351400132922000003</w:t>
      </w:r>
      <w:r w:rsidRPr="00CD6CED">
        <w:rPr>
          <w:rFonts w:ascii="Calibri" w:eastAsia="Calibri" w:hAnsi="Calibri"/>
          <w:sz w:val="24"/>
          <w:lang w:eastAsia="en-US"/>
        </w:rPr>
        <w:t xml:space="preserve">, </w:t>
      </w:r>
      <w:r w:rsidRPr="00CD6CED">
        <w:rPr>
          <w:rFonts w:eastAsia="Calibri"/>
          <w:sz w:val="24"/>
          <w:lang w:eastAsia="en-US"/>
        </w:rPr>
        <w:t>цена контракта</w:t>
      </w:r>
      <w:r w:rsidRPr="00CD6CED">
        <w:rPr>
          <w:rFonts w:ascii="Calibri" w:eastAsia="Calibri" w:hAnsi="Calibri"/>
          <w:sz w:val="24"/>
          <w:lang w:eastAsia="en-US"/>
        </w:rPr>
        <w:t xml:space="preserve"> </w:t>
      </w:r>
      <w:r w:rsidRPr="00CD6CED">
        <w:rPr>
          <w:rFonts w:eastAsia="Calibri"/>
          <w:sz w:val="24"/>
          <w:lang w:eastAsia="en-US"/>
        </w:rPr>
        <w:t xml:space="preserve">2160000,00 рублей, с ОБЩЕСТВО С ОГРАНИЧЕННОЙ ОТВЕТСТВЕННОСТЬЮ "УАЗ-СЕВЕР" (ООО "УАЗ-СЕВЕР"), Документы о приемке (акт приема </w:t>
      </w:r>
      <w:proofErr w:type="gramStart"/>
      <w:r w:rsidRPr="00CD6CED">
        <w:rPr>
          <w:rFonts w:eastAsia="Calibri"/>
          <w:sz w:val="24"/>
          <w:lang w:eastAsia="en-US"/>
        </w:rPr>
        <w:t>–п</w:t>
      </w:r>
      <w:proofErr w:type="gramEnd"/>
      <w:r w:rsidRPr="00CD6CED">
        <w:rPr>
          <w:rFonts w:eastAsia="Calibri"/>
          <w:sz w:val="24"/>
          <w:lang w:eastAsia="en-US"/>
        </w:rPr>
        <w:t>ередачи Товара от 28.02.2022 года б/н) со стороны поставщика подписаны от 28.02.2022 года, подписаны со стороны заказчика от 05.03.2022 года, размещены в ЕИС от 26.04.2022 года, что является нарушением ч. 3 ст. 103 Федерального закона №44 –ФЗ (ред. от 30.12.2021года</w:t>
      </w:r>
      <w:proofErr w:type="gramStart"/>
      <w:r w:rsidRPr="00CD6CED">
        <w:rPr>
          <w:rFonts w:eastAsia="Calibri"/>
          <w:sz w:val="24"/>
          <w:lang w:eastAsia="en-US"/>
        </w:rPr>
        <w:t>)(</w:t>
      </w:r>
      <w:proofErr w:type="gramEnd"/>
      <w:r w:rsidRPr="00CD6CED">
        <w:rPr>
          <w:rFonts w:eastAsia="Calibri"/>
          <w:sz w:val="24"/>
          <w:lang w:eastAsia="en-US"/>
        </w:rPr>
        <w:t xml:space="preserve"> просрочка 42 дня).</w:t>
      </w:r>
    </w:p>
    <w:p w:rsidR="00CD6CED" w:rsidRPr="00CD6CED" w:rsidRDefault="00CD6CED" w:rsidP="00CD6CED">
      <w:pPr>
        <w:spacing w:after="160" w:line="259" w:lineRule="auto"/>
        <w:jc w:val="both"/>
        <w:rPr>
          <w:rFonts w:eastAsia="Calibri"/>
          <w:sz w:val="24"/>
          <w:lang w:eastAsia="en-US"/>
        </w:rPr>
      </w:pPr>
    </w:p>
    <w:p w:rsidR="00CD6CED" w:rsidRPr="00CD6CED" w:rsidRDefault="00CD6CED" w:rsidP="00CD6CED">
      <w:pPr>
        <w:suppressAutoHyphens/>
        <w:ind w:right="-284"/>
        <w:jc w:val="both"/>
        <w:rPr>
          <w:b/>
          <w:sz w:val="24"/>
          <w:lang w:eastAsia="zh-CN"/>
        </w:rPr>
      </w:pPr>
    </w:p>
    <w:p w:rsidR="00CD6CED" w:rsidRPr="00CD6CED" w:rsidRDefault="00CD6CED" w:rsidP="00CD6CED">
      <w:pPr>
        <w:tabs>
          <w:tab w:val="left" w:pos="6870"/>
        </w:tabs>
        <w:spacing w:after="160" w:line="259" w:lineRule="auto"/>
        <w:jc w:val="both"/>
        <w:rPr>
          <w:rFonts w:eastAsia="SimSun" w:cs="Mangal"/>
          <w:b/>
          <w:kern w:val="1"/>
          <w:sz w:val="24"/>
          <w:lang w:eastAsia="zh-CN" w:bidi="hi-IN"/>
        </w:rPr>
      </w:pPr>
    </w:p>
    <w:p w:rsidR="00CD6CED" w:rsidRPr="00CD6CED" w:rsidRDefault="00CD6CED" w:rsidP="00CD6CED">
      <w:pPr>
        <w:tabs>
          <w:tab w:val="left" w:pos="6870"/>
        </w:tabs>
        <w:spacing w:after="160" w:line="259" w:lineRule="auto"/>
        <w:jc w:val="both"/>
        <w:rPr>
          <w:rFonts w:eastAsia="SimSun" w:cs="Mangal"/>
          <w:b/>
          <w:kern w:val="1"/>
          <w:sz w:val="24"/>
          <w:lang w:eastAsia="zh-CN" w:bidi="hi-IN"/>
        </w:rPr>
      </w:pPr>
    </w:p>
    <w:p w:rsidR="00CD6CED" w:rsidRPr="00CD6CED" w:rsidRDefault="00CD6CED" w:rsidP="00CD6CED">
      <w:pPr>
        <w:tabs>
          <w:tab w:val="left" w:pos="6870"/>
        </w:tabs>
        <w:spacing w:after="160" w:line="259" w:lineRule="auto"/>
        <w:jc w:val="both"/>
        <w:rPr>
          <w:rFonts w:eastAsia="SimSun" w:cs="Mangal"/>
          <w:b/>
          <w:kern w:val="1"/>
          <w:sz w:val="24"/>
          <w:lang w:eastAsia="zh-CN" w:bidi="hi-IN"/>
        </w:rPr>
      </w:pPr>
      <w:r w:rsidRPr="00CD6CED">
        <w:rPr>
          <w:rFonts w:eastAsia="SimSun" w:cs="Mangal"/>
          <w:b/>
          <w:kern w:val="1"/>
          <w:sz w:val="24"/>
          <w:lang w:eastAsia="zh-CN" w:bidi="hi-IN"/>
        </w:rPr>
        <w:t>Осуществление контроля и проверка выполнения представлений и предписаний, направленных по результатам контрольных мероприятий.</w:t>
      </w:r>
    </w:p>
    <w:p w:rsidR="00CD6CED" w:rsidRPr="00CD6CED" w:rsidRDefault="00CD6CED" w:rsidP="00CD6CED">
      <w:pPr>
        <w:widowControl w:val="0"/>
        <w:tabs>
          <w:tab w:val="left" w:pos="6870"/>
        </w:tabs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lastRenderedPageBreak/>
        <w:t>Объем проверенных бюджетных средств составил –39657,9 рублей. Выявлено нарушений в сумме 16084,4 тыс. рублей.</w:t>
      </w:r>
    </w:p>
    <w:p w:rsidR="00CD6CED" w:rsidRPr="00CD6CED" w:rsidRDefault="00CD6CED" w:rsidP="00CD6CE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4"/>
          <w:lang w:eastAsia="zh-CN" w:bidi="hi-IN"/>
        </w:rPr>
      </w:pPr>
      <w:r w:rsidRPr="00CD6CED">
        <w:rPr>
          <w:rFonts w:eastAsia="SimSun" w:cs="Mangal"/>
          <w:b/>
          <w:bCs/>
          <w:kern w:val="1"/>
          <w:sz w:val="24"/>
          <w:lang w:eastAsia="zh-CN" w:bidi="hi-IN"/>
        </w:rPr>
        <w:t>Результаты экспертн</w:t>
      </w:r>
      <w:proofErr w:type="gramStart"/>
      <w:r w:rsidRPr="00CD6CED">
        <w:rPr>
          <w:rFonts w:eastAsia="SimSun" w:cs="Mangal"/>
          <w:b/>
          <w:bCs/>
          <w:kern w:val="1"/>
          <w:sz w:val="24"/>
          <w:lang w:eastAsia="zh-CN" w:bidi="hi-IN"/>
        </w:rPr>
        <w:t>о-</w:t>
      </w:r>
      <w:proofErr w:type="gramEnd"/>
      <w:r w:rsidRPr="00CD6CED">
        <w:rPr>
          <w:rFonts w:eastAsia="SimSun" w:cs="Mangal"/>
          <w:b/>
          <w:bCs/>
          <w:kern w:val="1"/>
          <w:sz w:val="24"/>
          <w:lang w:eastAsia="zh-CN" w:bidi="hi-IN"/>
        </w:rPr>
        <w:t xml:space="preserve"> аналитических мероприятий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Контрольно-счетным комитетом проведено экспертно-аналитических мероприятий 51, в том числе: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- проведена внешняя проверка и подготовлено заключение на проект решения Представительного Собрания района «Об итогах исполнения районного бюджета за 2022 год»;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- проведена внешняя проверка и подготовлены заключения на проекты решений Советов поселений «Об итогах исполнения бюджета за 2022 год»;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 xml:space="preserve">- подготовлены заключение на проект решения «О бюджете на 2024 год и плановый период 2025 и 2026 годы»; 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- подготовлены заключения на отчеты об исполнении бюджетов за 1 квартал, 1 полугодие и 9 месяцев 2023 года;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- подготовлены заключения на проекты решений «О внесении изменений в районный бюджет и бюджеты поселений на 2023 год и плановый период 2024 и 2025 годов;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- проведена внешняя проверка годовой бюджетной отчетности за 2022 год ГАБС;</w:t>
      </w:r>
    </w:p>
    <w:p w:rsidR="00CD6CED" w:rsidRPr="00CD6CED" w:rsidRDefault="00CD6CED" w:rsidP="00CD6CED">
      <w:pPr>
        <w:widowControl w:val="0"/>
        <w:suppressAutoHyphens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>- экспертиза муниципальных программ.</w:t>
      </w:r>
    </w:p>
    <w:p w:rsidR="00CD6CED" w:rsidRPr="00CD6CED" w:rsidRDefault="00CD6CED" w:rsidP="00CD6CED">
      <w:pPr>
        <w:autoSpaceDE w:val="0"/>
        <w:autoSpaceDN w:val="0"/>
        <w:adjustRightInd w:val="0"/>
        <w:ind w:firstLine="567"/>
        <w:jc w:val="both"/>
        <w:rPr>
          <w:kern w:val="1"/>
          <w:sz w:val="24"/>
          <w:lang w:eastAsia="zh-CN" w:bidi="hi-IN"/>
        </w:rPr>
      </w:pPr>
      <w:r w:rsidRPr="00CD6CED">
        <w:rPr>
          <w:sz w:val="24"/>
        </w:rPr>
        <w:t xml:space="preserve"> Выявлено нарушений законодательства и муниципальных правовых актов при планировании и использовании бюджетных средств и имущества на сумму 8896,6 тыс. рублей</w:t>
      </w:r>
      <w:r w:rsidRPr="00CD6CED">
        <w:rPr>
          <w:kern w:val="1"/>
          <w:sz w:val="24"/>
          <w:lang w:eastAsia="zh-CN" w:bidi="hi-IN"/>
        </w:rPr>
        <w:t>.</w:t>
      </w:r>
    </w:p>
    <w:p w:rsidR="00CD6CED" w:rsidRPr="00CD6CED" w:rsidRDefault="00CD6CED" w:rsidP="00CD6CED">
      <w:pPr>
        <w:widowControl w:val="0"/>
        <w:suppressAutoHyphens/>
        <w:jc w:val="both"/>
        <w:rPr>
          <w:kern w:val="1"/>
          <w:sz w:val="24"/>
          <w:lang w:eastAsia="zh-CN" w:bidi="hi-IN"/>
        </w:rPr>
      </w:pPr>
      <w:r w:rsidRPr="00CD6CED">
        <w:rPr>
          <w:kern w:val="1"/>
          <w:sz w:val="24"/>
          <w:lang w:eastAsia="zh-CN" w:bidi="hi-IN"/>
        </w:rPr>
        <w:t xml:space="preserve">    </w:t>
      </w:r>
      <w:r w:rsidRPr="00CD6CED">
        <w:rPr>
          <w:rFonts w:eastAsia="SimSun"/>
          <w:kern w:val="1"/>
          <w:sz w:val="24"/>
          <w:lang w:eastAsia="zh-CN" w:bidi="hi-IN"/>
        </w:rPr>
        <w:t xml:space="preserve"> </w:t>
      </w:r>
      <w:r w:rsidRPr="00CD6CED">
        <w:rPr>
          <w:kern w:val="1"/>
          <w:sz w:val="24"/>
          <w:lang w:eastAsia="zh-CN" w:bidi="hi-IN"/>
        </w:rPr>
        <w:t>В ходе экспертно-аналитических мероприятий выявлены некоторые недостатки в составлении бюджетной отчетности, которые требуют приведение в соответствие с действующим законодательством, в муниципальные программы своевременно не вносятся изменения, утверждаются с нарушением установленных сроков.</w:t>
      </w:r>
    </w:p>
    <w:p w:rsidR="00CD6CED" w:rsidRPr="00CD6CED" w:rsidRDefault="00CD6CED" w:rsidP="00CD6CED">
      <w:pPr>
        <w:autoSpaceDE w:val="0"/>
        <w:autoSpaceDN w:val="0"/>
        <w:adjustRightInd w:val="0"/>
        <w:jc w:val="both"/>
        <w:rPr>
          <w:kern w:val="1"/>
          <w:sz w:val="24"/>
          <w:lang w:eastAsia="zh-CN" w:bidi="hi-IN"/>
        </w:rPr>
      </w:pPr>
      <w:r w:rsidRPr="00CD6CED">
        <w:rPr>
          <w:kern w:val="1"/>
          <w:sz w:val="24"/>
          <w:lang w:eastAsia="zh-CN" w:bidi="hi-IN"/>
        </w:rPr>
        <w:t xml:space="preserve">    </w:t>
      </w:r>
      <w:r w:rsidRPr="00CD6CED">
        <w:rPr>
          <w:sz w:val="24"/>
        </w:rPr>
        <w:t>По результатам анализа и экспертизы подготовлено 98 предложений,</w:t>
      </w:r>
      <w:r w:rsidRPr="00CD6CED">
        <w:rPr>
          <w:rFonts w:ascii="Times New Roman CYR" w:hAnsi="Times New Roman CYR" w:cs="Times New Roman CYR"/>
          <w:sz w:val="24"/>
        </w:rPr>
        <w:t xml:space="preserve"> </w:t>
      </w:r>
      <w:r w:rsidRPr="00CD6CED">
        <w:rPr>
          <w:sz w:val="24"/>
        </w:rPr>
        <w:t>даны рекомендации по устранению выявленных нарушений и недостатков</w:t>
      </w:r>
    </w:p>
    <w:p w:rsidR="00CD6CED" w:rsidRPr="00CD6CED" w:rsidRDefault="00CD6CED" w:rsidP="00CD6CED">
      <w:pPr>
        <w:widowControl w:val="0"/>
        <w:suppressAutoHyphens/>
        <w:ind w:firstLine="708"/>
        <w:jc w:val="both"/>
        <w:rPr>
          <w:rFonts w:eastAsia="SimSun" w:cs="Mangal"/>
          <w:kern w:val="1"/>
          <w:sz w:val="24"/>
          <w:lang w:eastAsia="zh-CN" w:bidi="hi-IN"/>
        </w:rPr>
      </w:pPr>
      <w:proofErr w:type="gramStart"/>
      <w:r w:rsidRPr="00CD6CED">
        <w:rPr>
          <w:rFonts w:eastAsia="SimSun" w:cs="Mangal"/>
          <w:kern w:val="1"/>
          <w:sz w:val="24"/>
          <w:lang w:eastAsia="zh-CN" w:bidi="hi-IN"/>
        </w:rPr>
        <w:t>Председатель Контрольно-счетного комитета Никольского муниципального района участвовал в заседаниях Представительного Собрания района; подготавливала заключения о результатах проведенных мероприятиях; направляла органам местного самоуправления, руководителям проверяемых организаций представлений и предписаний по результатам проведенных контрольных мероприятий; участвовала в совещаниях; разрабатывала локальную документацию, регламентирующую деятельность Контрольно-счетного комитета; оказывала консультационную работу по обращениям сельских поселений по вопросам, отнесенных к компетенции Контрольно-счетного комитета.</w:t>
      </w:r>
      <w:proofErr w:type="gramEnd"/>
    </w:p>
    <w:p w:rsidR="00CD6CED" w:rsidRPr="00CD6CED" w:rsidRDefault="00CD6CED" w:rsidP="00CD6CED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lang w:eastAsia="zh-CN" w:bidi="hi-IN"/>
        </w:rPr>
      </w:pPr>
      <w:r w:rsidRPr="00CD6CED">
        <w:rPr>
          <w:rFonts w:eastAsia="SimSun" w:cs="Mangal"/>
          <w:kern w:val="1"/>
          <w:sz w:val="24"/>
          <w:lang w:eastAsia="zh-CN" w:bidi="hi-IN"/>
        </w:rPr>
        <w:tab/>
        <w:t>В отчетном периоде КСК Собрания обеспечила реализацию целей и задач, возложенных на нее Положением о Контрольно-счетном комитете, Бюджетным Кодексом Российской Федерации и иными нормативными правовыми актами.</w:t>
      </w:r>
    </w:p>
    <w:p w:rsidR="00CD6CED" w:rsidRPr="00CD6CED" w:rsidRDefault="00CD6CED" w:rsidP="00CD6CED">
      <w:pPr>
        <w:widowControl w:val="0"/>
        <w:suppressAutoHyphens/>
        <w:jc w:val="center"/>
        <w:rPr>
          <w:b/>
          <w:kern w:val="2"/>
          <w:sz w:val="24"/>
          <w:lang w:eastAsia="zh-CN" w:bidi="hi-IN"/>
        </w:rPr>
      </w:pPr>
      <w:r w:rsidRPr="00CD6CED">
        <w:rPr>
          <w:rFonts w:eastAsia="SimSun" w:cs="Mangal"/>
          <w:b/>
          <w:kern w:val="2"/>
          <w:sz w:val="24"/>
          <w:lang w:eastAsia="zh-CN" w:bidi="hi-IN"/>
        </w:rPr>
        <w:t xml:space="preserve">Основные показатели деятельности контрольно-счетного комитета Представительного Собрания Никольского муниципального района </w:t>
      </w:r>
    </w:p>
    <w:p w:rsidR="00CD6CED" w:rsidRPr="00CD6CED" w:rsidRDefault="00CD6CED" w:rsidP="00CD6CED">
      <w:pPr>
        <w:widowControl w:val="0"/>
        <w:suppressAutoHyphens/>
        <w:jc w:val="center"/>
        <w:rPr>
          <w:rFonts w:eastAsia="SimSun" w:cs="Mangal"/>
          <w:b/>
          <w:kern w:val="2"/>
          <w:sz w:val="24"/>
          <w:lang w:eastAsia="zh-CN" w:bidi="hi-IN"/>
        </w:rPr>
      </w:pPr>
      <w:r w:rsidRPr="00CD6CED">
        <w:rPr>
          <w:b/>
          <w:kern w:val="2"/>
          <w:sz w:val="24"/>
          <w:lang w:eastAsia="zh-CN" w:bidi="hi-IN"/>
        </w:rPr>
        <w:t xml:space="preserve"> </w:t>
      </w:r>
      <w:r w:rsidRPr="00CD6CED">
        <w:rPr>
          <w:rFonts w:eastAsia="SimSun" w:cs="Mangal"/>
          <w:b/>
          <w:kern w:val="2"/>
          <w:sz w:val="24"/>
          <w:lang w:eastAsia="zh-CN" w:bidi="hi-IN"/>
        </w:rPr>
        <w:t>за 2023 год</w:t>
      </w:r>
    </w:p>
    <w:tbl>
      <w:tblPr>
        <w:tblW w:w="9644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7387"/>
        <w:gridCol w:w="1670"/>
      </w:tblGrid>
      <w:tr w:rsidR="00CD6CED" w:rsidRPr="00CD6CED" w:rsidTr="00E84EC9">
        <w:trPr>
          <w:tblHeader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kern w:val="2"/>
                <w:sz w:val="20"/>
                <w:szCs w:val="20"/>
                <w:lang w:eastAsia="zh-CN" w:bidi="hi-IN"/>
              </w:rPr>
              <w:t xml:space="preserve">№ </w:t>
            </w:r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br/>
            </w:r>
            <w:proofErr w:type="gramStart"/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t>/п</w:t>
            </w: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7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t>Наименование</w:t>
            </w: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t>Количество</w:t>
            </w: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CD6CED" w:rsidRPr="00CD6CED" w:rsidTr="00E84EC9">
        <w:tc>
          <w:tcPr>
            <w:tcW w:w="964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t>I. Контрольные мероприятия</w:t>
            </w: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1.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Общее количество проведенных контрольных мероприятий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     4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2.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Количество объектов, охваченных при проведении контрольных мероприятий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     4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3.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Выявлено нарушений и недостатков на сумму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 16084,4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в том числе: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3.1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при формировании и исполнении бюджетов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3.2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нецелевое использование средств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  9,6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lastRenderedPageBreak/>
              <w:t xml:space="preserve">3.3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несоответствие принципу эффективности использования бюджетных средств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3.4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в области государственной (муниципальной) собственности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3162,3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3.5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при осуществлении государственных (муниципальных) закупок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12561,7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3.6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при ведении бухгалтерского учета и составлении отчетности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 350,8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3.7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прочие виды нарушений и недостатков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CD6CED" w:rsidRPr="00CD6CED" w:rsidTr="00E84EC9">
        <w:tc>
          <w:tcPr>
            <w:tcW w:w="964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t>II. Экспертно-аналитические мероприятия</w:t>
            </w: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1.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Общее количество проведенных экспертно-аналитических мероприятий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51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из них: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1.1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подготовлено заключений по проектам нормативных правовых актов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экспертиза проектов решений о местном бюджете и внесение изменений в бюджет (ед.)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1.3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подготовлено заключений по анализу исполнения районного бюджета и бюджетов поселений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21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экспертиза муниципальных программ и их проектов (ед.)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аудит закупок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1.6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по другим вопросам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2.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Выявлено финансовых нарушений и недостатков на сумму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8896,6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в том числе: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2.1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при формировании и исполнении бюджетов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8896,6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2.2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при осуществлении муниципальных закупок и закупок отдельными видами юридических лиц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2.3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прочие виды нарушений и недостатков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964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b/>
                <w:kern w:val="2"/>
                <w:sz w:val="20"/>
                <w:szCs w:val="20"/>
                <w:lang w:eastAsia="zh-CN" w:bidi="hi-IN"/>
              </w:rPr>
              <w:t>III. Реализация результатов контрольных и экспертно-аналитических мероприятий</w:t>
            </w: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Направлено представлений, предписаний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2.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Направлено предложений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98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3.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Фактически выполнено предложений по устранению нарушений (включая </w:t>
            </w:r>
            <w:proofErr w:type="gramStart"/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принятые</w:t>
            </w:r>
            <w:proofErr w:type="gramEnd"/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к сведению)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98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4.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Предложено к восстановлению (взысканию), отражению в учете в представлениях и заключениях КСК на сумму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           9,6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5.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Восстановлено в бюджет, в том числе по представлениям прошлых лет на сумму (тыс. руб.)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9,6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6.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Направлено информационных материалов по результатам экспертно-аналитических мероприятий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Принято постановлений и решений органов муниципальной власти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8.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По материалам КСК возбуждено: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8.1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уголовных дел (ед.)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lastRenderedPageBreak/>
              <w:t xml:space="preserve">8.2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административных производств (ед.) </w:t>
            </w:r>
          </w:p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т.ч</w:t>
            </w:r>
            <w:proofErr w:type="spellEnd"/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. отказано, в связи с истечением срока давности</w:t>
            </w:r>
          </w:p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вынесено предупреждение</w:t>
            </w:r>
          </w:p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взыскано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D6CED" w:rsidRPr="00CD6CED" w:rsidTr="00E84EC9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9. </w:t>
            </w:r>
          </w:p>
        </w:tc>
        <w:tc>
          <w:tcPr>
            <w:tcW w:w="7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 xml:space="preserve">Число лиц, привлеченных к дисциплинарной, материальной, административной ответственности (чел.) 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6CED" w:rsidRPr="00CD6CED" w:rsidRDefault="00CD6CED" w:rsidP="00CD6CE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</w:pPr>
            <w:r w:rsidRPr="00CD6CED">
              <w:rPr>
                <w:rFonts w:eastAsia="SimSun" w:cs="Mang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</w:tr>
    </w:tbl>
    <w:p w:rsidR="00CD6CED" w:rsidRPr="00CD6CED" w:rsidRDefault="00CD6CED" w:rsidP="00CD6CED">
      <w:pPr>
        <w:widowControl w:val="0"/>
        <w:suppressAutoHyphens/>
        <w:rPr>
          <w:rFonts w:eastAsia="SimSun" w:cs="Mangal"/>
          <w:kern w:val="1"/>
          <w:szCs w:val="28"/>
          <w:lang w:eastAsia="zh-CN" w:bidi="hi-IN"/>
        </w:rPr>
      </w:pPr>
    </w:p>
    <w:p w:rsidR="00CD6CED" w:rsidRPr="00CD6CED" w:rsidRDefault="00CD6CED" w:rsidP="00CD6CED">
      <w:pPr>
        <w:widowControl w:val="0"/>
        <w:suppressAutoHyphens/>
        <w:rPr>
          <w:rFonts w:eastAsia="SimSun" w:cs="Mangal"/>
          <w:kern w:val="1"/>
          <w:szCs w:val="28"/>
          <w:lang w:eastAsia="zh-CN" w:bidi="hi-IN"/>
        </w:rPr>
      </w:pPr>
    </w:p>
    <w:p w:rsidR="00CD6CED" w:rsidRPr="00CD6CED" w:rsidRDefault="00CD6CED" w:rsidP="00CD6CED">
      <w:pPr>
        <w:widowControl w:val="0"/>
        <w:suppressAutoHyphens/>
        <w:rPr>
          <w:rFonts w:eastAsia="SimSun" w:cs="Mangal"/>
          <w:kern w:val="1"/>
          <w:szCs w:val="28"/>
          <w:lang w:eastAsia="zh-CN" w:bidi="hi-IN"/>
        </w:rPr>
      </w:pPr>
    </w:p>
    <w:p w:rsidR="00CD6CED" w:rsidRPr="00CD6CED" w:rsidRDefault="00CD6CED" w:rsidP="00CD6CED">
      <w:pPr>
        <w:widowControl w:val="0"/>
        <w:suppressAutoHyphens/>
        <w:rPr>
          <w:rFonts w:eastAsia="SimSun" w:cs="Mangal"/>
          <w:kern w:val="1"/>
          <w:szCs w:val="28"/>
          <w:lang w:eastAsia="zh-CN" w:bidi="hi-IN"/>
        </w:rPr>
      </w:pPr>
      <w:r w:rsidRPr="00CD6CED">
        <w:rPr>
          <w:rFonts w:eastAsia="SimSun" w:cs="Mangal"/>
          <w:kern w:val="1"/>
          <w:szCs w:val="28"/>
          <w:lang w:eastAsia="zh-CN" w:bidi="hi-IN"/>
        </w:rPr>
        <w:t xml:space="preserve">Председатель </w:t>
      </w:r>
      <w:proofErr w:type="gramStart"/>
      <w:r w:rsidRPr="00CD6CED">
        <w:rPr>
          <w:rFonts w:eastAsia="SimSun" w:cs="Mangal"/>
          <w:kern w:val="1"/>
          <w:szCs w:val="28"/>
          <w:lang w:eastAsia="zh-CN" w:bidi="hi-IN"/>
        </w:rPr>
        <w:t>Контрольно-счетного</w:t>
      </w:r>
      <w:proofErr w:type="gramEnd"/>
    </w:p>
    <w:p w:rsidR="00CD6CED" w:rsidRPr="00CD6CED" w:rsidRDefault="00CD6CED" w:rsidP="00CD6CED">
      <w:pPr>
        <w:widowControl w:val="0"/>
        <w:suppressAutoHyphens/>
        <w:rPr>
          <w:rFonts w:eastAsia="SimSun" w:cs="Mangal"/>
          <w:kern w:val="1"/>
          <w:szCs w:val="28"/>
          <w:lang w:eastAsia="zh-CN" w:bidi="hi-IN"/>
        </w:rPr>
      </w:pPr>
      <w:r w:rsidRPr="00CD6CED">
        <w:rPr>
          <w:rFonts w:eastAsia="SimSun" w:cs="Mangal"/>
          <w:kern w:val="1"/>
          <w:szCs w:val="28"/>
          <w:lang w:eastAsia="zh-CN" w:bidi="hi-IN"/>
        </w:rPr>
        <w:t>комитета Никольского муниципального</w:t>
      </w:r>
    </w:p>
    <w:p w:rsidR="00CD6CED" w:rsidRPr="00CD6CED" w:rsidRDefault="00CD6CED" w:rsidP="00CD6CED">
      <w:pPr>
        <w:widowControl w:val="0"/>
        <w:suppressAutoHyphens/>
        <w:rPr>
          <w:rFonts w:eastAsia="SimSun" w:cs="Mangal"/>
          <w:kern w:val="1"/>
          <w:szCs w:val="28"/>
          <w:lang w:eastAsia="zh-CN" w:bidi="hi-IN"/>
        </w:rPr>
      </w:pPr>
      <w:r w:rsidRPr="00CD6CED">
        <w:rPr>
          <w:rFonts w:eastAsia="SimSun" w:cs="Mangal"/>
          <w:kern w:val="1"/>
          <w:szCs w:val="28"/>
          <w:lang w:eastAsia="zh-CN" w:bidi="hi-IN"/>
        </w:rPr>
        <w:t xml:space="preserve">округа                                                          ______________  Н.Н. </w:t>
      </w:r>
      <w:proofErr w:type="spellStart"/>
      <w:r w:rsidRPr="00CD6CED">
        <w:rPr>
          <w:rFonts w:eastAsia="SimSun" w:cs="Mangal"/>
          <w:kern w:val="1"/>
          <w:szCs w:val="28"/>
          <w:lang w:eastAsia="zh-CN" w:bidi="hi-IN"/>
        </w:rPr>
        <w:t>Сверчкова</w:t>
      </w:r>
      <w:proofErr w:type="spellEnd"/>
      <w:r w:rsidRPr="00CD6CED">
        <w:rPr>
          <w:rFonts w:eastAsia="SimSun" w:cs="Mangal"/>
          <w:kern w:val="1"/>
          <w:szCs w:val="28"/>
          <w:lang w:eastAsia="zh-CN" w:bidi="hi-IN"/>
        </w:rPr>
        <w:t xml:space="preserve"> </w:t>
      </w:r>
    </w:p>
    <w:p w:rsidR="00CD6CED" w:rsidRDefault="00CD6CED">
      <w:bookmarkStart w:id="0" w:name="_GoBack"/>
      <w:bookmarkEnd w:id="0"/>
    </w:p>
    <w:sectPr w:rsidR="00CD6CED" w:rsidSect="009052F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B60"/>
    <w:multiLevelType w:val="hybridMultilevel"/>
    <w:tmpl w:val="45565570"/>
    <w:lvl w:ilvl="0" w:tplc="6E703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72F58"/>
    <w:multiLevelType w:val="hybridMultilevel"/>
    <w:tmpl w:val="8284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6"/>
    <w:rsid w:val="0000033E"/>
    <w:rsid w:val="00000C4E"/>
    <w:rsid w:val="0000122B"/>
    <w:rsid w:val="00001968"/>
    <w:rsid w:val="000019A2"/>
    <w:rsid w:val="00001E20"/>
    <w:rsid w:val="00002586"/>
    <w:rsid w:val="00002E88"/>
    <w:rsid w:val="00003F5F"/>
    <w:rsid w:val="0000403D"/>
    <w:rsid w:val="000048E2"/>
    <w:rsid w:val="0000503B"/>
    <w:rsid w:val="0000524A"/>
    <w:rsid w:val="0000551D"/>
    <w:rsid w:val="000056BB"/>
    <w:rsid w:val="00005E05"/>
    <w:rsid w:val="00006C44"/>
    <w:rsid w:val="00006C4A"/>
    <w:rsid w:val="00007938"/>
    <w:rsid w:val="00007995"/>
    <w:rsid w:val="00007D05"/>
    <w:rsid w:val="00007EBB"/>
    <w:rsid w:val="0001001B"/>
    <w:rsid w:val="00011D8C"/>
    <w:rsid w:val="00011F4B"/>
    <w:rsid w:val="00011FBA"/>
    <w:rsid w:val="000122C1"/>
    <w:rsid w:val="00012391"/>
    <w:rsid w:val="0001289E"/>
    <w:rsid w:val="000128D1"/>
    <w:rsid w:val="000136FB"/>
    <w:rsid w:val="0001425D"/>
    <w:rsid w:val="000149EF"/>
    <w:rsid w:val="00014E10"/>
    <w:rsid w:val="00015024"/>
    <w:rsid w:val="00015834"/>
    <w:rsid w:val="000158EB"/>
    <w:rsid w:val="00016BD5"/>
    <w:rsid w:val="000177E0"/>
    <w:rsid w:val="00017A97"/>
    <w:rsid w:val="00017ACF"/>
    <w:rsid w:val="00017E3A"/>
    <w:rsid w:val="00017F30"/>
    <w:rsid w:val="0002066C"/>
    <w:rsid w:val="00021537"/>
    <w:rsid w:val="00021AD2"/>
    <w:rsid w:val="000220D5"/>
    <w:rsid w:val="00022151"/>
    <w:rsid w:val="0002220D"/>
    <w:rsid w:val="00022253"/>
    <w:rsid w:val="0002238A"/>
    <w:rsid w:val="000224DC"/>
    <w:rsid w:val="00022B68"/>
    <w:rsid w:val="000232B3"/>
    <w:rsid w:val="0002359E"/>
    <w:rsid w:val="00023E02"/>
    <w:rsid w:val="000246C7"/>
    <w:rsid w:val="00024F34"/>
    <w:rsid w:val="000257E2"/>
    <w:rsid w:val="000258BD"/>
    <w:rsid w:val="00025E4B"/>
    <w:rsid w:val="000267C3"/>
    <w:rsid w:val="00026CF6"/>
    <w:rsid w:val="0002770E"/>
    <w:rsid w:val="000300FB"/>
    <w:rsid w:val="00030669"/>
    <w:rsid w:val="00031CCA"/>
    <w:rsid w:val="00032175"/>
    <w:rsid w:val="000328EC"/>
    <w:rsid w:val="00034433"/>
    <w:rsid w:val="00034618"/>
    <w:rsid w:val="0003563F"/>
    <w:rsid w:val="000357CE"/>
    <w:rsid w:val="00037220"/>
    <w:rsid w:val="00040154"/>
    <w:rsid w:val="000403AC"/>
    <w:rsid w:val="00040B61"/>
    <w:rsid w:val="00041064"/>
    <w:rsid w:val="00041198"/>
    <w:rsid w:val="00041837"/>
    <w:rsid w:val="000418F5"/>
    <w:rsid w:val="00043DCF"/>
    <w:rsid w:val="000446A4"/>
    <w:rsid w:val="00044B88"/>
    <w:rsid w:val="00044BB2"/>
    <w:rsid w:val="00044FED"/>
    <w:rsid w:val="0004562A"/>
    <w:rsid w:val="0004587D"/>
    <w:rsid w:val="00046DA0"/>
    <w:rsid w:val="00047DF9"/>
    <w:rsid w:val="00050104"/>
    <w:rsid w:val="00050C82"/>
    <w:rsid w:val="00052739"/>
    <w:rsid w:val="000533E2"/>
    <w:rsid w:val="000535FD"/>
    <w:rsid w:val="00053C2B"/>
    <w:rsid w:val="000550EA"/>
    <w:rsid w:val="00055804"/>
    <w:rsid w:val="00056573"/>
    <w:rsid w:val="00056963"/>
    <w:rsid w:val="00056B40"/>
    <w:rsid w:val="000574BF"/>
    <w:rsid w:val="0005789B"/>
    <w:rsid w:val="00057FCE"/>
    <w:rsid w:val="000609A5"/>
    <w:rsid w:val="00062D82"/>
    <w:rsid w:val="00063E13"/>
    <w:rsid w:val="00064C39"/>
    <w:rsid w:val="000651F9"/>
    <w:rsid w:val="00065F5C"/>
    <w:rsid w:val="000665ED"/>
    <w:rsid w:val="00067089"/>
    <w:rsid w:val="00067197"/>
    <w:rsid w:val="0006735C"/>
    <w:rsid w:val="000678F2"/>
    <w:rsid w:val="00067A43"/>
    <w:rsid w:val="00067DC4"/>
    <w:rsid w:val="00070902"/>
    <w:rsid w:val="00070B95"/>
    <w:rsid w:val="00070BC9"/>
    <w:rsid w:val="00071216"/>
    <w:rsid w:val="000712F9"/>
    <w:rsid w:val="000728C6"/>
    <w:rsid w:val="00072B1E"/>
    <w:rsid w:val="00072B93"/>
    <w:rsid w:val="00073ABF"/>
    <w:rsid w:val="00074D13"/>
    <w:rsid w:val="00074D98"/>
    <w:rsid w:val="00075125"/>
    <w:rsid w:val="00076225"/>
    <w:rsid w:val="0007656D"/>
    <w:rsid w:val="000774EA"/>
    <w:rsid w:val="00077BBD"/>
    <w:rsid w:val="00077F20"/>
    <w:rsid w:val="00080189"/>
    <w:rsid w:val="00080C6D"/>
    <w:rsid w:val="00080D8A"/>
    <w:rsid w:val="000818B4"/>
    <w:rsid w:val="00082498"/>
    <w:rsid w:val="0008375F"/>
    <w:rsid w:val="0008454F"/>
    <w:rsid w:val="00084A19"/>
    <w:rsid w:val="00084F10"/>
    <w:rsid w:val="00086CAC"/>
    <w:rsid w:val="000879BE"/>
    <w:rsid w:val="00090932"/>
    <w:rsid w:val="00090A1A"/>
    <w:rsid w:val="00090CF5"/>
    <w:rsid w:val="00090D42"/>
    <w:rsid w:val="00090F6F"/>
    <w:rsid w:val="0009174D"/>
    <w:rsid w:val="00091A36"/>
    <w:rsid w:val="00091CA2"/>
    <w:rsid w:val="000920F3"/>
    <w:rsid w:val="0009308A"/>
    <w:rsid w:val="000946E5"/>
    <w:rsid w:val="00094B18"/>
    <w:rsid w:val="00094F5F"/>
    <w:rsid w:val="00094F60"/>
    <w:rsid w:val="00094F7B"/>
    <w:rsid w:val="0009528D"/>
    <w:rsid w:val="00096D01"/>
    <w:rsid w:val="00096EAF"/>
    <w:rsid w:val="00097A60"/>
    <w:rsid w:val="00097E85"/>
    <w:rsid w:val="000A045B"/>
    <w:rsid w:val="000A0468"/>
    <w:rsid w:val="000A0A1D"/>
    <w:rsid w:val="000A1322"/>
    <w:rsid w:val="000A1556"/>
    <w:rsid w:val="000A1C16"/>
    <w:rsid w:val="000A2115"/>
    <w:rsid w:val="000A2725"/>
    <w:rsid w:val="000A3C5B"/>
    <w:rsid w:val="000A3CA0"/>
    <w:rsid w:val="000A44A4"/>
    <w:rsid w:val="000A4795"/>
    <w:rsid w:val="000A4969"/>
    <w:rsid w:val="000A547C"/>
    <w:rsid w:val="000A57E4"/>
    <w:rsid w:val="000A5BB4"/>
    <w:rsid w:val="000A5E8A"/>
    <w:rsid w:val="000A65A0"/>
    <w:rsid w:val="000A6D0C"/>
    <w:rsid w:val="000A6D22"/>
    <w:rsid w:val="000A78D3"/>
    <w:rsid w:val="000A791E"/>
    <w:rsid w:val="000B0139"/>
    <w:rsid w:val="000B01FA"/>
    <w:rsid w:val="000B0306"/>
    <w:rsid w:val="000B067B"/>
    <w:rsid w:val="000B0A93"/>
    <w:rsid w:val="000B12CA"/>
    <w:rsid w:val="000B32F0"/>
    <w:rsid w:val="000B3858"/>
    <w:rsid w:val="000B38EB"/>
    <w:rsid w:val="000B3B29"/>
    <w:rsid w:val="000B42AA"/>
    <w:rsid w:val="000B5883"/>
    <w:rsid w:val="000B5A78"/>
    <w:rsid w:val="000B6D45"/>
    <w:rsid w:val="000B77DD"/>
    <w:rsid w:val="000B7892"/>
    <w:rsid w:val="000B7EB5"/>
    <w:rsid w:val="000B7F86"/>
    <w:rsid w:val="000C00B7"/>
    <w:rsid w:val="000C0AFD"/>
    <w:rsid w:val="000C2202"/>
    <w:rsid w:val="000C24E1"/>
    <w:rsid w:val="000C2969"/>
    <w:rsid w:val="000C2F86"/>
    <w:rsid w:val="000C3073"/>
    <w:rsid w:val="000C34BF"/>
    <w:rsid w:val="000C3589"/>
    <w:rsid w:val="000C36BC"/>
    <w:rsid w:val="000C3BED"/>
    <w:rsid w:val="000C4000"/>
    <w:rsid w:val="000C488E"/>
    <w:rsid w:val="000C51F9"/>
    <w:rsid w:val="000C57E7"/>
    <w:rsid w:val="000C59B3"/>
    <w:rsid w:val="000C7963"/>
    <w:rsid w:val="000D0A28"/>
    <w:rsid w:val="000D1F1B"/>
    <w:rsid w:val="000D299E"/>
    <w:rsid w:val="000D3621"/>
    <w:rsid w:val="000D39DC"/>
    <w:rsid w:val="000D4355"/>
    <w:rsid w:val="000D4A3E"/>
    <w:rsid w:val="000D57E3"/>
    <w:rsid w:val="000D5D86"/>
    <w:rsid w:val="000D656D"/>
    <w:rsid w:val="000D6BEE"/>
    <w:rsid w:val="000D7535"/>
    <w:rsid w:val="000D796F"/>
    <w:rsid w:val="000E0112"/>
    <w:rsid w:val="000E0153"/>
    <w:rsid w:val="000E14D7"/>
    <w:rsid w:val="000E163E"/>
    <w:rsid w:val="000E2485"/>
    <w:rsid w:val="000E25DF"/>
    <w:rsid w:val="000E3938"/>
    <w:rsid w:val="000E3CEA"/>
    <w:rsid w:val="000E3DD4"/>
    <w:rsid w:val="000E3E88"/>
    <w:rsid w:val="000E4A30"/>
    <w:rsid w:val="000E4DFC"/>
    <w:rsid w:val="000E58A4"/>
    <w:rsid w:val="000E5A61"/>
    <w:rsid w:val="000E6B76"/>
    <w:rsid w:val="000E7089"/>
    <w:rsid w:val="000E77DE"/>
    <w:rsid w:val="000E7BC3"/>
    <w:rsid w:val="000F0617"/>
    <w:rsid w:val="000F0A82"/>
    <w:rsid w:val="000F1055"/>
    <w:rsid w:val="000F1731"/>
    <w:rsid w:val="000F1EAC"/>
    <w:rsid w:val="000F2C66"/>
    <w:rsid w:val="000F3407"/>
    <w:rsid w:val="000F3DA8"/>
    <w:rsid w:val="000F3F53"/>
    <w:rsid w:val="000F4A60"/>
    <w:rsid w:val="000F4CD1"/>
    <w:rsid w:val="000F560D"/>
    <w:rsid w:val="000F5B59"/>
    <w:rsid w:val="000F67D3"/>
    <w:rsid w:val="000F67D8"/>
    <w:rsid w:val="000F7C4A"/>
    <w:rsid w:val="000F7E0D"/>
    <w:rsid w:val="0010014C"/>
    <w:rsid w:val="00100B06"/>
    <w:rsid w:val="001015B7"/>
    <w:rsid w:val="00101A44"/>
    <w:rsid w:val="00102580"/>
    <w:rsid w:val="00102C48"/>
    <w:rsid w:val="00102D28"/>
    <w:rsid w:val="00102DF9"/>
    <w:rsid w:val="001038CC"/>
    <w:rsid w:val="00103DAD"/>
    <w:rsid w:val="00104227"/>
    <w:rsid w:val="001048BE"/>
    <w:rsid w:val="00104CC5"/>
    <w:rsid w:val="001050A3"/>
    <w:rsid w:val="001071C2"/>
    <w:rsid w:val="00107FAC"/>
    <w:rsid w:val="001104A4"/>
    <w:rsid w:val="0011052B"/>
    <w:rsid w:val="001107AC"/>
    <w:rsid w:val="00111498"/>
    <w:rsid w:val="00111EF8"/>
    <w:rsid w:val="001129B4"/>
    <w:rsid w:val="00112B21"/>
    <w:rsid w:val="001135C8"/>
    <w:rsid w:val="001138C3"/>
    <w:rsid w:val="00113F98"/>
    <w:rsid w:val="00114077"/>
    <w:rsid w:val="0011570D"/>
    <w:rsid w:val="00115824"/>
    <w:rsid w:val="00116ADB"/>
    <w:rsid w:val="00116E26"/>
    <w:rsid w:val="00117D5B"/>
    <w:rsid w:val="00120597"/>
    <w:rsid w:val="00120990"/>
    <w:rsid w:val="00120ABA"/>
    <w:rsid w:val="00121D10"/>
    <w:rsid w:val="00121E8E"/>
    <w:rsid w:val="001233C5"/>
    <w:rsid w:val="00123DE3"/>
    <w:rsid w:val="0012415C"/>
    <w:rsid w:val="0012415D"/>
    <w:rsid w:val="001241E9"/>
    <w:rsid w:val="001243D5"/>
    <w:rsid w:val="00124EFD"/>
    <w:rsid w:val="00126258"/>
    <w:rsid w:val="0012642C"/>
    <w:rsid w:val="001272D3"/>
    <w:rsid w:val="00127349"/>
    <w:rsid w:val="00127AB6"/>
    <w:rsid w:val="001302C7"/>
    <w:rsid w:val="00131013"/>
    <w:rsid w:val="00131708"/>
    <w:rsid w:val="00131BD4"/>
    <w:rsid w:val="00132CB6"/>
    <w:rsid w:val="00133CCE"/>
    <w:rsid w:val="00133E39"/>
    <w:rsid w:val="00134288"/>
    <w:rsid w:val="001342B4"/>
    <w:rsid w:val="00134C28"/>
    <w:rsid w:val="00135FC7"/>
    <w:rsid w:val="00136073"/>
    <w:rsid w:val="00136369"/>
    <w:rsid w:val="001413AE"/>
    <w:rsid w:val="001413DD"/>
    <w:rsid w:val="00141516"/>
    <w:rsid w:val="00141DC1"/>
    <w:rsid w:val="0014206E"/>
    <w:rsid w:val="00142993"/>
    <w:rsid w:val="001429D5"/>
    <w:rsid w:val="00143864"/>
    <w:rsid w:val="00143A3C"/>
    <w:rsid w:val="0014408A"/>
    <w:rsid w:val="001448BB"/>
    <w:rsid w:val="00145DBC"/>
    <w:rsid w:val="00146181"/>
    <w:rsid w:val="0014665F"/>
    <w:rsid w:val="001469DB"/>
    <w:rsid w:val="001471E3"/>
    <w:rsid w:val="001474F0"/>
    <w:rsid w:val="00150AD1"/>
    <w:rsid w:val="0015140D"/>
    <w:rsid w:val="00151DEF"/>
    <w:rsid w:val="00151F37"/>
    <w:rsid w:val="00152127"/>
    <w:rsid w:val="001521A7"/>
    <w:rsid w:val="00152DF4"/>
    <w:rsid w:val="001533A9"/>
    <w:rsid w:val="001539D7"/>
    <w:rsid w:val="0015454C"/>
    <w:rsid w:val="0015495E"/>
    <w:rsid w:val="00154A41"/>
    <w:rsid w:val="00154ED1"/>
    <w:rsid w:val="001551EC"/>
    <w:rsid w:val="001553FC"/>
    <w:rsid w:val="00155B68"/>
    <w:rsid w:val="0015797D"/>
    <w:rsid w:val="00157BBE"/>
    <w:rsid w:val="00157D7F"/>
    <w:rsid w:val="00157F56"/>
    <w:rsid w:val="00160539"/>
    <w:rsid w:val="00160C90"/>
    <w:rsid w:val="00161073"/>
    <w:rsid w:val="00161BE3"/>
    <w:rsid w:val="00161D38"/>
    <w:rsid w:val="00162EFD"/>
    <w:rsid w:val="001633D5"/>
    <w:rsid w:val="001645EC"/>
    <w:rsid w:val="001647EB"/>
    <w:rsid w:val="0016534C"/>
    <w:rsid w:val="00165E89"/>
    <w:rsid w:val="00165F7E"/>
    <w:rsid w:val="001671DD"/>
    <w:rsid w:val="0016773B"/>
    <w:rsid w:val="00167957"/>
    <w:rsid w:val="00167DC3"/>
    <w:rsid w:val="00170E79"/>
    <w:rsid w:val="00171505"/>
    <w:rsid w:val="00171B3D"/>
    <w:rsid w:val="0017205B"/>
    <w:rsid w:val="001733B7"/>
    <w:rsid w:val="00174482"/>
    <w:rsid w:val="001749E9"/>
    <w:rsid w:val="00177A16"/>
    <w:rsid w:val="00182074"/>
    <w:rsid w:val="00182786"/>
    <w:rsid w:val="001831CD"/>
    <w:rsid w:val="00183717"/>
    <w:rsid w:val="00183EE1"/>
    <w:rsid w:val="00184054"/>
    <w:rsid w:val="00184C68"/>
    <w:rsid w:val="001853B0"/>
    <w:rsid w:val="00185698"/>
    <w:rsid w:val="00185819"/>
    <w:rsid w:val="00185F74"/>
    <w:rsid w:val="00185FBA"/>
    <w:rsid w:val="001873B4"/>
    <w:rsid w:val="00187EE0"/>
    <w:rsid w:val="00187F7A"/>
    <w:rsid w:val="00190DAB"/>
    <w:rsid w:val="001915ED"/>
    <w:rsid w:val="001919AD"/>
    <w:rsid w:val="00191F7E"/>
    <w:rsid w:val="001935B3"/>
    <w:rsid w:val="001950AB"/>
    <w:rsid w:val="00195C48"/>
    <w:rsid w:val="0019632C"/>
    <w:rsid w:val="0019690E"/>
    <w:rsid w:val="00196B57"/>
    <w:rsid w:val="00196C57"/>
    <w:rsid w:val="00196EDF"/>
    <w:rsid w:val="001A0451"/>
    <w:rsid w:val="001A17B8"/>
    <w:rsid w:val="001A198C"/>
    <w:rsid w:val="001A2A15"/>
    <w:rsid w:val="001A2EB3"/>
    <w:rsid w:val="001A2FF7"/>
    <w:rsid w:val="001A4858"/>
    <w:rsid w:val="001A4A12"/>
    <w:rsid w:val="001A4C9D"/>
    <w:rsid w:val="001A60AB"/>
    <w:rsid w:val="001A6586"/>
    <w:rsid w:val="001A736F"/>
    <w:rsid w:val="001B0101"/>
    <w:rsid w:val="001B0269"/>
    <w:rsid w:val="001B07D7"/>
    <w:rsid w:val="001B110A"/>
    <w:rsid w:val="001B1459"/>
    <w:rsid w:val="001B160D"/>
    <w:rsid w:val="001B1CF8"/>
    <w:rsid w:val="001B1EE0"/>
    <w:rsid w:val="001B20C8"/>
    <w:rsid w:val="001B213C"/>
    <w:rsid w:val="001B2E6E"/>
    <w:rsid w:val="001B3D4C"/>
    <w:rsid w:val="001B427C"/>
    <w:rsid w:val="001B4529"/>
    <w:rsid w:val="001B4B7A"/>
    <w:rsid w:val="001B4D7D"/>
    <w:rsid w:val="001B50CB"/>
    <w:rsid w:val="001B567A"/>
    <w:rsid w:val="001B6D06"/>
    <w:rsid w:val="001B6EB5"/>
    <w:rsid w:val="001B7138"/>
    <w:rsid w:val="001B72DF"/>
    <w:rsid w:val="001C12AB"/>
    <w:rsid w:val="001C1794"/>
    <w:rsid w:val="001C223D"/>
    <w:rsid w:val="001C27A9"/>
    <w:rsid w:val="001C30BD"/>
    <w:rsid w:val="001C39A2"/>
    <w:rsid w:val="001C4726"/>
    <w:rsid w:val="001C4EF1"/>
    <w:rsid w:val="001C5382"/>
    <w:rsid w:val="001C5406"/>
    <w:rsid w:val="001C5977"/>
    <w:rsid w:val="001C5B24"/>
    <w:rsid w:val="001C714A"/>
    <w:rsid w:val="001D1DC7"/>
    <w:rsid w:val="001D1ED2"/>
    <w:rsid w:val="001D23DB"/>
    <w:rsid w:val="001D27CF"/>
    <w:rsid w:val="001D321D"/>
    <w:rsid w:val="001D3817"/>
    <w:rsid w:val="001D3E1F"/>
    <w:rsid w:val="001D48B9"/>
    <w:rsid w:val="001D4A5B"/>
    <w:rsid w:val="001D546C"/>
    <w:rsid w:val="001D6EBE"/>
    <w:rsid w:val="001D6FC0"/>
    <w:rsid w:val="001D7103"/>
    <w:rsid w:val="001D73EA"/>
    <w:rsid w:val="001D7C5A"/>
    <w:rsid w:val="001D7F99"/>
    <w:rsid w:val="001E09AB"/>
    <w:rsid w:val="001E0AB1"/>
    <w:rsid w:val="001E0D14"/>
    <w:rsid w:val="001E11A0"/>
    <w:rsid w:val="001E157F"/>
    <w:rsid w:val="001E199D"/>
    <w:rsid w:val="001E2431"/>
    <w:rsid w:val="001E29A2"/>
    <w:rsid w:val="001E2A6E"/>
    <w:rsid w:val="001E2F8E"/>
    <w:rsid w:val="001E33A8"/>
    <w:rsid w:val="001E4C06"/>
    <w:rsid w:val="001E4C55"/>
    <w:rsid w:val="001E5156"/>
    <w:rsid w:val="001E66E9"/>
    <w:rsid w:val="001E68C0"/>
    <w:rsid w:val="001E7BA9"/>
    <w:rsid w:val="001F0293"/>
    <w:rsid w:val="001F0A89"/>
    <w:rsid w:val="001F1292"/>
    <w:rsid w:val="001F167C"/>
    <w:rsid w:val="001F2439"/>
    <w:rsid w:val="001F2901"/>
    <w:rsid w:val="001F2DB0"/>
    <w:rsid w:val="001F31CA"/>
    <w:rsid w:val="001F4E01"/>
    <w:rsid w:val="001F5CC1"/>
    <w:rsid w:val="001F61FF"/>
    <w:rsid w:val="001F74E6"/>
    <w:rsid w:val="001F77FA"/>
    <w:rsid w:val="00200117"/>
    <w:rsid w:val="00200EE2"/>
    <w:rsid w:val="00201117"/>
    <w:rsid w:val="0020130B"/>
    <w:rsid w:val="002015D1"/>
    <w:rsid w:val="00201850"/>
    <w:rsid w:val="00201854"/>
    <w:rsid w:val="002019DD"/>
    <w:rsid w:val="00201E16"/>
    <w:rsid w:val="002022E3"/>
    <w:rsid w:val="002026E4"/>
    <w:rsid w:val="00202F3E"/>
    <w:rsid w:val="002031A3"/>
    <w:rsid w:val="00203D76"/>
    <w:rsid w:val="002045E3"/>
    <w:rsid w:val="00204648"/>
    <w:rsid w:val="00204F04"/>
    <w:rsid w:val="00205A9E"/>
    <w:rsid w:val="0021050B"/>
    <w:rsid w:val="00211F03"/>
    <w:rsid w:val="002122C7"/>
    <w:rsid w:val="002124A1"/>
    <w:rsid w:val="002126CD"/>
    <w:rsid w:val="002139F6"/>
    <w:rsid w:val="00213DF5"/>
    <w:rsid w:val="00215E56"/>
    <w:rsid w:val="00215EE0"/>
    <w:rsid w:val="00216127"/>
    <w:rsid w:val="002166BC"/>
    <w:rsid w:val="00216DCB"/>
    <w:rsid w:val="00217363"/>
    <w:rsid w:val="002177FB"/>
    <w:rsid w:val="00221591"/>
    <w:rsid w:val="002229E4"/>
    <w:rsid w:val="00223162"/>
    <w:rsid w:val="002236CD"/>
    <w:rsid w:val="00223E5B"/>
    <w:rsid w:val="002248BA"/>
    <w:rsid w:val="00224B2D"/>
    <w:rsid w:val="00224BD0"/>
    <w:rsid w:val="00224CD7"/>
    <w:rsid w:val="00224E27"/>
    <w:rsid w:val="00225784"/>
    <w:rsid w:val="00225AA1"/>
    <w:rsid w:val="00225CE2"/>
    <w:rsid w:val="00226468"/>
    <w:rsid w:val="0022778C"/>
    <w:rsid w:val="00231FFA"/>
    <w:rsid w:val="002321EA"/>
    <w:rsid w:val="00233513"/>
    <w:rsid w:val="00233DE5"/>
    <w:rsid w:val="00234279"/>
    <w:rsid w:val="002345A8"/>
    <w:rsid w:val="00235E05"/>
    <w:rsid w:val="00236280"/>
    <w:rsid w:val="0023655C"/>
    <w:rsid w:val="00236F51"/>
    <w:rsid w:val="0023750F"/>
    <w:rsid w:val="00240654"/>
    <w:rsid w:val="00240879"/>
    <w:rsid w:val="00242E64"/>
    <w:rsid w:val="002436B7"/>
    <w:rsid w:val="00243B30"/>
    <w:rsid w:val="00243D0A"/>
    <w:rsid w:val="00243EA8"/>
    <w:rsid w:val="0024499B"/>
    <w:rsid w:val="00244CC0"/>
    <w:rsid w:val="00244F5B"/>
    <w:rsid w:val="002456C4"/>
    <w:rsid w:val="00245F11"/>
    <w:rsid w:val="002468A3"/>
    <w:rsid w:val="00246B04"/>
    <w:rsid w:val="00246C65"/>
    <w:rsid w:val="00247945"/>
    <w:rsid w:val="00247A72"/>
    <w:rsid w:val="002509EB"/>
    <w:rsid w:val="00250C94"/>
    <w:rsid w:val="002516B8"/>
    <w:rsid w:val="00251B9A"/>
    <w:rsid w:val="00251CA9"/>
    <w:rsid w:val="0025260B"/>
    <w:rsid w:val="0025373D"/>
    <w:rsid w:val="002539A5"/>
    <w:rsid w:val="002539CC"/>
    <w:rsid w:val="00255333"/>
    <w:rsid w:val="00255977"/>
    <w:rsid w:val="00255B77"/>
    <w:rsid w:val="00256CD8"/>
    <w:rsid w:val="00256ED1"/>
    <w:rsid w:val="00256FBD"/>
    <w:rsid w:val="002571F3"/>
    <w:rsid w:val="00257CF6"/>
    <w:rsid w:val="0026075D"/>
    <w:rsid w:val="00260CD6"/>
    <w:rsid w:val="00263050"/>
    <w:rsid w:val="002639BF"/>
    <w:rsid w:val="00263C83"/>
    <w:rsid w:val="00264124"/>
    <w:rsid w:val="00264E2D"/>
    <w:rsid w:val="0026502C"/>
    <w:rsid w:val="002657DD"/>
    <w:rsid w:val="00265901"/>
    <w:rsid w:val="00265A1B"/>
    <w:rsid w:val="00265D9D"/>
    <w:rsid w:val="00266357"/>
    <w:rsid w:val="00266B2D"/>
    <w:rsid w:val="00267B22"/>
    <w:rsid w:val="002702C6"/>
    <w:rsid w:val="00270BC8"/>
    <w:rsid w:val="00270E1A"/>
    <w:rsid w:val="00270EA1"/>
    <w:rsid w:val="00271C3E"/>
    <w:rsid w:val="00271C83"/>
    <w:rsid w:val="0027232B"/>
    <w:rsid w:val="0027243B"/>
    <w:rsid w:val="002729F3"/>
    <w:rsid w:val="00272E94"/>
    <w:rsid w:val="00273352"/>
    <w:rsid w:val="00273647"/>
    <w:rsid w:val="00273654"/>
    <w:rsid w:val="00273DD6"/>
    <w:rsid w:val="00273EBD"/>
    <w:rsid w:val="002741C8"/>
    <w:rsid w:val="00274860"/>
    <w:rsid w:val="002752A6"/>
    <w:rsid w:val="002754E0"/>
    <w:rsid w:val="002756D0"/>
    <w:rsid w:val="00276C52"/>
    <w:rsid w:val="00277375"/>
    <w:rsid w:val="002773BA"/>
    <w:rsid w:val="0027792B"/>
    <w:rsid w:val="00280504"/>
    <w:rsid w:val="00280F80"/>
    <w:rsid w:val="002823E7"/>
    <w:rsid w:val="00282401"/>
    <w:rsid w:val="0028435B"/>
    <w:rsid w:val="00287513"/>
    <w:rsid w:val="00287CF8"/>
    <w:rsid w:val="00290D4A"/>
    <w:rsid w:val="002910F1"/>
    <w:rsid w:val="00291282"/>
    <w:rsid w:val="00291495"/>
    <w:rsid w:val="00291DD3"/>
    <w:rsid w:val="00293E88"/>
    <w:rsid w:val="00294965"/>
    <w:rsid w:val="0029508C"/>
    <w:rsid w:val="00295A86"/>
    <w:rsid w:val="00296668"/>
    <w:rsid w:val="00297348"/>
    <w:rsid w:val="002A055E"/>
    <w:rsid w:val="002A0830"/>
    <w:rsid w:val="002A09D9"/>
    <w:rsid w:val="002A10F3"/>
    <w:rsid w:val="002A2528"/>
    <w:rsid w:val="002A3474"/>
    <w:rsid w:val="002A42BD"/>
    <w:rsid w:val="002A4913"/>
    <w:rsid w:val="002A4EE5"/>
    <w:rsid w:val="002A5738"/>
    <w:rsid w:val="002A591D"/>
    <w:rsid w:val="002A685D"/>
    <w:rsid w:val="002A68E1"/>
    <w:rsid w:val="002A6CB5"/>
    <w:rsid w:val="002A788A"/>
    <w:rsid w:val="002B03A4"/>
    <w:rsid w:val="002B25FC"/>
    <w:rsid w:val="002B3A4B"/>
    <w:rsid w:val="002B4D9A"/>
    <w:rsid w:val="002B5EAB"/>
    <w:rsid w:val="002B7790"/>
    <w:rsid w:val="002C0426"/>
    <w:rsid w:val="002C0CD5"/>
    <w:rsid w:val="002C1176"/>
    <w:rsid w:val="002C1E5C"/>
    <w:rsid w:val="002C1F73"/>
    <w:rsid w:val="002C2460"/>
    <w:rsid w:val="002C30FB"/>
    <w:rsid w:val="002C31EA"/>
    <w:rsid w:val="002C3213"/>
    <w:rsid w:val="002C3864"/>
    <w:rsid w:val="002C3E23"/>
    <w:rsid w:val="002C40AE"/>
    <w:rsid w:val="002C4EE7"/>
    <w:rsid w:val="002C54B7"/>
    <w:rsid w:val="002C66AC"/>
    <w:rsid w:val="002C734B"/>
    <w:rsid w:val="002C750F"/>
    <w:rsid w:val="002D0343"/>
    <w:rsid w:val="002D04CA"/>
    <w:rsid w:val="002D0926"/>
    <w:rsid w:val="002D194F"/>
    <w:rsid w:val="002D2069"/>
    <w:rsid w:val="002D2865"/>
    <w:rsid w:val="002D3382"/>
    <w:rsid w:val="002D4300"/>
    <w:rsid w:val="002D4365"/>
    <w:rsid w:val="002D4717"/>
    <w:rsid w:val="002D4AE7"/>
    <w:rsid w:val="002D5AFA"/>
    <w:rsid w:val="002D65AF"/>
    <w:rsid w:val="002D661B"/>
    <w:rsid w:val="002D69EF"/>
    <w:rsid w:val="002D6AA3"/>
    <w:rsid w:val="002D764C"/>
    <w:rsid w:val="002D7764"/>
    <w:rsid w:val="002D7E4D"/>
    <w:rsid w:val="002E1788"/>
    <w:rsid w:val="002E1F9B"/>
    <w:rsid w:val="002E2252"/>
    <w:rsid w:val="002E242C"/>
    <w:rsid w:val="002E3245"/>
    <w:rsid w:val="002E4825"/>
    <w:rsid w:val="002E49D7"/>
    <w:rsid w:val="002E4C67"/>
    <w:rsid w:val="002E50BD"/>
    <w:rsid w:val="002E66F5"/>
    <w:rsid w:val="002E6D2C"/>
    <w:rsid w:val="002E76DB"/>
    <w:rsid w:val="002E7B62"/>
    <w:rsid w:val="002E7D0E"/>
    <w:rsid w:val="002F0032"/>
    <w:rsid w:val="002F025C"/>
    <w:rsid w:val="002F09B8"/>
    <w:rsid w:val="002F0CDD"/>
    <w:rsid w:val="002F15CD"/>
    <w:rsid w:val="002F17A5"/>
    <w:rsid w:val="002F1F87"/>
    <w:rsid w:val="002F3323"/>
    <w:rsid w:val="002F3E68"/>
    <w:rsid w:val="002F409C"/>
    <w:rsid w:val="002F5753"/>
    <w:rsid w:val="002F5D91"/>
    <w:rsid w:val="002F63AC"/>
    <w:rsid w:val="00300D0B"/>
    <w:rsid w:val="00301220"/>
    <w:rsid w:val="00301558"/>
    <w:rsid w:val="00301697"/>
    <w:rsid w:val="003019B0"/>
    <w:rsid w:val="00301E42"/>
    <w:rsid w:val="00301FCD"/>
    <w:rsid w:val="00302975"/>
    <w:rsid w:val="00303356"/>
    <w:rsid w:val="003035D6"/>
    <w:rsid w:val="00303F2B"/>
    <w:rsid w:val="00304008"/>
    <w:rsid w:val="00305040"/>
    <w:rsid w:val="00305C6C"/>
    <w:rsid w:val="00305D63"/>
    <w:rsid w:val="00306FBF"/>
    <w:rsid w:val="00307325"/>
    <w:rsid w:val="003102A9"/>
    <w:rsid w:val="003102B7"/>
    <w:rsid w:val="003103A0"/>
    <w:rsid w:val="00310D93"/>
    <w:rsid w:val="00312483"/>
    <w:rsid w:val="003125B0"/>
    <w:rsid w:val="00312A71"/>
    <w:rsid w:val="00312CFB"/>
    <w:rsid w:val="003131C2"/>
    <w:rsid w:val="003140D8"/>
    <w:rsid w:val="003147D0"/>
    <w:rsid w:val="00314BEE"/>
    <w:rsid w:val="00314ECE"/>
    <w:rsid w:val="00315523"/>
    <w:rsid w:val="003165DA"/>
    <w:rsid w:val="003176AA"/>
    <w:rsid w:val="00317C33"/>
    <w:rsid w:val="0032059D"/>
    <w:rsid w:val="003206ED"/>
    <w:rsid w:val="00321C58"/>
    <w:rsid w:val="003221A7"/>
    <w:rsid w:val="003228E7"/>
    <w:rsid w:val="003232EB"/>
    <w:rsid w:val="00323EF2"/>
    <w:rsid w:val="00324395"/>
    <w:rsid w:val="00324432"/>
    <w:rsid w:val="003245B2"/>
    <w:rsid w:val="003246BD"/>
    <w:rsid w:val="003248EA"/>
    <w:rsid w:val="00324A38"/>
    <w:rsid w:val="00324CAD"/>
    <w:rsid w:val="00324CF4"/>
    <w:rsid w:val="0032503B"/>
    <w:rsid w:val="0032517F"/>
    <w:rsid w:val="003257A7"/>
    <w:rsid w:val="00325D4F"/>
    <w:rsid w:val="00325DAE"/>
    <w:rsid w:val="00326AD2"/>
    <w:rsid w:val="00327124"/>
    <w:rsid w:val="00327390"/>
    <w:rsid w:val="00327887"/>
    <w:rsid w:val="00327D18"/>
    <w:rsid w:val="00330006"/>
    <w:rsid w:val="003300EA"/>
    <w:rsid w:val="003302CB"/>
    <w:rsid w:val="00330515"/>
    <w:rsid w:val="00330E55"/>
    <w:rsid w:val="00331FDB"/>
    <w:rsid w:val="00332337"/>
    <w:rsid w:val="003326E8"/>
    <w:rsid w:val="0033357C"/>
    <w:rsid w:val="003338E2"/>
    <w:rsid w:val="00333C7F"/>
    <w:rsid w:val="003342B8"/>
    <w:rsid w:val="0033492C"/>
    <w:rsid w:val="0033510D"/>
    <w:rsid w:val="00341B58"/>
    <w:rsid w:val="00341CCD"/>
    <w:rsid w:val="00342FEE"/>
    <w:rsid w:val="00343C0F"/>
    <w:rsid w:val="00345866"/>
    <w:rsid w:val="00345D85"/>
    <w:rsid w:val="00346339"/>
    <w:rsid w:val="0034670C"/>
    <w:rsid w:val="00346BBA"/>
    <w:rsid w:val="00346F50"/>
    <w:rsid w:val="00347290"/>
    <w:rsid w:val="00347377"/>
    <w:rsid w:val="003511A9"/>
    <w:rsid w:val="0035127A"/>
    <w:rsid w:val="003522A3"/>
    <w:rsid w:val="00352ABC"/>
    <w:rsid w:val="00353408"/>
    <w:rsid w:val="00353A17"/>
    <w:rsid w:val="00353D80"/>
    <w:rsid w:val="00353F59"/>
    <w:rsid w:val="003540F3"/>
    <w:rsid w:val="00354142"/>
    <w:rsid w:val="00354477"/>
    <w:rsid w:val="00355A64"/>
    <w:rsid w:val="003563B0"/>
    <w:rsid w:val="00356A79"/>
    <w:rsid w:val="0035763B"/>
    <w:rsid w:val="00357E34"/>
    <w:rsid w:val="00360013"/>
    <w:rsid w:val="00360061"/>
    <w:rsid w:val="00360203"/>
    <w:rsid w:val="0036098A"/>
    <w:rsid w:val="0036117C"/>
    <w:rsid w:val="00361E1B"/>
    <w:rsid w:val="00362B28"/>
    <w:rsid w:val="003633B8"/>
    <w:rsid w:val="0036353D"/>
    <w:rsid w:val="00364498"/>
    <w:rsid w:val="00364CA5"/>
    <w:rsid w:val="00364EEC"/>
    <w:rsid w:val="003650AA"/>
    <w:rsid w:val="0036764E"/>
    <w:rsid w:val="00370111"/>
    <w:rsid w:val="00370E47"/>
    <w:rsid w:val="0037150C"/>
    <w:rsid w:val="00371E16"/>
    <w:rsid w:val="003720A8"/>
    <w:rsid w:val="0037388C"/>
    <w:rsid w:val="00373E2E"/>
    <w:rsid w:val="00374979"/>
    <w:rsid w:val="003751C4"/>
    <w:rsid w:val="0037605B"/>
    <w:rsid w:val="00376909"/>
    <w:rsid w:val="00376C34"/>
    <w:rsid w:val="003776BD"/>
    <w:rsid w:val="003776EA"/>
    <w:rsid w:val="00381DF5"/>
    <w:rsid w:val="00381F28"/>
    <w:rsid w:val="00382E01"/>
    <w:rsid w:val="00382E4E"/>
    <w:rsid w:val="0038399B"/>
    <w:rsid w:val="0038483E"/>
    <w:rsid w:val="00384AA2"/>
    <w:rsid w:val="00384C57"/>
    <w:rsid w:val="00385964"/>
    <w:rsid w:val="00385C18"/>
    <w:rsid w:val="00386727"/>
    <w:rsid w:val="00387239"/>
    <w:rsid w:val="00387FBA"/>
    <w:rsid w:val="00390641"/>
    <w:rsid w:val="0039068D"/>
    <w:rsid w:val="003906AF"/>
    <w:rsid w:val="003909F2"/>
    <w:rsid w:val="00390C42"/>
    <w:rsid w:val="0039112F"/>
    <w:rsid w:val="0039233A"/>
    <w:rsid w:val="0039244D"/>
    <w:rsid w:val="003925B3"/>
    <w:rsid w:val="00392A55"/>
    <w:rsid w:val="00393380"/>
    <w:rsid w:val="00394029"/>
    <w:rsid w:val="0039429C"/>
    <w:rsid w:val="003951E1"/>
    <w:rsid w:val="0039526B"/>
    <w:rsid w:val="00397710"/>
    <w:rsid w:val="00397BEF"/>
    <w:rsid w:val="00397E81"/>
    <w:rsid w:val="003A009D"/>
    <w:rsid w:val="003A0ABB"/>
    <w:rsid w:val="003A1895"/>
    <w:rsid w:val="003A1925"/>
    <w:rsid w:val="003A1A22"/>
    <w:rsid w:val="003A3236"/>
    <w:rsid w:val="003A3C00"/>
    <w:rsid w:val="003A4470"/>
    <w:rsid w:val="003A4DF0"/>
    <w:rsid w:val="003A511E"/>
    <w:rsid w:val="003A58DE"/>
    <w:rsid w:val="003A5B57"/>
    <w:rsid w:val="003A605C"/>
    <w:rsid w:val="003A7689"/>
    <w:rsid w:val="003A7697"/>
    <w:rsid w:val="003A79FE"/>
    <w:rsid w:val="003A7AA9"/>
    <w:rsid w:val="003B031D"/>
    <w:rsid w:val="003B03DF"/>
    <w:rsid w:val="003B183B"/>
    <w:rsid w:val="003B1BAB"/>
    <w:rsid w:val="003B2589"/>
    <w:rsid w:val="003B29D0"/>
    <w:rsid w:val="003B31B1"/>
    <w:rsid w:val="003B43D0"/>
    <w:rsid w:val="003B4533"/>
    <w:rsid w:val="003B4C38"/>
    <w:rsid w:val="003B52F9"/>
    <w:rsid w:val="003B5964"/>
    <w:rsid w:val="003B5A97"/>
    <w:rsid w:val="003B5AB1"/>
    <w:rsid w:val="003B73B5"/>
    <w:rsid w:val="003B7535"/>
    <w:rsid w:val="003B7DB7"/>
    <w:rsid w:val="003C0150"/>
    <w:rsid w:val="003C0271"/>
    <w:rsid w:val="003C02C4"/>
    <w:rsid w:val="003C03CA"/>
    <w:rsid w:val="003C04B8"/>
    <w:rsid w:val="003C06CD"/>
    <w:rsid w:val="003C0E65"/>
    <w:rsid w:val="003C18BC"/>
    <w:rsid w:val="003C215D"/>
    <w:rsid w:val="003C2700"/>
    <w:rsid w:val="003C2D9B"/>
    <w:rsid w:val="003C3E69"/>
    <w:rsid w:val="003C46D2"/>
    <w:rsid w:val="003C4A72"/>
    <w:rsid w:val="003C5AD4"/>
    <w:rsid w:val="003C5BA8"/>
    <w:rsid w:val="003C5F9B"/>
    <w:rsid w:val="003C73C6"/>
    <w:rsid w:val="003C7422"/>
    <w:rsid w:val="003C79E2"/>
    <w:rsid w:val="003C7BB5"/>
    <w:rsid w:val="003D03FC"/>
    <w:rsid w:val="003D0C0F"/>
    <w:rsid w:val="003D0D25"/>
    <w:rsid w:val="003D31AE"/>
    <w:rsid w:val="003D3845"/>
    <w:rsid w:val="003D38E5"/>
    <w:rsid w:val="003D3B65"/>
    <w:rsid w:val="003D3F22"/>
    <w:rsid w:val="003D4435"/>
    <w:rsid w:val="003D6EDD"/>
    <w:rsid w:val="003D721C"/>
    <w:rsid w:val="003D732D"/>
    <w:rsid w:val="003D7473"/>
    <w:rsid w:val="003D787B"/>
    <w:rsid w:val="003D7CF0"/>
    <w:rsid w:val="003E06CE"/>
    <w:rsid w:val="003E083F"/>
    <w:rsid w:val="003E0DB1"/>
    <w:rsid w:val="003E2D9C"/>
    <w:rsid w:val="003E2FDE"/>
    <w:rsid w:val="003E3FE2"/>
    <w:rsid w:val="003E4A1B"/>
    <w:rsid w:val="003E4C39"/>
    <w:rsid w:val="003E4C57"/>
    <w:rsid w:val="003E573A"/>
    <w:rsid w:val="003E58D8"/>
    <w:rsid w:val="003E66B3"/>
    <w:rsid w:val="003F025E"/>
    <w:rsid w:val="003F09CB"/>
    <w:rsid w:val="003F16FD"/>
    <w:rsid w:val="003F1D60"/>
    <w:rsid w:val="003F3474"/>
    <w:rsid w:val="003F39D3"/>
    <w:rsid w:val="003F3CE9"/>
    <w:rsid w:val="003F3F4B"/>
    <w:rsid w:val="003F5A63"/>
    <w:rsid w:val="003F5AB9"/>
    <w:rsid w:val="003F6150"/>
    <w:rsid w:val="003F6376"/>
    <w:rsid w:val="003F64C8"/>
    <w:rsid w:val="003F65D3"/>
    <w:rsid w:val="003F667F"/>
    <w:rsid w:val="003F72E0"/>
    <w:rsid w:val="00400184"/>
    <w:rsid w:val="004010C1"/>
    <w:rsid w:val="0040247A"/>
    <w:rsid w:val="00403526"/>
    <w:rsid w:val="004046FB"/>
    <w:rsid w:val="00404ABC"/>
    <w:rsid w:val="00405040"/>
    <w:rsid w:val="00406E4B"/>
    <w:rsid w:val="004070C6"/>
    <w:rsid w:val="00410015"/>
    <w:rsid w:val="00410E8D"/>
    <w:rsid w:val="00410F37"/>
    <w:rsid w:val="00411737"/>
    <w:rsid w:val="00411898"/>
    <w:rsid w:val="004129CB"/>
    <w:rsid w:val="004129EE"/>
    <w:rsid w:val="00412C10"/>
    <w:rsid w:val="00413701"/>
    <w:rsid w:val="00413FA8"/>
    <w:rsid w:val="0041440C"/>
    <w:rsid w:val="0041512C"/>
    <w:rsid w:val="00415D75"/>
    <w:rsid w:val="004160C7"/>
    <w:rsid w:val="00416882"/>
    <w:rsid w:val="00417DA5"/>
    <w:rsid w:val="004202B0"/>
    <w:rsid w:val="00421501"/>
    <w:rsid w:val="0042157A"/>
    <w:rsid w:val="00421C42"/>
    <w:rsid w:val="00421D0B"/>
    <w:rsid w:val="00422321"/>
    <w:rsid w:val="00422F52"/>
    <w:rsid w:val="00424327"/>
    <w:rsid w:val="00424839"/>
    <w:rsid w:val="00424A2C"/>
    <w:rsid w:val="00425156"/>
    <w:rsid w:val="004252ED"/>
    <w:rsid w:val="00425338"/>
    <w:rsid w:val="004254DA"/>
    <w:rsid w:val="004258D7"/>
    <w:rsid w:val="00425E3E"/>
    <w:rsid w:val="00427200"/>
    <w:rsid w:val="00427975"/>
    <w:rsid w:val="00427E29"/>
    <w:rsid w:val="00430377"/>
    <w:rsid w:val="004304C8"/>
    <w:rsid w:val="004314C0"/>
    <w:rsid w:val="00431AFE"/>
    <w:rsid w:val="00431D05"/>
    <w:rsid w:val="00433650"/>
    <w:rsid w:val="00433778"/>
    <w:rsid w:val="004337A7"/>
    <w:rsid w:val="004345DC"/>
    <w:rsid w:val="00434D79"/>
    <w:rsid w:val="00435100"/>
    <w:rsid w:val="00435747"/>
    <w:rsid w:val="00436559"/>
    <w:rsid w:val="004369EE"/>
    <w:rsid w:val="00436A1A"/>
    <w:rsid w:val="0043794E"/>
    <w:rsid w:val="0044015E"/>
    <w:rsid w:val="004405DB"/>
    <w:rsid w:val="00440D6C"/>
    <w:rsid w:val="004413A0"/>
    <w:rsid w:val="00441CDB"/>
    <w:rsid w:val="00442430"/>
    <w:rsid w:val="00443729"/>
    <w:rsid w:val="004442E7"/>
    <w:rsid w:val="00446142"/>
    <w:rsid w:val="00446D99"/>
    <w:rsid w:val="00447010"/>
    <w:rsid w:val="0044702D"/>
    <w:rsid w:val="004475A2"/>
    <w:rsid w:val="0045012B"/>
    <w:rsid w:val="00450999"/>
    <w:rsid w:val="00450BAD"/>
    <w:rsid w:val="004513A3"/>
    <w:rsid w:val="004514B6"/>
    <w:rsid w:val="00451860"/>
    <w:rsid w:val="004521D8"/>
    <w:rsid w:val="0045255E"/>
    <w:rsid w:val="0045321C"/>
    <w:rsid w:val="0045410A"/>
    <w:rsid w:val="00454841"/>
    <w:rsid w:val="00454906"/>
    <w:rsid w:val="004549A2"/>
    <w:rsid w:val="0045505B"/>
    <w:rsid w:val="00456257"/>
    <w:rsid w:val="0045651D"/>
    <w:rsid w:val="00456581"/>
    <w:rsid w:val="00456851"/>
    <w:rsid w:val="0045751C"/>
    <w:rsid w:val="00457676"/>
    <w:rsid w:val="0046019A"/>
    <w:rsid w:val="004602EE"/>
    <w:rsid w:val="00460824"/>
    <w:rsid w:val="004610C0"/>
    <w:rsid w:val="004610CC"/>
    <w:rsid w:val="0046178E"/>
    <w:rsid w:val="0046189F"/>
    <w:rsid w:val="00461D43"/>
    <w:rsid w:val="00462095"/>
    <w:rsid w:val="004621C8"/>
    <w:rsid w:val="00462293"/>
    <w:rsid w:val="00463BBD"/>
    <w:rsid w:val="00463C1E"/>
    <w:rsid w:val="00464270"/>
    <w:rsid w:val="0046493B"/>
    <w:rsid w:val="00464B37"/>
    <w:rsid w:val="00464B70"/>
    <w:rsid w:val="00464BDE"/>
    <w:rsid w:val="00464D00"/>
    <w:rsid w:val="004650CF"/>
    <w:rsid w:val="004651ED"/>
    <w:rsid w:val="00465242"/>
    <w:rsid w:val="00465870"/>
    <w:rsid w:val="00465A80"/>
    <w:rsid w:val="0046731C"/>
    <w:rsid w:val="00470303"/>
    <w:rsid w:val="00471F95"/>
    <w:rsid w:val="004727FA"/>
    <w:rsid w:val="0047282B"/>
    <w:rsid w:val="00472DC1"/>
    <w:rsid w:val="0047383E"/>
    <w:rsid w:val="004739DB"/>
    <w:rsid w:val="00473C7A"/>
    <w:rsid w:val="00473F93"/>
    <w:rsid w:val="00474E00"/>
    <w:rsid w:val="004769CC"/>
    <w:rsid w:val="00476C61"/>
    <w:rsid w:val="00476C62"/>
    <w:rsid w:val="004815CB"/>
    <w:rsid w:val="00481E7C"/>
    <w:rsid w:val="0048271E"/>
    <w:rsid w:val="00482D63"/>
    <w:rsid w:val="00483554"/>
    <w:rsid w:val="00483D1F"/>
    <w:rsid w:val="00483FF1"/>
    <w:rsid w:val="004843AC"/>
    <w:rsid w:val="004847DB"/>
    <w:rsid w:val="00484935"/>
    <w:rsid w:val="00484C55"/>
    <w:rsid w:val="004859E6"/>
    <w:rsid w:val="00485B77"/>
    <w:rsid w:val="004864DD"/>
    <w:rsid w:val="0048760C"/>
    <w:rsid w:val="004902FD"/>
    <w:rsid w:val="004904F5"/>
    <w:rsid w:val="00490599"/>
    <w:rsid w:val="00490DA1"/>
    <w:rsid w:val="00491597"/>
    <w:rsid w:val="00491762"/>
    <w:rsid w:val="00491865"/>
    <w:rsid w:val="004919DC"/>
    <w:rsid w:val="0049293C"/>
    <w:rsid w:val="00492C2A"/>
    <w:rsid w:val="00493938"/>
    <w:rsid w:val="00493963"/>
    <w:rsid w:val="004949C6"/>
    <w:rsid w:val="004952D7"/>
    <w:rsid w:val="00495A54"/>
    <w:rsid w:val="00496DE1"/>
    <w:rsid w:val="00496E22"/>
    <w:rsid w:val="004979A9"/>
    <w:rsid w:val="004A0022"/>
    <w:rsid w:val="004A0508"/>
    <w:rsid w:val="004A1220"/>
    <w:rsid w:val="004A1283"/>
    <w:rsid w:val="004A1674"/>
    <w:rsid w:val="004A189E"/>
    <w:rsid w:val="004A2861"/>
    <w:rsid w:val="004A3AAA"/>
    <w:rsid w:val="004A47D0"/>
    <w:rsid w:val="004A4CE1"/>
    <w:rsid w:val="004A569B"/>
    <w:rsid w:val="004A5838"/>
    <w:rsid w:val="004A586A"/>
    <w:rsid w:val="004A6083"/>
    <w:rsid w:val="004A626E"/>
    <w:rsid w:val="004A6C60"/>
    <w:rsid w:val="004A6F4E"/>
    <w:rsid w:val="004A74EF"/>
    <w:rsid w:val="004B1094"/>
    <w:rsid w:val="004B1605"/>
    <w:rsid w:val="004B2D65"/>
    <w:rsid w:val="004B3BD0"/>
    <w:rsid w:val="004B3C42"/>
    <w:rsid w:val="004B410B"/>
    <w:rsid w:val="004B4297"/>
    <w:rsid w:val="004B4484"/>
    <w:rsid w:val="004B512C"/>
    <w:rsid w:val="004B5950"/>
    <w:rsid w:val="004B5EF5"/>
    <w:rsid w:val="004B6ED5"/>
    <w:rsid w:val="004B71B0"/>
    <w:rsid w:val="004B7449"/>
    <w:rsid w:val="004B79A9"/>
    <w:rsid w:val="004B7AAB"/>
    <w:rsid w:val="004C0EE2"/>
    <w:rsid w:val="004C1147"/>
    <w:rsid w:val="004C1B5B"/>
    <w:rsid w:val="004C21DB"/>
    <w:rsid w:val="004C2E45"/>
    <w:rsid w:val="004C3027"/>
    <w:rsid w:val="004C3309"/>
    <w:rsid w:val="004C3C6D"/>
    <w:rsid w:val="004C4107"/>
    <w:rsid w:val="004C450A"/>
    <w:rsid w:val="004C4A97"/>
    <w:rsid w:val="004C4E36"/>
    <w:rsid w:val="004C50FA"/>
    <w:rsid w:val="004C668B"/>
    <w:rsid w:val="004C741E"/>
    <w:rsid w:val="004C74C4"/>
    <w:rsid w:val="004C77E2"/>
    <w:rsid w:val="004C7C42"/>
    <w:rsid w:val="004C7C94"/>
    <w:rsid w:val="004D0320"/>
    <w:rsid w:val="004D104F"/>
    <w:rsid w:val="004D10FC"/>
    <w:rsid w:val="004D2BBB"/>
    <w:rsid w:val="004D3077"/>
    <w:rsid w:val="004D3806"/>
    <w:rsid w:val="004D3852"/>
    <w:rsid w:val="004D3E80"/>
    <w:rsid w:val="004D46E3"/>
    <w:rsid w:val="004D4B5D"/>
    <w:rsid w:val="004D4C85"/>
    <w:rsid w:val="004D4F1E"/>
    <w:rsid w:val="004D62DD"/>
    <w:rsid w:val="004D6ECC"/>
    <w:rsid w:val="004D78A1"/>
    <w:rsid w:val="004E1058"/>
    <w:rsid w:val="004E10A2"/>
    <w:rsid w:val="004E160E"/>
    <w:rsid w:val="004E1B5E"/>
    <w:rsid w:val="004E1D3C"/>
    <w:rsid w:val="004E1F2D"/>
    <w:rsid w:val="004E274E"/>
    <w:rsid w:val="004E2807"/>
    <w:rsid w:val="004E28D3"/>
    <w:rsid w:val="004E2F36"/>
    <w:rsid w:val="004E2F94"/>
    <w:rsid w:val="004E3057"/>
    <w:rsid w:val="004E374B"/>
    <w:rsid w:val="004E3C39"/>
    <w:rsid w:val="004E4E13"/>
    <w:rsid w:val="004E5DA3"/>
    <w:rsid w:val="004E659E"/>
    <w:rsid w:val="004E7042"/>
    <w:rsid w:val="004E74E5"/>
    <w:rsid w:val="004F0387"/>
    <w:rsid w:val="004F03B6"/>
    <w:rsid w:val="004F0613"/>
    <w:rsid w:val="004F0878"/>
    <w:rsid w:val="004F2C99"/>
    <w:rsid w:val="004F2F28"/>
    <w:rsid w:val="004F3287"/>
    <w:rsid w:val="004F3D7A"/>
    <w:rsid w:val="004F40EB"/>
    <w:rsid w:val="004F5083"/>
    <w:rsid w:val="004F51E3"/>
    <w:rsid w:val="004F6437"/>
    <w:rsid w:val="004F6E35"/>
    <w:rsid w:val="004F7620"/>
    <w:rsid w:val="004F7A5D"/>
    <w:rsid w:val="004F7C5C"/>
    <w:rsid w:val="005007E5"/>
    <w:rsid w:val="00500DE1"/>
    <w:rsid w:val="005011F6"/>
    <w:rsid w:val="00501535"/>
    <w:rsid w:val="0050188B"/>
    <w:rsid w:val="005042E7"/>
    <w:rsid w:val="00504548"/>
    <w:rsid w:val="00504648"/>
    <w:rsid w:val="00504950"/>
    <w:rsid w:val="00504C1E"/>
    <w:rsid w:val="00504EED"/>
    <w:rsid w:val="005058C1"/>
    <w:rsid w:val="00506087"/>
    <w:rsid w:val="005069C5"/>
    <w:rsid w:val="005069FA"/>
    <w:rsid w:val="00506ADD"/>
    <w:rsid w:val="00506F35"/>
    <w:rsid w:val="005074AB"/>
    <w:rsid w:val="00507905"/>
    <w:rsid w:val="0051043F"/>
    <w:rsid w:val="005108DE"/>
    <w:rsid w:val="00510BA9"/>
    <w:rsid w:val="00510F48"/>
    <w:rsid w:val="00511110"/>
    <w:rsid w:val="005115E6"/>
    <w:rsid w:val="0051168B"/>
    <w:rsid w:val="0051181E"/>
    <w:rsid w:val="00511CCF"/>
    <w:rsid w:val="00512459"/>
    <w:rsid w:val="00512F09"/>
    <w:rsid w:val="005140B0"/>
    <w:rsid w:val="0051451D"/>
    <w:rsid w:val="00515430"/>
    <w:rsid w:val="00515670"/>
    <w:rsid w:val="005158B8"/>
    <w:rsid w:val="00515C89"/>
    <w:rsid w:val="00515CBA"/>
    <w:rsid w:val="005163D2"/>
    <w:rsid w:val="005165BB"/>
    <w:rsid w:val="00517099"/>
    <w:rsid w:val="0051709D"/>
    <w:rsid w:val="00517627"/>
    <w:rsid w:val="00517E69"/>
    <w:rsid w:val="00517EAC"/>
    <w:rsid w:val="00517F2D"/>
    <w:rsid w:val="005203B1"/>
    <w:rsid w:val="0052067F"/>
    <w:rsid w:val="005208C4"/>
    <w:rsid w:val="005216A8"/>
    <w:rsid w:val="00521D00"/>
    <w:rsid w:val="00521F53"/>
    <w:rsid w:val="00521FBF"/>
    <w:rsid w:val="005220FE"/>
    <w:rsid w:val="005237F7"/>
    <w:rsid w:val="00523ECA"/>
    <w:rsid w:val="0052453D"/>
    <w:rsid w:val="005246DC"/>
    <w:rsid w:val="00524894"/>
    <w:rsid w:val="00524D8C"/>
    <w:rsid w:val="005253A0"/>
    <w:rsid w:val="0052555D"/>
    <w:rsid w:val="00525984"/>
    <w:rsid w:val="00525A8C"/>
    <w:rsid w:val="005269AB"/>
    <w:rsid w:val="00527B5F"/>
    <w:rsid w:val="00527CD8"/>
    <w:rsid w:val="00527E99"/>
    <w:rsid w:val="00530284"/>
    <w:rsid w:val="00530748"/>
    <w:rsid w:val="00530DA4"/>
    <w:rsid w:val="00531CAB"/>
    <w:rsid w:val="00531E4D"/>
    <w:rsid w:val="005320C9"/>
    <w:rsid w:val="005322AB"/>
    <w:rsid w:val="0053231D"/>
    <w:rsid w:val="00532843"/>
    <w:rsid w:val="00532D86"/>
    <w:rsid w:val="005345F2"/>
    <w:rsid w:val="005348FE"/>
    <w:rsid w:val="00534EFD"/>
    <w:rsid w:val="005376D6"/>
    <w:rsid w:val="00537BC9"/>
    <w:rsid w:val="00541F71"/>
    <w:rsid w:val="005424F6"/>
    <w:rsid w:val="00542B2B"/>
    <w:rsid w:val="005431B5"/>
    <w:rsid w:val="005431F7"/>
    <w:rsid w:val="0054328B"/>
    <w:rsid w:val="005435B2"/>
    <w:rsid w:val="005438B5"/>
    <w:rsid w:val="00543976"/>
    <w:rsid w:val="0054404F"/>
    <w:rsid w:val="00544136"/>
    <w:rsid w:val="005443AE"/>
    <w:rsid w:val="00544F6E"/>
    <w:rsid w:val="00545B72"/>
    <w:rsid w:val="00545FD0"/>
    <w:rsid w:val="005465C7"/>
    <w:rsid w:val="005466EF"/>
    <w:rsid w:val="00547116"/>
    <w:rsid w:val="00547630"/>
    <w:rsid w:val="00551AA4"/>
    <w:rsid w:val="00551C65"/>
    <w:rsid w:val="005524D6"/>
    <w:rsid w:val="00552705"/>
    <w:rsid w:val="00552987"/>
    <w:rsid w:val="00553483"/>
    <w:rsid w:val="005537D5"/>
    <w:rsid w:val="00553898"/>
    <w:rsid w:val="0055461E"/>
    <w:rsid w:val="00554815"/>
    <w:rsid w:val="00554B57"/>
    <w:rsid w:val="00555289"/>
    <w:rsid w:val="005557A4"/>
    <w:rsid w:val="00555F6D"/>
    <w:rsid w:val="00557046"/>
    <w:rsid w:val="005570FB"/>
    <w:rsid w:val="005579BB"/>
    <w:rsid w:val="00560AD5"/>
    <w:rsid w:val="00560B9C"/>
    <w:rsid w:val="00561431"/>
    <w:rsid w:val="00561528"/>
    <w:rsid w:val="0056191B"/>
    <w:rsid w:val="00561CB3"/>
    <w:rsid w:val="00563BFD"/>
    <w:rsid w:val="00564475"/>
    <w:rsid w:val="00564DD4"/>
    <w:rsid w:val="00565EEB"/>
    <w:rsid w:val="005667F7"/>
    <w:rsid w:val="005675FD"/>
    <w:rsid w:val="00567922"/>
    <w:rsid w:val="00570D81"/>
    <w:rsid w:val="00571B43"/>
    <w:rsid w:val="00571E16"/>
    <w:rsid w:val="00571E1A"/>
    <w:rsid w:val="0057203F"/>
    <w:rsid w:val="005720EF"/>
    <w:rsid w:val="0057318F"/>
    <w:rsid w:val="00573472"/>
    <w:rsid w:val="005742F4"/>
    <w:rsid w:val="005745DE"/>
    <w:rsid w:val="005769F0"/>
    <w:rsid w:val="005774A8"/>
    <w:rsid w:val="00577D69"/>
    <w:rsid w:val="00580CE4"/>
    <w:rsid w:val="005817B6"/>
    <w:rsid w:val="00581D32"/>
    <w:rsid w:val="0058211B"/>
    <w:rsid w:val="005826D6"/>
    <w:rsid w:val="00582A13"/>
    <w:rsid w:val="00583441"/>
    <w:rsid w:val="00585022"/>
    <w:rsid w:val="00585162"/>
    <w:rsid w:val="00585957"/>
    <w:rsid w:val="00585E48"/>
    <w:rsid w:val="00586034"/>
    <w:rsid w:val="005866AC"/>
    <w:rsid w:val="00586E46"/>
    <w:rsid w:val="0058761B"/>
    <w:rsid w:val="00590B07"/>
    <w:rsid w:val="00590C76"/>
    <w:rsid w:val="00590E0D"/>
    <w:rsid w:val="00591EE7"/>
    <w:rsid w:val="00592073"/>
    <w:rsid w:val="00592A38"/>
    <w:rsid w:val="00593064"/>
    <w:rsid w:val="00593DE7"/>
    <w:rsid w:val="005946F6"/>
    <w:rsid w:val="00594F52"/>
    <w:rsid w:val="00595135"/>
    <w:rsid w:val="00595954"/>
    <w:rsid w:val="00595EE9"/>
    <w:rsid w:val="00597225"/>
    <w:rsid w:val="005976C8"/>
    <w:rsid w:val="005A01C2"/>
    <w:rsid w:val="005A0CC4"/>
    <w:rsid w:val="005A23BB"/>
    <w:rsid w:val="005A36E2"/>
    <w:rsid w:val="005A3BC0"/>
    <w:rsid w:val="005A3F05"/>
    <w:rsid w:val="005A464E"/>
    <w:rsid w:val="005A4F0E"/>
    <w:rsid w:val="005A600E"/>
    <w:rsid w:val="005A62D8"/>
    <w:rsid w:val="005A6519"/>
    <w:rsid w:val="005A6D50"/>
    <w:rsid w:val="005A6FC3"/>
    <w:rsid w:val="005A7005"/>
    <w:rsid w:val="005A7025"/>
    <w:rsid w:val="005A768F"/>
    <w:rsid w:val="005A77F0"/>
    <w:rsid w:val="005B0CCC"/>
    <w:rsid w:val="005B0F4A"/>
    <w:rsid w:val="005B248F"/>
    <w:rsid w:val="005B2505"/>
    <w:rsid w:val="005B2E4E"/>
    <w:rsid w:val="005B3075"/>
    <w:rsid w:val="005B3864"/>
    <w:rsid w:val="005B4086"/>
    <w:rsid w:val="005B41B5"/>
    <w:rsid w:val="005B4406"/>
    <w:rsid w:val="005B5FD0"/>
    <w:rsid w:val="005B64BA"/>
    <w:rsid w:val="005B6563"/>
    <w:rsid w:val="005B66FA"/>
    <w:rsid w:val="005B6FEA"/>
    <w:rsid w:val="005C0A85"/>
    <w:rsid w:val="005C0C5F"/>
    <w:rsid w:val="005C0D18"/>
    <w:rsid w:val="005C1034"/>
    <w:rsid w:val="005C1293"/>
    <w:rsid w:val="005C21F9"/>
    <w:rsid w:val="005C27BE"/>
    <w:rsid w:val="005C3089"/>
    <w:rsid w:val="005C3EAB"/>
    <w:rsid w:val="005C45B1"/>
    <w:rsid w:val="005C4B14"/>
    <w:rsid w:val="005C4CF6"/>
    <w:rsid w:val="005C4F92"/>
    <w:rsid w:val="005C556A"/>
    <w:rsid w:val="005C6368"/>
    <w:rsid w:val="005C7D00"/>
    <w:rsid w:val="005D06DE"/>
    <w:rsid w:val="005D0C0D"/>
    <w:rsid w:val="005D0E6A"/>
    <w:rsid w:val="005D159A"/>
    <w:rsid w:val="005D1AA1"/>
    <w:rsid w:val="005D1D8B"/>
    <w:rsid w:val="005D1E74"/>
    <w:rsid w:val="005D1F5A"/>
    <w:rsid w:val="005D2F60"/>
    <w:rsid w:val="005D317F"/>
    <w:rsid w:val="005D3505"/>
    <w:rsid w:val="005D376F"/>
    <w:rsid w:val="005D4E6E"/>
    <w:rsid w:val="005D532A"/>
    <w:rsid w:val="005D582C"/>
    <w:rsid w:val="005D592C"/>
    <w:rsid w:val="005D5951"/>
    <w:rsid w:val="005D5F06"/>
    <w:rsid w:val="005D6441"/>
    <w:rsid w:val="005D645E"/>
    <w:rsid w:val="005D6830"/>
    <w:rsid w:val="005D7622"/>
    <w:rsid w:val="005E0138"/>
    <w:rsid w:val="005E0FB8"/>
    <w:rsid w:val="005E112C"/>
    <w:rsid w:val="005E138E"/>
    <w:rsid w:val="005E1A69"/>
    <w:rsid w:val="005E295F"/>
    <w:rsid w:val="005E3188"/>
    <w:rsid w:val="005E342F"/>
    <w:rsid w:val="005E3EAC"/>
    <w:rsid w:val="005E4607"/>
    <w:rsid w:val="005E7195"/>
    <w:rsid w:val="005E7441"/>
    <w:rsid w:val="005E75B2"/>
    <w:rsid w:val="005F009B"/>
    <w:rsid w:val="005F12C4"/>
    <w:rsid w:val="005F16C2"/>
    <w:rsid w:val="005F20A2"/>
    <w:rsid w:val="005F2DC6"/>
    <w:rsid w:val="005F300A"/>
    <w:rsid w:val="005F378F"/>
    <w:rsid w:val="005F39EF"/>
    <w:rsid w:val="005F436E"/>
    <w:rsid w:val="005F4F01"/>
    <w:rsid w:val="005F51E7"/>
    <w:rsid w:val="005F5A44"/>
    <w:rsid w:val="005F5CA8"/>
    <w:rsid w:val="005F6DD8"/>
    <w:rsid w:val="005F7219"/>
    <w:rsid w:val="005F7449"/>
    <w:rsid w:val="00601AFD"/>
    <w:rsid w:val="0060227C"/>
    <w:rsid w:val="0060265D"/>
    <w:rsid w:val="00603FDE"/>
    <w:rsid w:val="00604241"/>
    <w:rsid w:val="0060442A"/>
    <w:rsid w:val="006046CD"/>
    <w:rsid w:val="006048FA"/>
    <w:rsid w:val="00604D25"/>
    <w:rsid w:val="006051F9"/>
    <w:rsid w:val="00606534"/>
    <w:rsid w:val="006065D5"/>
    <w:rsid w:val="00606C61"/>
    <w:rsid w:val="00606D57"/>
    <w:rsid w:val="00607404"/>
    <w:rsid w:val="0060768B"/>
    <w:rsid w:val="0060782E"/>
    <w:rsid w:val="00607969"/>
    <w:rsid w:val="00607F8B"/>
    <w:rsid w:val="00610022"/>
    <w:rsid w:val="006106C2"/>
    <w:rsid w:val="0061074C"/>
    <w:rsid w:val="006121D9"/>
    <w:rsid w:val="006123DF"/>
    <w:rsid w:val="00614F7E"/>
    <w:rsid w:val="006152A6"/>
    <w:rsid w:val="006153E8"/>
    <w:rsid w:val="0061584C"/>
    <w:rsid w:val="00615A0D"/>
    <w:rsid w:val="00616946"/>
    <w:rsid w:val="00617627"/>
    <w:rsid w:val="006179FE"/>
    <w:rsid w:val="0062076F"/>
    <w:rsid w:val="00620FDA"/>
    <w:rsid w:val="0062167E"/>
    <w:rsid w:val="00622500"/>
    <w:rsid w:val="00622C61"/>
    <w:rsid w:val="006241A2"/>
    <w:rsid w:val="00625A53"/>
    <w:rsid w:val="006265D4"/>
    <w:rsid w:val="00626737"/>
    <w:rsid w:val="0062788A"/>
    <w:rsid w:val="00627F77"/>
    <w:rsid w:val="00630C8E"/>
    <w:rsid w:val="00630DA5"/>
    <w:rsid w:val="00631BEB"/>
    <w:rsid w:val="00631DC4"/>
    <w:rsid w:val="00631F9D"/>
    <w:rsid w:val="00632390"/>
    <w:rsid w:val="00632571"/>
    <w:rsid w:val="006326E6"/>
    <w:rsid w:val="00632FC6"/>
    <w:rsid w:val="006330BE"/>
    <w:rsid w:val="00633533"/>
    <w:rsid w:val="00633B15"/>
    <w:rsid w:val="00633E25"/>
    <w:rsid w:val="0063404C"/>
    <w:rsid w:val="0063509C"/>
    <w:rsid w:val="00635CEB"/>
    <w:rsid w:val="0063642D"/>
    <w:rsid w:val="00637C74"/>
    <w:rsid w:val="00637EBA"/>
    <w:rsid w:val="0064014D"/>
    <w:rsid w:val="00640FF5"/>
    <w:rsid w:val="006411FA"/>
    <w:rsid w:val="00641361"/>
    <w:rsid w:val="00641580"/>
    <w:rsid w:val="0064158E"/>
    <w:rsid w:val="00641BA1"/>
    <w:rsid w:val="00642216"/>
    <w:rsid w:val="006424B8"/>
    <w:rsid w:val="006434FC"/>
    <w:rsid w:val="00643754"/>
    <w:rsid w:val="0064440E"/>
    <w:rsid w:val="00644D2C"/>
    <w:rsid w:val="00645648"/>
    <w:rsid w:val="00645691"/>
    <w:rsid w:val="00645768"/>
    <w:rsid w:val="0064618A"/>
    <w:rsid w:val="0064640B"/>
    <w:rsid w:val="00646698"/>
    <w:rsid w:val="00647470"/>
    <w:rsid w:val="006474DC"/>
    <w:rsid w:val="006476DE"/>
    <w:rsid w:val="0064798E"/>
    <w:rsid w:val="00650801"/>
    <w:rsid w:val="0065082D"/>
    <w:rsid w:val="0065092D"/>
    <w:rsid w:val="0065170F"/>
    <w:rsid w:val="00651F0B"/>
    <w:rsid w:val="0065236C"/>
    <w:rsid w:val="00652800"/>
    <w:rsid w:val="00653302"/>
    <w:rsid w:val="006539E6"/>
    <w:rsid w:val="0065411E"/>
    <w:rsid w:val="0065498A"/>
    <w:rsid w:val="006566A7"/>
    <w:rsid w:val="00656B91"/>
    <w:rsid w:val="006573BC"/>
    <w:rsid w:val="00657D84"/>
    <w:rsid w:val="00662DA8"/>
    <w:rsid w:val="00662E1A"/>
    <w:rsid w:val="00662FFC"/>
    <w:rsid w:val="006630EB"/>
    <w:rsid w:val="00663101"/>
    <w:rsid w:val="006633E4"/>
    <w:rsid w:val="00663866"/>
    <w:rsid w:val="00663EB3"/>
    <w:rsid w:val="00664FE9"/>
    <w:rsid w:val="0066666C"/>
    <w:rsid w:val="00666B42"/>
    <w:rsid w:val="0066707C"/>
    <w:rsid w:val="006674B3"/>
    <w:rsid w:val="00667B9E"/>
    <w:rsid w:val="00670A9B"/>
    <w:rsid w:val="00670F71"/>
    <w:rsid w:val="00671168"/>
    <w:rsid w:val="00671509"/>
    <w:rsid w:val="00674123"/>
    <w:rsid w:val="006743CA"/>
    <w:rsid w:val="006746DC"/>
    <w:rsid w:val="00675DF3"/>
    <w:rsid w:val="0067616A"/>
    <w:rsid w:val="006763B5"/>
    <w:rsid w:val="00676F8A"/>
    <w:rsid w:val="0068075F"/>
    <w:rsid w:val="00680894"/>
    <w:rsid w:val="00681193"/>
    <w:rsid w:val="00681972"/>
    <w:rsid w:val="0068278B"/>
    <w:rsid w:val="00682ED7"/>
    <w:rsid w:val="00683408"/>
    <w:rsid w:val="00683797"/>
    <w:rsid w:val="006838D9"/>
    <w:rsid w:val="00684963"/>
    <w:rsid w:val="00684AB0"/>
    <w:rsid w:val="00684BF7"/>
    <w:rsid w:val="00685306"/>
    <w:rsid w:val="0068588C"/>
    <w:rsid w:val="00685A11"/>
    <w:rsid w:val="006863C2"/>
    <w:rsid w:val="006874C5"/>
    <w:rsid w:val="00687663"/>
    <w:rsid w:val="00690218"/>
    <w:rsid w:val="0069052A"/>
    <w:rsid w:val="006917C4"/>
    <w:rsid w:val="0069210A"/>
    <w:rsid w:val="006924C9"/>
    <w:rsid w:val="00693602"/>
    <w:rsid w:val="006936E0"/>
    <w:rsid w:val="00695078"/>
    <w:rsid w:val="00695E8F"/>
    <w:rsid w:val="00696233"/>
    <w:rsid w:val="006970D8"/>
    <w:rsid w:val="006A029D"/>
    <w:rsid w:val="006A0458"/>
    <w:rsid w:val="006A04D5"/>
    <w:rsid w:val="006A06E6"/>
    <w:rsid w:val="006A1874"/>
    <w:rsid w:val="006A1DC5"/>
    <w:rsid w:val="006A27A6"/>
    <w:rsid w:val="006A2E8D"/>
    <w:rsid w:val="006A42FF"/>
    <w:rsid w:val="006A449F"/>
    <w:rsid w:val="006A4AB0"/>
    <w:rsid w:val="006A513F"/>
    <w:rsid w:val="006A560F"/>
    <w:rsid w:val="006A5DC8"/>
    <w:rsid w:val="006A60C1"/>
    <w:rsid w:val="006A7BEE"/>
    <w:rsid w:val="006A7D6C"/>
    <w:rsid w:val="006A7DB0"/>
    <w:rsid w:val="006B0442"/>
    <w:rsid w:val="006B0701"/>
    <w:rsid w:val="006B0ED0"/>
    <w:rsid w:val="006B1264"/>
    <w:rsid w:val="006B1811"/>
    <w:rsid w:val="006B1E58"/>
    <w:rsid w:val="006B2818"/>
    <w:rsid w:val="006B28C7"/>
    <w:rsid w:val="006B2C6B"/>
    <w:rsid w:val="006B3F9C"/>
    <w:rsid w:val="006B45D0"/>
    <w:rsid w:val="006B4E51"/>
    <w:rsid w:val="006B566A"/>
    <w:rsid w:val="006B5BDB"/>
    <w:rsid w:val="006B5F4B"/>
    <w:rsid w:val="006B77B4"/>
    <w:rsid w:val="006C0C3C"/>
    <w:rsid w:val="006C2640"/>
    <w:rsid w:val="006C2BEF"/>
    <w:rsid w:val="006C312C"/>
    <w:rsid w:val="006C39B6"/>
    <w:rsid w:val="006C3A45"/>
    <w:rsid w:val="006C4602"/>
    <w:rsid w:val="006C47CE"/>
    <w:rsid w:val="006C6E4A"/>
    <w:rsid w:val="006C706E"/>
    <w:rsid w:val="006D00C5"/>
    <w:rsid w:val="006D11B3"/>
    <w:rsid w:val="006D1C29"/>
    <w:rsid w:val="006D1CEA"/>
    <w:rsid w:val="006D292E"/>
    <w:rsid w:val="006D2AB4"/>
    <w:rsid w:val="006D3622"/>
    <w:rsid w:val="006D3C0E"/>
    <w:rsid w:val="006D445C"/>
    <w:rsid w:val="006D52E9"/>
    <w:rsid w:val="006D54A1"/>
    <w:rsid w:val="006D5E0F"/>
    <w:rsid w:val="006D5E20"/>
    <w:rsid w:val="006D76E0"/>
    <w:rsid w:val="006E15A6"/>
    <w:rsid w:val="006E1958"/>
    <w:rsid w:val="006E1A97"/>
    <w:rsid w:val="006E45A1"/>
    <w:rsid w:val="006E4BAC"/>
    <w:rsid w:val="006E4EE0"/>
    <w:rsid w:val="006E5DEC"/>
    <w:rsid w:val="006E6349"/>
    <w:rsid w:val="006E694E"/>
    <w:rsid w:val="006F09F4"/>
    <w:rsid w:val="006F1141"/>
    <w:rsid w:val="006F1938"/>
    <w:rsid w:val="006F1EA6"/>
    <w:rsid w:val="006F2BB6"/>
    <w:rsid w:val="006F2C9E"/>
    <w:rsid w:val="006F371A"/>
    <w:rsid w:val="006F38BE"/>
    <w:rsid w:val="006F536A"/>
    <w:rsid w:val="006F6268"/>
    <w:rsid w:val="006F6655"/>
    <w:rsid w:val="006F7217"/>
    <w:rsid w:val="006F75C3"/>
    <w:rsid w:val="006F7B1A"/>
    <w:rsid w:val="006F7BA9"/>
    <w:rsid w:val="00700734"/>
    <w:rsid w:val="00700B23"/>
    <w:rsid w:val="0070145E"/>
    <w:rsid w:val="0070183A"/>
    <w:rsid w:val="00701A5F"/>
    <w:rsid w:val="00702D75"/>
    <w:rsid w:val="00703A38"/>
    <w:rsid w:val="00704442"/>
    <w:rsid w:val="00704719"/>
    <w:rsid w:val="00704BB7"/>
    <w:rsid w:val="00705083"/>
    <w:rsid w:val="00705CC6"/>
    <w:rsid w:val="00707159"/>
    <w:rsid w:val="00707F04"/>
    <w:rsid w:val="00707F68"/>
    <w:rsid w:val="00710197"/>
    <w:rsid w:val="00710E89"/>
    <w:rsid w:val="00710F3D"/>
    <w:rsid w:val="00710F46"/>
    <w:rsid w:val="0071122E"/>
    <w:rsid w:val="00711719"/>
    <w:rsid w:val="0071223E"/>
    <w:rsid w:val="00712576"/>
    <w:rsid w:val="00712728"/>
    <w:rsid w:val="00713770"/>
    <w:rsid w:val="007139F6"/>
    <w:rsid w:val="00713EE5"/>
    <w:rsid w:val="00714457"/>
    <w:rsid w:val="00715947"/>
    <w:rsid w:val="007160CE"/>
    <w:rsid w:val="00716162"/>
    <w:rsid w:val="00716345"/>
    <w:rsid w:val="00716B55"/>
    <w:rsid w:val="00721BEB"/>
    <w:rsid w:val="00723374"/>
    <w:rsid w:val="0072413F"/>
    <w:rsid w:val="00724546"/>
    <w:rsid w:val="007254A3"/>
    <w:rsid w:val="00725FC6"/>
    <w:rsid w:val="007261AD"/>
    <w:rsid w:val="00727089"/>
    <w:rsid w:val="00727DFA"/>
    <w:rsid w:val="00730E97"/>
    <w:rsid w:val="007313AA"/>
    <w:rsid w:val="0073178A"/>
    <w:rsid w:val="007333C3"/>
    <w:rsid w:val="00733C0A"/>
    <w:rsid w:val="0073487D"/>
    <w:rsid w:val="007348D6"/>
    <w:rsid w:val="00734B89"/>
    <w:rsid w:val="007353A9"/>
    <w:rsid w:val="00735497"/>
    <w:rsid w:val="0073646E"/>
    <w:rsid w:val="0073657C"/>
    <w:rsid w:val="007376CE"/>
    <w:rsid w:val="00737EF7"/>
    <w:rsid w:val="007400C4"/>
    <w:rsid w:val="00740806"/>
    <w:rsid w:val="00740902"/>
    <w:rsid w:val="00740C4B"/>
    <w:rsid w:val="007415FB"/>
    <w:rsid w:val="00741A9F"/>
    <w:rsid w:val="00741E70"/>
    <w:rsid w:val="00742237"/>
    <w:rsid w:val="00742241"/>
    <w:rsid w:val="00742649"/>
    <w:rsid w:val="0074333A"/>
    <w:rsid w:val="00743EA1"/>
    <w:rsid w:val="00744DCF"/>
    <w:rsid w:val="00745828"/>
    <w:rsid w:val="00745F55"/>
    <w:rsid w:val="00746304"/>
    <w:rsid w:val="007478F4"/>
    <w:rsid w:val="0075021E"/>
    <w:rsid w:val="0075047D"/>
    <w:rsid w:val="00751548"/>
    <w:rsid w:val="0075205B"/>
    <w:rsid w:val="007531BE"/>
    <w:rsid w:val="00754015"/>
    <w:rsid w:val="00754243"/>
    <w:rsid w:val="00754B89"/>
    <w:rsid w:val="00755443"/>
    <w:rsid w:val="00755BA2"/>
    <w:rsid w:val="007577AE"/>
    <w:rsid w:val="0076075F"/>
    <w:rsid w:val="00760919"/>
    <w:rsid w:val="00760A12"/>
    <w:rsid w:val="00760D24"/>
    <w:rsid w:val="007616FE"/>
    <w:rsid w:val="0076236A"/>
    <w:rsid w:val="00762E89"/>
    <w:rsid w:val="007635FB"/>
    <w:rsid w:val="00763868"/>
    <w:rsid w:val="007638AD"/>
    <w:rsid w:val="007642A7"/>
    <w:rsid w:val="00765072"/>
    <w:rsid w:val="00765402"/>
    <w:rsid w:val="00765A35"/>
    <w:rsid w:val="00765EB5"/>
    <w:rsid w:val="00766103"/>
    <w:rsid w:val="00766957"/>
    <w:rsid w:val="00766B0C"/>
    <w:rsid w:val="00766F8C"/>
    <w:rsid w:val="00767388"/>
    <w:rsid w:val="007719B8"/>
    <w:rsid w:val="00771D24"/>
    <w:rsid w:val="00771EE6"/>
    <w:rsid w:val="00772BA2"/>
    <w:rsid w:val="00772FB9"/>
    <w:rsid w:val="007736AA"/>
    <w:rsid w:val="00773D79"/>
    <w:rsid w:val="00773FB1"/>
    <w:rsid w:val="007745CF"/>
    <w:rsid w:val="00774A89"/>
    <w:rsid w:val="007768D9"/>
    <w:rsid w:val="00776B0C"/>
    <w:rsid w:val="007772FB"/>
    <w:rsid w:val="007772FE"/>
    <w:rsid w:val="007813E9"/>
    <w:rsid w:val="007817CD"/>
    <w:rsid w:val="00781D59"/>
    <w:rsid w:val="00782C8D"/>
    <w:rsid w:val="00783058"/>
    <w:rsid w:val="007833FA"/>
    <w:rsid w:val="007839FB"/>
    <w:rsid w:val="00783A6F"/>
    <w:rsid w:val="00783F3B"/>
    <w:rsid w:val="00784993"/>
    <w:rsid w:val="007849ED"/>
    <w:rsid w:val="00784E1C"/>
    <w:rsid w:val="00785726"/>
    <w:rsid w:val="00785794"/>
    <w:rsid w:val="00785B87"/>
    <w:rsid w:val="00785CC5"/>
    <w:rsid w:val="00786383"/>
    <w:rsid w:val="00786CEF"/>
    <w:rsid w:val="007874A1"/>
    <w:rsid w:val="007879A4"/>
    <w:rsid w:val="00787E3A"/>
    <w:rsid w:val="00787FBE"/>
    <w:rsid w:val="00790311"/>
    <w:rsid w:val="00790C2B"/>
    <w:rsid w:val="00790CA6"/>
    <w:rsid w:val="00791F75"/>
    <w:rsid w:val="00792234"/>
    <w:rsid w:val="00792813"/>
    <w:rsid w:val="007928F5"/>
    <w:rsid w:val="00792CA6"/>
    <w:rsid w:val="0079351F"/>
    <w:rsid w:val="00793BCB"/>
    <w:rsid w:val="00793C7A"/>
    <w:rsid w:val="00793DAA"/>
    <w:rsid w:val="00794AC5"/>
    <w:rsid w:val="00796667"/>
    <w:rsid w:val="00796708"/>
    <w:rsid w:val="00796A06"/>
    <w:rsid w:val="007A125F"/>
    <w:rsid w:val="007A179F"/>
    <w:rsid w:val="007A1C7A"/>
    <w:rsid w:val="007A2667"/>
    <w:rsid w:val="007A3800"/>
    <w:rsid w:val="007A4DED"/>
    <w:rsid w:val="007A5320"/>
    <w:rsid w:val="007A56D0"/>
    <w:rsid w:val="007A5F47"/>
    <w:rsid w:val="007A6118"/>
    <w:rsid w:val="007A6C68"/>
    <w:rsid w:val="007A77BA"/>
    <w:rsid w:val="007A7E37"/>
    <w:rsid w:val="007B054E"/>
    <w:rsid w:val="007B0A4C"/>
    <w:rsid w:val="007B1B3F"/>
    <w:rsid w:val="007B1D96"/>
    <w:rsid w:val="007B2ABA"/>
    <w:rsid w:val="007B2D30"/>
    <w:rsid w:val="007B2E17"/>
    <w:rsid w:val="007B3133"/>
    <w:rsid w:val="007B3D0E"/>
    <w:rsid w:val="007B4259"/>
    <w:rsid w:val="007B551F"/>
    <w:rsid w:val="007B5DAB"/>
    <w:rsid w:val="007B64CD"/>
    <w:rsid w:val="007B6B6F"/>
    <w:rsid w:val="007B6F5F"/>
    <w:rsid w:val="007B71B2"/>
    <w:rsid w:val="007B75C5"/>
    <w:rsid w:val="007B7B3A"/>
    <w:rsid w:val="007B7D7F"/>
    <w:rsid w:val="007C13DA"/>
    <w:rsid w:val="007C15FA"/>
    <w:rsid w:val="007C1DB0"/>
    <w:rsid w:val="007C1E54"/>
    <w:rsid w:val="007C2071"/>
    <w:rsid w:val="007C2777"/>
    <w:rsid w:val="007C321E"/>
    <w:rsid w:val="007C39BD"/>
    <w:rsid w:val="007C5587"/>
    <w:rsid w:val="007C59CB"/>
    <w:rsid w:val="007D0D17"/>
    <w:rsid w:val="007D1080"/>
    <w:rsid w:val="007D1350"/>
    <w:rsid w:val="007D2796"/>
    <w:rsid w:val="007D27CD"/>
    <w:rsid w:val="007D29E0"/>
    <w:rsid w:val="007D386A"/>
    <w:rsid w:val="007D3B6F"/>
    <w:rsid w:val="007D3CB0"/>
    <w:rsid w:val="007D3DB3"/>
    <w:rsid w:val="007D4516"/>
    <w:rsid w:val="007D5444"/>
    <w:rsid w:val="007D5711"/>
    <w:rsid w:val="007D6851"/>
    <w:rsid w:val="007E05E1"/>
    <w:rsid w:val="007E0B73"/>
    <w:rsid w:val="007E1BE4"/>
    <w:rsid w:val="007E202C"/>
    <w:rsid w:val="007E253F"/>
    <w:rsid w:val="007E3209"/>
    <w:rsid w:val="007E37C3"/>
    <w:rsid w:val="007E4822"/>
    <w:rsid w:val="007E4FE1"/>
    <w:rsid w:val="007E525E"/>
    <w:rsid w:val="007E5A12"/>
    <w:rsid w:val="007E654D"/>
    <w:rsid w:val="007F01D9"/>
    <w:rsid w:val="007F01F1"/>
    <w:rsid w:val="007F0329"/>
    <w:rsid w:val="007F12E0"/>
    <w:rsid w:val="007F2240"/>
    <w:rsid w:val="007F44BE"/>
    <w:rsid w:val="007F5679"/>
    <w:rsid w:val="007F65CE"/>
    <w:rsid w:val="007F70B6"/>
    <w:rsid w:val="007F7133"/>
    <w:rsid w:val="007F73A7"/>
    <w:rsid w:val="007F7D9D"/>
    <w:rsid w:val="00800918"/>
    <w:rsid w:val="00800FD3"/>
    <w:rsid w:val="00801AFB"/>
    <w:rsid w:val="008026F2"/>
    <w:rsid w:val="00803D2C"/>
    <w:rsid w:val="00803F0B"/>
    <w:rsid w:val="00804282"/>
    <w:rsid w:val="00804A41"/>
    <w:rsid w:val="00804DBF"/>
    <w:rsid w:val="00805787"/>
    <w:rsid w:val="00805944"/>
    <w:rsid w:val="00806CA0"/>
    <w:rsid w:val="008073C7"/>
    <w:rsid w:val="008074CD"/>
    <w:rsid w:val="0081008F"/>
    <w:rsid w:val="008109D7"/>
    <w:rsid w:val="00810BF4"/>
    <w:rsid w:val="00811D27"/>
    <w:rsid w:val="00812116"/>
    <w:rsid w:val="008122AE"/>
    <w:rsid w:val="00813DF4"/>
    <w:rsid w:val="0081478F"/>
    <w:rsid w:val="00814D6E"/>
    <w:rsid w:val="00814FEC"/>
    <w:rsid w:val="008152E9"/>
    <w:rsid w:val="00815310"/>
    <w:rsid w:val="0081635B"/>
    <w:rsid w:val="00816364"/>
    <w:rsid w:val="008167B4"/>
    <w:rsid w:val="00817489"/>
    <w:rsid w:val="008201C2"/>
    <w:rsid w:val="0082363C"/>
    <w:rsid w:val="008238EF"/>
    <w:rsid w:val="00823BAB"/>
    <w:rsid w:val="00824136"/>
    <w:rsid w:val="00824523"/>
    <w:rsid w:val="008252E2"/>
    <w:rsid w:val="0082662E"/>
    <w:rsid w:val="00826D6C"/>
    <w:rsid w:val="008279B1"/>
    <w:rsid w:val="00827F73"/>
    <w:rsid w:val="00831953"/>
    <w:rsid w:val="0083203F"/>
    <w:rsid w:val="00832B12"/>
    <w:rsid w:val="00832DF8"/>
    <w:rsid w:val="00832EA5"/>
    <w:rsid w:val="00833F44"/>
    <w:rsid w:val="008343E2"/>
    <w:rsid w:val="00834915"/>
    <w:rsid w:val="00834A12"/>
    <w:rsid w:val="00834E67"/>
    <w:rsid w:val="00834E74"/>
    <w:rsid w:val="00836034"/>
    <w:rsid w:val="0083682C"/>
    <w:rsid w:val="00837F1D"/>
    <w:rsid w:val="0084039C"/>
    <w:rsid w:val="008409BA"/>
    <w:rsid w:val="00841ECE"/>
    <w:rsid w:val="00842CB8"/>
    <w:rsid w:val="008436DF"/>
    <w:rsid w:val="00843BB2"/>
    <w:rsid w:val="00844659"/>
    <w:rsid w:val="00844CFE"/>
    <w:rsid w:val="0084501D"/>
    <w:rsid w:val="008467C7"/>
    <w:rsid w:val="00847584"/>
    <w:rsid w:val="008477CD"/>
    <w:rsid w:val="00847A39"/>
    <w:rsid w:val="00850786"/>
    <w:rsid w:val="00850C6B"/>
    <w:rsid w:val="00851209"/>
    <w:rsid w:val="00851D5B"/>
    <w:rsid w:val="0085222D"/>
    <w:rsid w:val="00853704"/>
    <w:rsid w:val="00854DB8"/>
    <w:rsid w:val="00854E27"/>
    <w:rsid w:val="008556BC"/>
    <w:rsid w:val="0085598B"/>
    <w:rsid w:val="00857128"/>
    <w:rsid w:val="008578C8"/>
    <w:rsid w:val="00857C5C"/>
    <w:rsid w:val="00857F2F"/>
    <w:rsid w:val="008601DF"/>
    <w:rsid w:val="008603DF"/>
    <w:rsid w:val="00860457"/>
    <w:rsid w:val="0086065B"/>
    <w:rsid w:val="0086074C"/>
    <w:rsid w:val="00861E1D"/>
    <w:rsid w:val="008622D2"/>
    <w:rsid w:val="0086295B"/>
    <w:rsid w:val="00862A13"/>
    <w:rsid w:val="00862CEA"/>
    <w:rsid w:val="00862D49"/>
    <w:rsid w:val="00863489"/>
    <w:rsid w:val="00863D3D"/>
    <w:rsid w:val="00864484"/>
    <w:rsid w:val="008645A7"/>
    <w:rsid w:val="00866A66"/>
    <w:rsid w:val="00866F2D"/>
    <w:rsid w:val="008675A0"/>
    <w:rsid w:val="00867806"/>
    <w:rsid w:val="00870D5B"/>
    <w:rsid w:val="00870FCA"/>
    <w:rsid w:val="008729A0"/>
    <w:rsid w:val="00872C9B"/>
    <w:rsid w:val="00873BD3"/>
    <w:rsid w:val="008740B6"/>
    <w:rsid w:val="008755D9"/>
    <w:rsid w:val="00875F2F"/>
    <w:rsid w:val="0087658F"/>
    <w:rsid w:val="00876B95"/>
    <w:rsid w:val="00876C93"/>
    <w:rsid w:val="0087764E"/>
    <w:rsid w:val="00877E7A"/>
    <w:rsid w:val="00880099"/>
    <w:rsid w:val="008805A5"/>
    <w:rsid w:val="0088074B"/>
    <w:rsid w:val="00880B68"/>
    <w:rsid w:val="00881016"/>
    <w:rsid w:val="008811F1"/>
    <w:rsid w:val="00882436"/>
    <w:rsid w:val="008829A2"/>
    <w:rsid w:val="00883EE2"/>
    <w:rsid w:val="00884188"/>
    <w:rsid w:val="008854C0"/>
    <w:rsid w:val="0088691F"/>
    <w:rsid w:val="0088717D"/>
    <w:rsid w:val="00887C8B"/>
    <w:rsid w:val="00887C92"/>
    <w:rsid w:val="00890BB6"/>
    <w:rsid w:val="00890EBB"/>
    <w:rsid w:val="008910D7"/>
    <w:rsid w:val="00891136"/>
    <w:rsid w:val="00892374"/>
    <w:rsid w:val="008927A6"/>
    <w:rsid w:val="0089325E"/>
    <w:rsid w:val="0089343B"/>
    <w:rsid w:val="00893ADB"/>
    <w:rsid w:val="00893F67"/>
    <w:rsid w:val="00894106"/>
    <w:rsid w:val="0089452B"/>
    <w:rsid w:val="008956BF"/>
    <w:rsid w:val="00895B93"/>
    <w:rsid w:val="00896053"/>
    <w:rsid w:val="008961EF"/>
    <w:rsid w:val="00896573"/>
    <w:rsid w:val="00896A70"/>
    <w:rsid w:val="00896E33"/>
    <w:rsid w:val="00897D80"/>
    <w:rsid w:val="008A0A0F"/>
    <w:rsid w:val="008A0A81"/>
    <w:rsid w:val="008A1769"/>
    <w:rsid w:val="008A1D47"/>
    <w:rsid w:val="008A1D79"/>
    <w:rsid w:val="008A235B"/>
    <w:rsid w:val="008A33D5"/>
    <w:rsid w:val="008A38DA"/>
    <w:rsid w:val="008A45AD"/>
    <w:rsid w:val="008A4C22"/>
    <w:rsid w:val="008A58E6"/>
    <w:rsid w:val="008A5BB7"/>
    <w:rsid w:val="008A5DD0"/>
    <w:rsid w:val="008A67AA"/>
    <w:rsid w:val="008A6853"/>
    <w:rsid w:val="008A74E2"/>
    <w:rsid w:val="008B208A"/>
    <w:rsid w:val="008B3F5E"/>
    <w:rsid w:val="008B42FF"/>
    <w:rsid w:val="008B4521"/>
    <w:rsid w:val="008B46E2"/>
    <w:rsid w:val="008B53EE"/>
    <w:rsid w:val="008B5EAC"/>
    <w:rsid w:val="008B605C"/>
    <w:rsid w:val="008B65CC"/>
    <w:rsid w:val="008B672A"/>
    <w:rsid w:val="008B71DC"/>
    <w:rsid w:val="008B7552"/>
    <w:rsid w:val="008B7C83"/>
    <w:rsid w:val="008C05F3"/>
    <w:rsid w:val="008C07BF"/>
    <w:rsid w:val="008C0A9B"/>
    <w:rsid w:val="008C1226"/>
    <w:rsid w:val="008C1D7F"/>
    <w:rsid w:val="008C209D"/>
    <w:rsid w:val="008C291C"/>
    <w:rsid w:val="008C3566"/>
    <w:rsid w:val="008C4201"/>
    <w:rsid w:val="008C5255"/>
    <w:rsid w:val="008C562D"/>
    <w:rsid w:val="008C60D0"/>
    <w:rsid w:val="008C647B"/>
    <w:rsid w:val="008C662D"/>
    <w:rsid w:val="008C6BDF"/>
    <w:rsid w:val="008C6F68"/>
    <w:rsid w:val="008C79A0"/>
    <w:rsid w:val="008D052A"/>
    <w:rsid w:val="008D05B5"/>
    <w:rsid w:val="008D094D"/>
    <w:rsid w:val="008D1B7B"/>
    <w:rsid w:val="008D1D53"/>
    <w:rsid w:val="008D1D86"/>
    <w:rsid w:val="008D254C"/>
    <w:rsid w:val="008D2BD3"/>
    <w:rsid w:val="008D308D"/>
    <w:rsid w:val="008D3B57"/>
    <w:rsid w:val="008D3D94"/>
    <w:rsid w:val="008D44C0"/>
    <w:rsid w:val="008D5DED"/>
    <w:rsid w:val="008D6E33"/>
    <w:rsid w:val="008D7B69"/>
    <w:rsid w:val="008D7CE9"/>
    <w:rsid w:val="008E113E"/>
    <w:rsid w:val="008E1D9F"/>
    <w:rsid w:val="008E2924"/>
    <w:rsid w:val="008E2E56"/>
    <w:rsid w:val="008E328E"/>
    <w:rsid w:val="008E3460"/>
    <w:rsid w:val="008E41DA"/>
    <w:rsid w:val="008E4331"/>
    <w:rsid w:val="008E46D5"/>
    <w:rsid w:val="008E518C"/>
    <w:rsid w:val="008E5A19"/>
    <w:rsid w:val="008E658E"/>
    <w:rsid w:val="008E675F"/>
    <w:rsid w:val="008E6BD1"/>
    <w:rsid w:val="008E7984"/>
    <w:rsid w:val="008E7DDE"/>
    <w:rsid w:val="008F00FF"/>
    <w:rsid w:val="008F028E"/>
    <w:rsid w:val="008F055F"/>
    <w:rsid w:val="008F0BC8"/>
    <w:rsid w:val="008F17B1"/>
    <w:rsid w:val="008F1E2B"/>
    <w:rsid w:val="008F34B4"/>
    <w:rsid w:val="008F3CD1"/>
    <w:rsid w:val="008F4631"/>
    <w:rsid w:val="008F4CCE"/>
    <w:rsid w:val="008F531F"/>
    <w:rsid w:val="008F60F6"/>
    <w:rsid w:val="008F6811"/>
    <w:rsid w:val="008F714A"/>
    <w:rsid w:val="009003CC"/>
    <w:rsid w:val="00900544"/>
    <w:rsid w:val="0090065F"/>
    <w:rsid w:val="0090084A"/>
    <w:rsid w:val="00901A35"/>
    <w:rsid w:val="0090261C"/>
    <w:rsid w:val="00903B3A"/>
    <w:rsid w:val="00903D9E"/>
    <w:rsid w:val="00904D76"/>
    <w:rsid w:val="009052FA"/>
    <w:rsid w:val="009053FA"/>
    <w:rsid w:val="00905453"/>
    <w:rsid w:val="00905503"/>
    <w:rsid w:val="009058BF"/>
    <w:rsid w:val="00905BA9"/>
    <w:rsid w:val="00905C11"/>
    <w:rsid w:val="00905FCD"/>
    <w:rsid w:val="00906758"/>
    <w:rsid w:val="00906AFE"/>
    <w:rsid w:val="009070CE"/>
    <w:rsid w:val="0090747F"/>
    <w:rsid w:val="00907A97"/>
    <w:rsid w:val="00907E97"/>
    <w:rsid w:val="00907F91"/>
    <w:rsid w:val="009102F3"/>
    <w:rsid w:val="0091101B"/>
    <w:rsid w:val="00911567"/>
    <w:rsid w:val="0091184E"/>
    <w:rsid w:val="00911B0C"/>
    <w:rsid w:val="00912600"/>
    <w:rsid w:val="009128D9"/>
    <w:rsid w:val="009131F3"/>
    <w:rsid w:val="00913AB3"/>
    <w:rsid w:val="0091451C"/>
    <w:rsid w:val="00914900"/>
    <w:rsid w:val="0091572E"/>
    <w:rsid w:val="00915CDD"/>
    <w:rsid w:val="00916795"/>
    <w:rsid w:val="00921856"/>
    <w:rsid w:val="009222FB"/>
    <w:rsid w:val="00922623"/>
    <w:rsid w:val="00922E9D"/>
    <w:rsid w:val="00923745"/>
    <w:rsid w:val="00925145"/>
    <w:rsid w:val="00925471"/>
    <w:rsid w:val="00925794"/>
    <w:rsid w:val="00926662"/>
    <w:rsid w:val="00926819"/>
    <w:rsid w:val="00926BE3"/>
    <w:rsid w:val="00926EDF"/>
    <w:rsid w:val="009271E6"/>
    <w:rsid w:val="0092779D"/>
    <w:rsid w:val="00927A6A"/>
    <w:rsid w:val="00927BF2"/>
    <w:rsid w:val="00930B2D"/>
    <w:rsid w:val="00930D3D"/>
    <w:rsid w:val="00931206"/>
    <w:rsid w:val="0093151B"/>
    <w:rsid w:val="00931F89"/>
    <w:rsid w:val="009330F4"/>
    <w:rsid w:val="00933603"/>
    <w:rsid w:val="00934815"/>
    <w:rsid w:val="00934B31"/>
    <w:rsid w:val="00934EBA"/>
    <w:rsid w:val="00935A0F"/>
    <w:rsid w:val="00935B3F"/>
    <w:rsid w:val="00936893"/>
    <w:rsid w:val="00936F33"/>
    <w:rsid w:val="009371F1"/>
    <w:rsid w:val="00937993"/>
    <w:rsid w:val="00937BBC"/>
    <w:rsid w:val="00937CEE"/>
    <w:rsid w:val="009407D4"/>
    <w:rsid w:val="00940C85"/>
    <w:rsid w:val="0094110E"/>
    <w:rsid w:val="0094252E"/>
    <w:rsid w:val="00943F12"/>
    <w:rsid w:val="00944962"/>
    <w:rsid w:val="00945582"/>
    <w:rsid w:val="0094606B"/>
    <w:rsid w:val="00946090"/>
    <w:rsid w:val="009460B7"/>
    <w:rsid w:val="009463CE"/>
    <w:rsid w:val="00946B40"/>
    <w:rsid w:val="00950B34"/>
    <w:rsid w:val="00950CC9"/>
    <w:rsid w:val="00951D29"/>
    <w:rsid w:val="00951F99"/>
    <w:rsid w:val="00952117"/>
    <w:rsid w:val="009521E6"/>
    <w:rsid w:val="00952D9E"/>
    <w:rsid w:val="00952E9F"/>
    <w:rsid w:val="00953513"/>
    <w:rsid w:val="00953912"/>
    <w:rsid w:val="0095456A"/>
    <w:rsid w:val="009547C3"/>
    <w:rsid w:val="00954E22"/>
    <w:rsid w:val="009551BA"/>
    <w:rsid w:val="00955665"/>
    <w:rsid w:val="00956419"/>
    <w:rsid w:val="00956B9C"/>
    <w:rsid w:val="00956BA1"/>
    <w:rsid w:val="00956FD8"/>
    <w:rsid w:val="0095774F"/>
    <w:rsid w:val="009579F0"/>
    <w:rsid w:val="00957D0E"/>
    <w:rsid w:val="00957DFA"/>
    <w:rsid w:val="00957DFE"/>
    <w:rsid w:val="00957E6E"/>
    <w:rsid w:val="00961006"/>
    <w:rsid w:val="00961BE6"/>
    <w:rsid w:val="00961CBC"/>
    <w:rsid w:val="00961D17"/>
    <w:rsid w:val="00962DDA"/>
    <w:rsid w:val="009633E2"/>
    <w:rsid w:val="00963A80"/>
    <w:rsid w:val="00963AAD"/>
    <w:rsid w:val="00963C3F"/>
    <w:rsid w:val="00963E3D"/>
    <w:rsid w:val="00964ED7"/>
    <w:rsid w:val="009651B0"/>
    <w:rsid w:val="0096526A"/>
    <w:rsid w:val="00966049"/>
    <w:rsid w:val="00966A4A"/>
    <w:rsid w:val="00970614"/>
    <w:rsid w:val="0097064C"/>
    <w:rsid w:val="00970831"/>
    <w:rsid w:val="009711B6"/>
    <w:rsid w:val="0097171A"/>
    <w:rsid w:val="009736D0"/>
    <w:rsid w:val="009746DF"/>
    <w:rsid w:val="00974B84"/>
    <w:rsid w:val="00974FA4"/>
    <w:rsid w:val="00975B98"/>
    <w:rsid w:val="009762F9"/>
    <w:rsid w:val="00976CCC"/>
    <w:rsid w:val="00976EC8"/>
    <w:rsid w:val="00977EB7"/>
    <w:rsid w:val="0098046E"/>
    <w:rsid w:val="00981657"/>
    <w:rsid w:val="009828ED"/>
    <w:rsid w:val="00983386"/>
    <w:rsid w:val="009834BB"/>
    <w:rsid w:val="00983935"/>
    <w:rsid w:val="00983A4B"/>
    <w:rsid w:val="0098522E"/>
    <w:rsid w:val="00985397"/>
    <w:rsid w:val="00985AA9"/>
    <w:rsid w:val="00986B78"/>
    <w:rsid w:val="00986BB1"/>
    <w:rsid w:val="00987C2B"/>
    <w:rsid w:val="00987F5A"/>
    <w:rsid w:val="0099033A"/>
    <w:rsid w:val="00990B21"/>
    <w:rsid w:val="009912CD"/>
    <w:rsid w:val="009912D2"/>
    <w:rsid w:val="00991ED9"/>
    <w:rsid w:val="009922A7"/>
    <w:rsid w:val="0099292D"/>
    <w:rsid w:val="00992E7B"/>
    <w:rsid w:val="009935A9"/>
    <w:rsid w:val="009939A0"/>
    <w:rsid w:val="0099405D"/>
    <w:rsid w:val="00994B6D"/>
    <w:rsid w:val="009953F1"/>
    <w:rsid w:val="009958F0"/>
    <w:rsid w:val="009964EF"/>
    <w:rsid w:val="00996DBE"/>
    <w:rsid w:val="00997413"/>
    <w:rsid w:val="009A1077"/>
    <w:rsid w:val="009A114E"/>
    <w:rsid w:val="009A17E5"/>
    <w:rsid w:val="009A1A22"/>
    <w:rsid w:val="009A266C"/>
    <w:rsid w:val="009A2D45"/>
    <w:rsid w:val="009A3C6B"/>
    <w:rsid w:val="009A3E86"/>
    <w:rsid w:val="009A418E"/>
    <w:rsid w:val="009A45E1"/>
    <w:rsid w:val="009A5F43"/>
    <w:rsid w:val="009A682D"/>
    <w:rsid w:val="009A6A25"/>
    <w:rsid w:val="009A6C68"/>
    <w:rsid w:val="009B093C"/>
    <w:rsid w:val="009B094C"/>
    <w:rsid w:val="009B0CFB"/>
    <w:rsid w:val="009B1066"/>
    <w:rsid w:val="009B233E"/>
    <w:rsid w:val="009B2C6E"/>
    <w:rsid w:val="009B2DCC"/>
    <w:rsid w:val="009B327E"/>
    <w:rsid w:val="009B3FD5"/>
    <w:rsid w:val="009B444D"/>
    <w:rsid w:val="009B493B"/>
    <w:rsid w:val="009B4C92"/>
    <w:rsid w:val="009B4DFA"/>
    <w:rsid w:val="009B52A2"/>
    <w:rsid w:val="009B59F5"/>
    <w:rsid w:val="009B6266"/>
    <w:rsid w:val="009B65D6"/>
    <w:rsid w:val="009B6845"/>
    <w:rsid w:val="009B6DAA"/>
    <w:rsid w:val="009C1F14"/>
    <w:rsid w:val="009C24B9"/>
    <w:rsid w:val="009C2DEB"/>
    <w:rsid w:val="009C3B5F"/>
    <w:rsid w:val="009C42B1"/>
    <w:rsid w:val="009C4564"/>
    <w:rsid w:val="009C4565"/>
    <w:rsid w:val="009C63CC"/>
    <w:rsid w:val="009C65D7"/>
    <w:rsid w:val="009C6664"/>
    <w:rsid w:val="009C7E9A"/>
    <w:rsid w:val="009D04DD"/>
    <w:rsid w:val="009D10C9"/>
    <w:rsid w:val="009D1A93"/>
    <w:rsid w:val="009D3602"/>
    <w:rsid w:val="009D393F"/>
    <w:rsid w:val="009D4341"/>
    <w:rsid w:val="009D4DBE"/>
    <w:rsid w:val="009D4DCA"/>
    <w:rsid w:val="009D5042"/>
    <w:rsid w:val="009D5295"/>
    <w:rsid w:val="009D5DAF"/>
    <w:rsid w:val="009D6A70"/>
    <w:rsid w:val="009D7736"/>
    <w:rsid w:val="009D7F78"/>
    <w:rsid w:val="009E0383"/>
    <w:rsid w:val="009E03EA"/>
    <w:rsid w:val="009E0DAA"/>
    <w:rsid w:val="009E29CB"/>
    <w:rsid w:val="009E2D55"/>
    <w:rsid w:val="009E2EF0"/>
    <w:rsid w:val="009E3121"/>
    <w:rsid w:val="009E3497"/>
    <w:rsid w:val="009E398C"/>
    <w:rsid w:val="009E399F"/>
    <w:rsid w:val="009E3F8A"/>
    <w:rsid w:val="009E46D4"/>
    <w:rsid w:val="009E4941"/>
    <w:rsid w:val="009E4BA3"/>
    <w:rsid w:val="009E4BD4"/>
    <w:rsid w:val="009E50D8"/>
    <w:rsid w:val="009E5952"/>
    <w:rsid w:val="009E59D1"/>
    <w:rsid w:val="009F0483"/>
    <w:rsid w:val="009F08AB"/>
    <w:rsid w:val="009F0DA6"/>
    <w:rsid w:val="009F129D"/>
    <w:rsid w:val="009F174C"/>
    <w:rsid w:val="009F1853"/>
    <w:rsid w:val="009F2447"/>
    <w:rsid w:val="009F2844"/>
    <w:rsid w:val="009F381D"/>
    <w:rsid w:val="009F40CC"/>
    <w:rsid w:val="009F427F"/>
    <w:rsid w:val="009F5B4E"/>
    <w:rsid w:val="009F7783"/>
    <w:rsid w:val="009F78FF"/>
    <w:rsid w:val="00A0008A"/>
    <w:rsid w:val="00A004A5"/>
    <w:rsid w:val="00A01173"/>
    <w:rsid w:val="00A01521"/>
    <w:rsid w:val="00A01C80"/>
    <w:rsid w:val="00A02A81"/>
    <w:rsid w:val="00A03041"/>
    <w:rsid w:val="00A0339F"/>
    <w:rsid w:val="00A03403"/>
    <w:rsid w:val="00A04296"/>
    <w:rsid w:val="00A04C1B"/>
    <w:rsid w:val="00A04D12"/>
    <w:rsid w:val="00A04E49"/>
    <w:rsid w:val="00A055A3"/>
    <w:rsid w:val="00A05AA9"/>
    <w:rsid w:val="00A05D44"/>
    <w:rsid w:val="00A0670E"/>
    <w:rsid w:val="00A068E7"/>
    <w:rsid w:val="00A07FA1"/>
    <w:rsid w:val="00A107F2"/>
    <w:rsid w:val="00A10DED"/>
    <w:rsid w:val="00A11913"/>
    <w:rsid w:val="00A12031"/>
    <w:rsid w:val="00A124C7"/>
    <w:rsid w:val="00A12E09"/>
    <w:rsid w:val="00A1484C"/>
    <w:rsid w:val="00A148CF"/>
    <w:rsid w:val="00A149B5"/>
    <w:rsid w:val="00A1592C"/>
    <w:rsid w:val="00A16C2A"/>
    <w:rsid w:val="00A17129"/>
    <w:rsid w:val="00A17A44"/>
    <w:rsid w:val="00A20620"/>
    <w:rsid w:val="00A21333"/>
    <w:rsid w:val="00A21C23"/>
    <w:rsid w:val="00A22016"/>
    <w:rsid w:val="00A22498"/>
    <w:rsid w:val="00A224B7"/>
    <w:rsid w:val="00A22BF5"/>
    <w:rsid w:val="00A23D57"/>
    <w:rsid w:val="00A23F64"/>
    <w:rsid w:val="00A240AB"/>
    <w:rsid w:val="00A243DD"/>
    <w:rsid w:val="00A245B5"/>
    <w:rsid w:val="00A258FB"/>
    <w:rsid w:val="00A25A22"/>
    <w:rsid w:val="00A275C8"/>
    <w:rsid w:val="00A275DB"/>
    <w:rsid w:val="00A27B55"/>
    <w:rsid w:val="00A32814"/>
    <w:rsid w:val="00A32931"/>
    <w:rsid w:val="00A33679"/>
    <w:rsid w:val="00A3433A"/>
    <w:rsid w:val="00A36C00"/>
    <w:rsid w:val="00A37759"/>
    <w:rsid w:val="00A37F3C"/>
    <w:rsid w:val="00A401A9"/>
    <w:rsid w:val="00A40329"/>
    <w:rsid w:val="00A4059E"/>
    <w:rsid w:val="00A41A4F"/>
    <w:rsid w:val="00A430CD"/>
    <w:rsid w:val="00A43187"/>
    <w:rsid w:val="00A431DB"/>
    <w:rsid w:val="00A4351A"/>
    <w:rsid w:val="00A43B7E"/>
    <w:rsid w:val="00A4427C"/>
    <w:rsid w:val="00A450CD"/>
    <w:rsid w:val="00A45E7B"/>
    <w:rsid w:val="00A45EF3"/>
    <w:rsid w:val="00A464A4"/>
    <w:rsid w:val="00A468C5"/>
    <w:rsid w:val="00A4744A"/>
    <w:rsid w:val="00A50698"/>
    <w:rsid w:val="00A50922"/>
    <w:rsid w:val="00A51A27"/>
    <w:rsid w:val="00A51AEA"/>
    <w:rsid w:val="00A524FB"/>
    <w:rsid w:val="00A52ACC"/>
    <w:rsid w:val="00A52D29"/>
    <w:rsid w:val="00A53ACE"/>
    <w:rsid w:val="00A53FF7"/>
    <w:rsid w:val="00A54AE9"/>
    <w:rsid w:val="00A56487"/>
    <w:rsid w:val="00A564E5"/>
    <w:rsid w:val="00A567FC"/>
    <w:rsid w:val="00A57682"/>
    <w:rsid w:val="00A57A57"/>
    <w:rsid w:val="00A61A1A"/>
    <w:rsid w:val="00A61AC3"/>
    <w:rsid w:val="00A61BCB"/>
    <w:rsid w:val="00A61F31"/>
    <w:rsid w:val="00A62590"/>
    <w:rsid w:val="00A62A92"/>
    <w:rsid w:val="00A63696"/>
    <w:rsid w:val="00A63847"/>
    <w:rsid w:val="00A6391A"/>
    <w:rsid w:val="00A63CE2"/>
    <w:rsid w:val="00A6476B"/>
    <w:rsid w:val="00A6555C"/>
    <w:rsid w:val="00A65A40"/>
    <w:rsid w:val="00A65C23"/>
    <w:rsid w:val="00A65DA0"/>
    <w:rsid w:val="00A66131"/>
    <w:rsid w:val="00A66A7E"/>
    <w:rsid w:val="00A66E94"/>
    <w:rsid w:val="00A671E6"/>
    <w:rsid w:val="00A67850"/>
    <w:rsid w:val="00A70673"/>
    <w:rsid w:val="00A70AF0"/>
    <w:rsid w:val="00A7109F"/>
    <w:rsid w:val="00A72443"/>
    <w:rsid w:val="00A7290B"/>
    <w:rsid w:val="00A729B3"/>
    <w:rsid w:val="00A73217"/>
    <w:rsid w:val="00A73C70"/>
    <w:rsid w:val="00A73EB5"/>
    <w:rsid w:val="00A7463B"/>
    <w:rsid w:val="00A7555D"/>
    <w:rsid w:val="00A75E4B"/>
    <w:rsid w:val="00A7680D"/>
    <w:rsid w:val="00A76CCC"/>
    <w:rsid w:val="00A77C90"/>
    <w:rsid w:val="00A8047D"/>
    <w:rsid w:val="00A81F65"/>
    <w:rsid w:val="00A82018"/>
    <w:rsid w:val="00A82122"/>
    <w:rsid w:val="00A8277C"/>
    <w:rsid w:val="00A82CF4"/>
    <w:rsid w:val="00A8321B"/>
    <w:rsid w:val="00A83446"/>
    <w:rsid w:val="00A83525"/>
    <w:rsid w:val="00A840F5"/>
    <w:rsid w:val="00A85281"/>
    <w:rsid w:val="00A8539A"/>
    <w:rsid w:val="00A85598"/>
    <w:rsid w:val="00A86CB7"/>
    <w:rsid w:val="00A86E50"/>
    <w:rsid w:val="00A87064"/>
    <w:rsid w:val="00A87514"/>
    <w:rsid w:val="00A87743"/>
    <w:rsid w:val="00A87D4F"/>
    <w:rsid w:val="00A90186"/>
    <w:rsid w:val="00A90A36"/>
    <w:rsid w:val="00A912C3"/>
    <w:rsid w:val="00A91581"/>
    <w:rsid w:val="00A915A1"/>
    <w:rsid w:val="00A91745"/>
    <w:rsid w:val="00A9246F"/>
    <w:rsid w:val="00A924DE"/>
    <w:rsid w:val="00A926E3"/>
    <w:rsid w:val="00A929DC"/>
    <w:rsid w:val="00A92C44"/>
    <w:rsid w:val="00A934EB"/>
    <w:rsid w:val="00A93C97"/>
    <w:rsid w:val="00A93DF6"/>
    <w:rsid w:val="00A942F1"/>
    <w:rsid w:val="00A944D5"/>
    <w:rsid w:val="00A948CF"/>
    <w:rsid w:val="00A952C4"/>
    <w:rsid w:val="00A95A5C"/>
    <w:rsid w:val="00A95BB3"/>
    <w:rsid w:val="00A95F97"/>
    <w:rsid w:val="00A96BCC"/>
    <w:rsid w:val="00A9713F"/>
    <w:rsid w:val="00AA0803"/>
    <w:rsid w:val="00AA09A0"/>
    <w:rsid w:val="00AA1166"/>
    <w:rsid w:val="00AA18F9"/>
    <w:rsid w:val="00AA2501"/>
    <w:rsid w:val="00AA28EA"/>
    <w:rsid w:val="00AA2BE4"/>
    <w:rsid w:val="00AA35AE"/>
    <w:rsid w:val="00AA36F1"/>
    <w:rsid w:val="00AA3ECE"/>
    <w:rsid w:val="00AA3F23"/>
    <w:rsid w:val="00AA4273"/>
    <w:rsid w:val="00AA4885"/>
    <w:rsid w:val="00AA498B"/>
    <w:rsid w:val="00AA5561"/>
    <w:rsid w:val="00AA55C9"/>
    <w:rsid w:val="00AB02D6"/>
    <w:rsid w:val="00AB09B3"/>
    <w:rsid w:val="00AB0BA4"/>
    <w:rsid w:val="00AB1239"/>
    <w:rsid w:val="00AB1D90"/>
    <w:rsid w:val="00AB21BB"/>
    <w:rsid w:val="00AB2622"/>
    <w:rsid w:val="00AB30A1"/>
    <w:rsid w:val="00AB3D25"/>
    <w:rsid w:val="00AB416D"/>
    <w:rsid w:val="00AB4892"/>
    <w:rsid w:val="00AB5497"/>
    <w:rsid w:val="00AB5833"/>
    <w:rsid w:val="00AB5B86"/>
    <w:rsid w:val="00AB6A05"/>
    <w:rsid w:val="00AC0C3D"/>
    <w:rsid w:val="00AC0EB3"/>
    <w:rsid w:val="00AC139D"/>
    <w:rsid w:val="00AC1461"/>
    <w:rsid w:val="00AC1969"/>
    <w:rsid w:val="00AC2427"/>
    <w:rsid w:val="00AC27C0"/>
    <w:rsid w:val="00AC2C21"/>
    <w:rsid w:val="00AC2F85"/>
    <w:rsid w:val="00AC309C"/>
    <w:rsid w:val="00AC4555"/>
    <w:rsid w:val="00AC498A"/>
    <w:rsid w:val="00AC6116"/>
    <w:rsid w:val="00AC6BD0"/>
    <w:rsid w:val="00AC70B7"/>
    <w:rsid w:val="00AC717A"/>
    <w:rsid w:val="00AC7A93"/>
    <w:rsid w:val="00AD02B1"/>
    <w:rsid w:val="00AD1087"/>
    <w:rsid w:val="00AD13BA"/>
    <w:rsid w:val="00AD214B"/>
    <w:rsid w:val="00AD2226"/>
    <w:rsid w:val="00AD2AF4"/>
    <w:rsid w:val="00AD3293"/>
    <w:rsid w:val="00AD3587"/>
    <w:rsid w:val="00AD3710"/>
    <w:rsid w:val="00AD3A44"/>
    <w:rsid w:val="00AD432E"/>
    <w:rsid w:val="00AD4C15"/>
    <w:rsid w:val="00AD5081"/>
    <w:rsid w:val="00AD5745"/>
    <w:rsid w:val="00AD5EA0"/>
    <w:rsid w:val="00AD6416"/>
    <w:rsid w:val="00AD64C1"/>
    <w:rsid w:val="00AD719F"/>
    <w:rsid w:val="00AD743A"/>
    <w:rsid w:val="00AE037F"/>
    <w:rsid w:val="00AE0C37"/>
    <w:rsid w:val="00AE0DA9"/>
    <w:rsid w:val="00AE0E67"/>
    <w:rsid w:val="00AE327B"/>
    <w:rsid w:val="00AE39BA"/>
    <w:rsid w:val="00AE454A"/>
    <w:rsid w:val="00AE4CCE"/>
    <w:rsid w:val="00AE5EB9"/>
    <w:rsid w:val="00AE5FC3"/>
    <w:rsid w:val="00AE633D"/>
    <w:rsid w:val="00AF040B"/>
    <w:rsid w:val="00AF0927"/>
    <w:rsid w:val="00AF15B5"/>
    <w:rsid w:val="00AF2837"/>
    <w:rsid w:val="00AF2933"/>
    <w:rsid w:val="00AF29E6"/>
    <w:rsid w:val="00AF2A7E"/>
    <w:rsid w:val="00AF3A6F"/>
    <w:rsid w:val="00AF4454"/>
    <w:rsid w:val="00AF5076"/>
    <w:rsid w:val="00AF511A"/>
    <w:rsid w:val="00AF6917"/>
    <w:rsid w:val="00AF6BC7"/>
    <w:rsid w:val="00AF6BE7"/>
    <w:rsid w:val="00AF782B"/>
    <w:rsid w:val="00B00E3B"/>
    <w:rsid w:val="00B0165E"/>
    <w:rsid w:val="00B02C3F"/>
    <w:rsid w:val="00B0390D"/>
    <w:rsid w:val="00B03A0E"/>
    <w:rsid w:val="00B046A3"/>
    <w:rsid w:val="00B04732"/>
    <w:rsid w:val="00B04D9B"/>
    <w:rsid w:val="00B065B2"/>
    <w:rsid w:val="00B066D5"/>
    <w:rsid w:val="00B06E6A"/>
    <w:rsid w:val="00B10399"/>
    <w:rsid w:val="00B10E5C"/>
    <w:rsid w:val="00B11598"/>
    <w:rsid w:val="00B11B3A"/>
    <w:rsid w:val="00B12B22"/>
    <w:rsid w:val="00B12B51"/>
    <w:rsid w:val="00B12DBA"/>
    <w:rsid w:val="00B14938"/>
    <w:rsid w:val="00B16D95"/>
    <w:rsid w:val="00B17691"/>
    <w:rsid w:val="00B17A4E"/>
    <w:rsid w:val="00B204CB"/>
    <w:rsid w:val="00B209E0"/>
    <w:rsid w:val="00B21747"/>
    <w:rsid w:val="00B21B38"/>
    <w:rsid w:val="00B22023"/>
    <w:rsid w:val="00B2285A"/>
    <w:rsid w:val="00B22E2D"/>
    <w:rsid w:val="00B237BE"/>
    <w:rsid w:val="00B2385C"/>
    <w:rsid w:val="00B2387F"/>
    <w:rsid w:val="00B23909"/>
    <w:rsid w:val="00B2444A"/>
    <w:rsid w:val="00B24DE8"/>
    <w:rsid w:val="00B2500C"/>
    <w:rsid w:val="00B251AB"/>
    <w:rsid w:val="00B252AB"/>
    <w:rsid w:val="00B26004"/>
    <w:rsid w:val="00B26E41"/>
    <w:rsid w:val="00B2776D"/>
    <w:rsid w:val="00B27903"/>
    <w:rsid w:val="00B27D76"/>
    <w:rsid w:val="00B303C4"/>
    <w:rsid w:val="00B30B3A"/>
    <w:rsid w:val="00B316CD"/>
    <w:rsid w:val="00B31F4C"/>
    <w:rsid w:val="00B32404"/>
    <w:rsid w:val="00B32CDE"/>
    <w:rsid w:val="00B33C4F"/>
    <w:rsid w:val="00B34B7C"/>
    <w:rsid w:val="00B34BAB"/>
    <w:rsid w:val="00B34D15"/>
    <w:rsid w:val="00B366E4"/>
    <w:rsid w:val="00B36B7A"/>
    <w:rsid w:val="00B3713C"/>
    <w:rsid w:val="00B374B2"/>
    <w:rsid w:val="00B379E7"/>
    <w:rsid w:val="00B37C5B"/>
    <w:rsid w:val="00B4089F"/>
    <w:rsid w:val="00B40CCA"/>
    <w:rsid w:val="00B41EE8"/>
    <w:rsid w:val="00B42770"/>
    <w:rsid w:val="00B42F1B"/>
    <w:rsid w:val="00B4470E"/>
    <w:rsid w:val="00B44C20"/>
    <w:rsid w:val="00B44C94"/>
    <w:rsid w:val="00B45098"/>
    <w:rsid w:val="00B45135"/>
    <w:rsid w:val="00B458FE"/>
    <w:rsid w:val="00B472D9"/>
    <w:rsid w:val="00B473A0"/>
    <w:rsid w:val="00B502EC"/>
    <w:rsid w:val="00B519C4"/>
    <w:rsid w:val="00B5256E"/>
    <w:rsid w:val="00B53367"/>
    <w:rsid w:val="00B53BFD"/>
    <w:rsid w:val="00B53E66"/>
    <w:rsid w:val="00B554A3"/>
    <w:rsid w:val="00B56246"/>
    <w:rsid w:val="00B572D2"/>
    <w:rsid w:val="00B57656"/>
    <w:rsid w:val="00B576D7"/>
    <w:rsid w:val="00B607D4"/>
    <w:rsid w:val="00B60AFC"/>
    <w:rsid w:val="00B60FDE"/>
    <w:rsid w:val="00B613E1"/>
    <w:rsid w:val="00B616B6"/>
    <w:rsid w:val="00B6193C"/>
    <w:rsid w:val="00B6266D"/>
    <w:rsid w:val="00B62B0D"/>
    <w:rsid w:val="00B63BF8"/>
    <w:rsid w:val="00B64996"/>
    <w:rsid w:val="00B64A0E"/>
    <w:rsid w:val="00B64F09"/>
    <w:rsid w:val="00B651B6"/>
    <w:rsid w:val="00B652D4"/>
    <w:rsid w:val="00B65EF0"/>
    <w:rsid w:val="00B6671F"/>
    <w:rsid w:val="00B67A5F"/>
    <w:rsid w:val="00B67E20"/>
    <w:rsid w:val="00B70139"/>
    <w:rsid w:val="00B70C80"/>
    <w:rsid w:val="00B71319"/>
    <w:rsid w:val="00B71C34"/>
    <w:rsid w:val="00B71CB7"/>
    <w:rsid w:val="00B722EE"/>
    <w:rsid w:val="00B72529"/>
    <w:rsid w:val="00B73A11"/>
    <w:rsid w:val="00B73A34"/>
    <w:rsid w:val="00B73B1C"/>
    <w:rsid w:val="00B73C61"/>
    <w:rsid w:val="00B73EE9"/>
    <w:rsid w:val="00B74912"/>
    <w:rsid w:val="00B74A2D"/>
    <w:rsid w:val="00B75634"/>
    <w:rsid w:val="00B7593B"/>
    <w:rsid w:val="00B760D8"/>
    <w:rsid w:val="00B7642C"/>
    <w:rsid w:val="00B771A5"/>
    <w:rsid w:val="00B775BA"/>
    <w:rsid w:val="00B82140"/>
    <w:rsid w:val="00B82354"/>
    <w:rsid w:val="00B82C5F"/>
    <w:rsid w:val="00B82D14"/>
    <w:rsid w:val="00B8395F"/>
    <w:rsid w:val="00B84228"/>
    <w:rsid w:val="00B8431B"/>
    <w:rsid w:val="00B84AD6"/>
    <w:rsid w:val="00B86C77"/>
    <w:rsid w:val="00B8779C"/>
    <w:rsid w:val="00B87847"/>
    <w:rsid w:val="00B87918"/>
    <w:rsid w:val="00B87A8B"/>
    <w:rsid w:val="00B87F8D"/>
    <w:rsid w:val="00B909B4"/>
    <w:rsid w:val="00B91004"/>
    <w:rsid w:val="00B920C3"/>
    <w:rsid w:val="00B921A2"/>
    <w:rsid w:val="00B92605"/>
    <w:rsid w:val="00B9288C"/>
    <w:rsid w:val="00B929D3"/>
    <w:rsid w:val="00B92B7F"/>
    <w:rsid w:val="00B92EB5"/>
    <w:rsid w:val="00B92FC4"/>
    <w:rsid w:val="00B93001"/>
    <w:rsid w:val="00B93DD7"/>
    <w:rsid w:val="00B952A8"/>
    <w:rsid w:val="00B963CF"/>
    <w:rsid w:val="00B978EE"/>
    <w:rsid w:val="00B97E15"/>
    <w:rsid w:val="00BA0179"/>
    <w:rsid w:val="00BA05BF"/>
    <w:rsid w:val="00BA1CEF"/>
    <w:rsid w:val="00BA271D"/>
    <w:rsid w:val="00BA2CA1"/>
    <w:rsid w:val="00BA32CA"/>
    <w:rsid w:val="00BA39D8"/>
    <w:rsid w:val="00BA464E"/>
    <w:rsid w:val="00BA4FF8"/>
    <w:rsid w:val="00BA5129"/>
    <w:rsid w:val="00BA57DB"/>
    <w:rsid w:val="00BA59BC"/>
    <w:rsid w:val="00BA5EF3"/>
    <w:rsid w:val="00BA6038"/>
    <w:rsid w:val="00BA6091"/>
    <w:rsid w:val="00BA6465"/>
    <w:rsid w:val="00BA6885"/>
    <w:rsid w:val="00BA7138"/>
    <w:rsid w:val="00BA77C9"/>
    <w:rsid w:val="00BA79A7"/>
    <w:rsid w:val="00BB052B"/>
    <w:rsid w:val="00BB0614"/>
    <w:rsid w:val="00BB07F8"/>
    <w:rsid w:val="00BB1CBB"/>
    <w:rsid w:val="00BB46BB"/>
    <w:rsid w:val="00BB4C20"/>
    <w:rsid w:val="00BB507A"/>
    <w:rsid w:val="00BB6F1E"/>
    <w:rsid w:val="00BB73C7"/>
    <w:rsid w:val="00BB78FB"/>
    <w:rsid w:val="00BB7A62"/>
    <w:rsid w:val="00BB7C83"/>
    <w:rsid w:val="00BC02F5"/>
    <w:rsid w:val="00BC1236"/>
    <w:rsid w:val="00BC169C"/>
    <w:rsid w:val="00BC1B7D"/>
    <w:rsid w:val="00BC1EC5"/>
    <w:rsid w:val="00BC212F"/>
    <w:rsid w:val="00BC226A"/>
    <w:rsid w:val="00BC2270"/>
    <w:rsid w:val="00BC2F5A"/>
    <w:rsid w:val="00BC3EEF"/>
    <w:rsid w:val="00BC4F0F"/>
    <w:rsid w:val="00BC5BB7"/>
    <w:rsid w:val="00BC6B9F"/>
    <w:rsid w:val="00BC7B21"/>
    <w:rsid w:val="00BD0B1C"/>
    <w:rsid w:val="00BD0D5B"/>
    <w:rsid w:val="00BD1235"/>
    <w:rsid w:val="00BD152E"/>
    <w:rsid w:val="00BD1E51"/>
    <w:rsid w:val="00BD250D"/>
    <w:rsid w:val="00BD2CC2"/>
    <w:rsid w:val="00BD31E6"/>
    <w:rsid w:val="00BD349F"/>
    <w:rsid w:val="00BD34AD"/>
    <w:rsid w:val="00BD42DD"/>
    <w:rsid w:val="00BD4A95"/>
    <w:rsid w:val="00BD561B"/>
    <w:rsid w:val="00BD60E5"/>
    <w:rsid w:val="00BD6751"/>
    <w:rsid w:val="00BD716E"/>
    <w:rsid w:val="00BE024F"/>
    <w:rsid w:val="00BE0F2C"/>
    <w:rsid w:val="00BE1044"/>
    <w:rsid w:val="00BE150E"/>
    <w:rsid w:val="00BE15AF"/>
    <w:rsid w:val="00BE17CD"/>
    <w:rsid w:val="00BE284A"/>
    <w:rsid w:val="00BE28E5"/>
    <w:rsid w:val="00BE2C3D"/>
    <w:rsid w:val="00BE2D83"/>
    <w:rsid w:val="00BE3372"/>
    <w:rsid w:val="00BE344F"/>
    <w:rsid w:val="00BE3D9D"/>
    <w:rsid w:val="00BE4E55"/>
    <w:rsid w:val="00BE6337"/>
    <w:rsid w:val="00BE68CB"/>
    <w:rsid w:val="00BE70A0"/>
    <w:rsid w:val="00BE7D1B"/>
    <w:rsid w:val="00BF0DE6"/>
    <w:rsid w:val="00BF0F43"/>
    <w:rsid w:val="00BF16F2"/>
    <w:rsid w:val="00BF19C2"/>
    <w:rsid w:val="00BF1A56"/>
    <w:rsid w:val="00BF2443"/>
    <w:rsid w:val="00BF273A"/>
    <w:rsid w:val="00BF2D83"/>
    <w:rsid w:val="00BF344C"/>
    <w:rsid w:val="00BF42C9"/>
    <w:rsid w:val="00BF4C66"/>
    <w:rsid w:val="00BF7E9E"/>
    <w:rsid w:val="00C01538"/>
    <w:rsid w:val="00C01548"/>
    <w:rsid w:val="00C0190F"/>
    <w:rsid w:val="00C0259A"/>
    <w:rsid w:val="00C03A08"/>
    <w:rsid w:val="00C042A6"/>
    <w:rsid w:val="00C0485E"/>
    <w:rsid w:val="00C04D5F"/>
    <w:rsid w:val="00C0584A"/>
    <w:rsid w:val="00C05F67"/>
    <w:rsid w:val="00C05FCC"/>
    <w:rsid w:val="00C06050"/>
    <w:rsid w:val="00C065E7"/>
    <w:rsid w:val="00C07D74"/>
    <w:rsid w:val="00C10359"/>
    <w:rsid w:val="00C1067A"/>
    <w:rsid w:val="00C110A1"/>
    <w:rsid w:val="00C115F5"/>
    <w:rsid w:val="00C12413"/>
    <w:rsid w:val="00C12A89"/>
    <w:rsid w:val="00C12BC5"/>
    <w:rsid w:val="00C12D04"/>
    <w:rsid w:val="00C13B1B"/>
    <w:rsid w:val="00C13B76"/>
    <w:rsid w:val="00C155E4"/>
    <w:rsid w:val="00C1597C"/>
    <w:rsid w:val="00C16106"/>
    <w:rsid w:val="00C16782"/>
    <w:rsid w:val="00C16A2E"/>
    <w:rsid w:val="00C16C02"/>
    <w:rsid w:val="00C202B1"/>
    <w:rsid w:val="00C20F02"/>
    <w:rsid w:val="00C2103F"/>
    <w:rsid w:val="00C210E4"/>
    <w:rsid w:val="00C21486"/>
    <w:rsid w:val="00C22080"/>
    <w:rsid w:val="00C233EA"/>
    <w:rsid w:val="00C236C4"/>
    <w:rsid w:val="00C23A10"/>
    <w:rsid w:val="00C241EF"/>
    <w:rsid w:val="00C242DD"/>
    <w:rsid w:val="00C25D6A"/>
    <w:rsid w:val="00C25F1D"/>
    <w:rsid w:val="00C2607F"/>
    <w:rsid w:val="00C260C5"/>
    <w:rsid w:val="00C265F8"/>
    <w:rsid w:val="00C26EA7"/>
    <w:rsid w:val="00C27BA3"/>
    <w:rsid w:val="00C27D55"/>
    <w:rsid w:val="00C27F63"/>
    <w:rsid w:val="00C30815"/>
    <w:rsid w:val="00C3107F"/>
    <w:rsid w:val="00C31547"/>
    <w:rsid w:val="00C319A1"/>
    <w:rsid w:val="00C323A1"/>
    <w:rsid w:val="00C32889"/>
    <w:rsid w:val="00C33667"/>
    <w:rsid w:val="00C34236"/>
    <w:rsid w:val="00C36387"/>
    <w:rsid w:val="00C36A55"/>
    <w:rsid w:val="00C36CF0"/>
    <w:rsid w:val="00C36F58"/>
    <w:rsid w:val="00C3704A"/>
    <w:rsid w:val="00C37E46"/>
    <w:rsid w:val="00C37E89"/>
    <w:rsid w:val="00C4193F"/>
    <w:rsid w:val="00C419D9"/>
    <w:rsid w:val="00C41BC3"/>
    <w:rsid w:val="00C41DB2"/>
    <w:rsid w:val="00C42CC1"/>
    <w:rsid w:val="00C43875"/>
    <w:rsid w:val="00C44205"/>
    <w:rsid w:val="00C44534"/>
    <w:rsid w:val="00C44FEB"/>
    <w:rsid w:val="00C4503A"/>
    <w:rsid w:val="00C463C3"/>
    <w:rsid w:val="00C47628"/>
    <w:rsid w:val="00C47B46"/>
    <w:rsid w:val="00C501BA"/>
    <w:rsid w:val="00C50639"/>
    <w:rsid w:val="00C507AB"/>
    <w:rsid w:val="00C50B66"/>
    <w:rsid w:val="00C50B81"/>
    <w:rsid w:val="00C50C17"/>
    <w:rsid w:val="00C5174F"/>
    <w:rsid w:val="00C5225D"/>
    <w:rsid w:val="00C529E0"/>
    <w:rsid w:val="00C52E86"/>
    <w:rsid w:val="00C52ED1"/>
    <w:rsid w:val="00C5378A"/>
    <w:rsid w:val="00C53809"/>
    <w:rsid w:val="00C53953"/>
    <w:rsid w:val="00C53E58"/>
    <w:rsid w:val="00C5455A"/>
    <w:rsid w:val="00C54AAE"/>
    <w:rsid w:val="00C553F9"/>
    <w:rsid w:val="00C5610E"/>
    <w:rsid w:val="00C56495"/>
    <w:rsid w:val="00C56EFE"/>
    <w:rsid w:val="00C5710F"/>
    <w:rsid w:val="00C575A4"/>
    <w:rsid w:val="00C60212"/>
    <w:rsid w:val="00C6038D"/>
    <w:rsid w:val="00C611AD"/>
    <w:rsid w:val="00C61F55"/>
    <w:rsid w:val="00C6232B"/>
    <w:rsid w:val="00C6251D"/>
    <w:rsid w:val="00C63E6F"/>
    <w:rsid w:val="00C64525"/>
    <w:rsid w:val="00C652B9"/>
    <w:rsid w:val="00C66DF4"/>
    <w:rsid w:val="00C703DF"/>
    <w:rsid w:val="00C7106D"/>
    <w:rsid w:val="00C71664"/>
    <w:rsid w:val="00C71B32"/>
    <w:rsid w:val="00C7214E"/>
    <w:rsid w:val="00C72862"/>
    <w:rsid w:val="00C74053"/>
    <w:rsid w:val="00C7434E"/>
    <w:rsid w:val="00C7445F"/>
    <w:rsid w:val="00C74879"/>
    <w:rsid w:val="00C7498C"/>
    <w:rsid w:val="00C74AAA"/>
    <w:rsid w:val="00C767F2"/>
    <w:rsid w:val="00C76C71"/>
    <w:rsid w:val="00C7709D"/>
    <w:rsid w:val="00C77DB0"/>
    <w:rsid w:val="00C77DD2"/>
    <w:rsid w:val="00C800A5"/>
    <w:rsid w:val="00C801F6"/>
    <w:rsid w:val="00C80B44"/>
    <w:rsid w:val="00C80B87"/>
    <w:rsid w:val="00C81DCF"/>
    <w:rsid w:val="00C821B2"/>
    <w:rsid w:val="00C828F0"/>
    <w:rsid w:val="00C834DC"/>
    <w:rsid w:val="00C8382F"/>
    <w:rsid w:val="00C84559"/>
    <w:rsid w:val="00C84BE9"/>
    <w:rsid w:val="00C852CF"/>
    <w:rsid w:val="00C8570B"/>
    <w:rsid w:val="00C86DBD"/>
    <w:rsid w:val="00C8728E"/>
    <w:rsid w:val="00C87411"/>
    <w:rsid w:val="00C879FF"/>
    <w:rsid w:val="00C87E7B"/>
    <w:rsid w:val="00C9020B"/>
    <w:rsid w:val="00C9101E"/>
    <w:rsid w:val="00C9132E"/>
    <w:rsid w:val="00C91ACD"/>
    <w:rsid w:val="00C91F26"/>
    <w:rsid w:val="00C930F5"/>
    <w:rsid w:val="00C93A79"/>
    <w:rsid w:val="00C93F96"/>
    <w:rsid w:val="00C944AF"/>
    <w:rsid w:val="00C95AD3"/>
    <w:rsid w:val="00C95D1C"/>
    <w:rsid w:val="00C96045"/>
    <w:rsid w:val="00C962B4"/>
    <w:rsid w:val="00C96395"/>
    <w:rsid w:val="00C96B88"/>
    <w:rsid w:val="00C97305"/>
    <w:rsid w:val="00C97580"/>
    <w:rsid w:val="00C97B36"/>
    <w:rsid w:val="00CA0982"/>
    <w:rsid w:val="00CA1937"/>
    <w:rsid w:val="00CA1DFE"/>
    <w:rsid w:val="00CA2FF6"/>
    <w:rsid w:val="00CA370D"/>
    <w:rsid w:val="00CA6260"/>
    <w:rsid w:val="00CA73EA"/>
    <w:rsid w:val="00CA74FC"/>
    <w:rsid w:val="00CA7688"/>
    <w:rsid w:val="00CA7E79"/>
    <w:rsid w:val="00CB00E6"/>
    <w:rsid w:val="00CB022C"/>
    <w:rsid w:val="00CB033C"/>
    <w:rsid w:val="00CB0544"/>
    <w:rsid w:val="00CB0733"/>
    <w:rsid w:val="00CB0D73"/>
    <w:rsid w:val="00CB1784"/>
    <w:rsid w:val="00CB222C"/>
    <w:rsid w:val="00CB36DB"/>
    <w:rsid w:val="00CB3B84"/>
    <w:rsid w:val="00CB4538"/>
    <w:rsid w:val="00CB5653"/>
    <w:rsid w:val="00CB5F96"/>
    <w:rsid w:val="00CB645E"/>
    <w:rsid w:val="00CB6B09"/>
    <w:rsid w:val="00CB6E47"/>
    <w:rsid w:val="00CB6F8A"/>
    <w:rsid w:val="00CB7AA3"/>
    <w:rsid w:val="00CC02E7"/>
    <w:rsid w:val="00CC1E69"/>
    <w:rsid w:val="00CC3367"/>
    <w:rsid w:val="00CC3BB2"/>
    <w:rsid w:val="00CC41CB"/>
    <w:rsid w:val="00CC4F86"/>
    <w:rsid w:val="00CC513D"/>
    <w:rsid w:val="00CC5BAE"/>
    <w:rsid w:val="00CC7B02"/>
    <w:rsid w:val="00CD0057"/>
    <w:rsid w:val="00CD0957"/>
    <w:rsid w:val="00CD14F7"/>
    <w:rsid w:val="00CD3560"/>
    <w:rsid w:val="00CD4011"/>
    <w:rsid w:val="00CD4561"/>
    <w:rsid w:val="00CD4E39"/>
    <w:rsid w:val="00CD6426"/>
    <w:rsid w:val="00CD6468"/>
    <w:rsid w:val="00CD6486"/>
    <w:rsid w:val="00CD6CED"/>
    <w:rsid w:val="00CD70E1"/>
    <w:rsid w:val="00CD7548"/>
    <w:rsid w:val="00CE0798"/>
    <w:rsid w:val="00CE2916"/>
    <w:rsid w:val="00CE3EB3"/>
    <w:rsid w:val="00CE4BEB"/>
    <w:rsid w:val="00CE4FF4"/>
    <w:rsid w:val="00CE5859"/>
    <w:rsid w:val="00CE5C08"/>
    <w:rsid w:val="00CE6795"/>
    <w:rsid w:val="00CE679E"/>
    <w:rsid w:val="00CE6846"/>
    <w:rsid w:val="00CE6FF2"/>
    <w:rsid w:val="00CE7273"/>
    <w:rsid w:val="00CE7C1E"/>
    <w:rsid w:val="00CF020C"/>
    <w:rsid w:val="00CF05EE"/>
    <w:rsid w:val="00CF0D4F"/>
    <w:rsid w:val="00CF0DA1"/>
    <w:rsid w:val="00CF0E44"/>
    <w:rsid w:val="00CF1025"/>
    <w:rsid w:val="00CF10C8"/>
    <w:rsid w:val="00CF13F0"/>
    <w:rsid w:val="00CF1450"/>
    <w:rsid w:val="00CF2558"/>
    <w:rsid w:val="00CF31B1"/>
    <w:rsid w:val="00CF3633"/>
    <w:rsid w:val="00CF4F67"/>
    <w:rsid w:val="00CF605E"/>
    <w:rsid w:val="00CF7E1D"/>
    <w:rsid w:val="00D00D90"/>
    <w:rsid w:val="00D015D8"/>
    <w:rsid w:val="00D02CEC"/>
    <w:rsid w:val="00D03D33"/>
    <w:rsid w:val="00D03E5A"/>
    <w:rsid w:val="00D047E4"/>
    <w:rsid w:val="00D05C29"/>
    <w:rsid w:val="00D05DCB"/>
    <w:rsid w:val="00D068A9"/>
    <w:rsid w:val="00D0713C"/>
    <w:rsid w:val="00D07937"/>
    <w:rsid w:val="00D107D4"/>
    <w:rsid w:val="00D10B03"/>
    <w:rsid w:val="00D113EB"/>
    <w:rsid w:val="00D11819"/>
    <w:rsid w:val="00D11CF1"/>
    <w:rsid w:val="00D1259C"/>
    <w:rsid w:val="00D1340D"/>
    <w:rsid w:val="00D13FFE"/>
    <w:rsid w:val="00D1412E"/>
    <w:rsid w:val="00D14305"/>
    <w:rsid w:val="00D14911"/>
    <w:rsid w:val="00D15064"/>
    <w:rsid w:val="00D15778"/>
    <w:rsid w:val="00D15D1D"/>
    <w:rsid w:val="00D16052"/>
    <w:rsid w:val="00D1629B"/>
    <w:rsid w:val="00D162A7"/>
    <w:rsid w:val="00D162E0"/>
    <w:rsid w:val="00D163BA"/>
    <w:rsid w:val="00D165D5"/>
    <w:rsid w:val="00D167E3"/>
    <w:rsid w:val="00D174BF"/>
    <w:rsid w:val="00D17579"/>
    <w:rsid w:val="00D17907"/>
    <w:rsid w:val="00D17987"/>
    <w:rsid w:val="00D17A16"/>
    <w:rsid w:val="00D21A69"/>
    <w:rsid w:val="00D22A54"/>
    <w:rsid w:val="00D22EB1"/>
    <w:rsid w:val="00D232BA"/>
    <w:rsid w:val="00D23438"/>
    <w:rsid w:val="00D239CC"/>
    <w:rsid w:val="00D25240"/>
    <w:rsid w:val="00D25A29"/>
    <w:rsid w:val="00D2685E"/>
    <w:rsid w:val="00D27173"/>
    <w:rsid w:val="00D27B28"/>
    <w:rsid w:val="00D27F04"/>
    <w:rsid w:val="00D30396"/>
    <w:rsid w:val="00D303DB"/>
    <w:rsid w:val="00D30C95"/>
    <w:rsid w:val="00D31149"/>
    <w:rsid w:val="00D31B79"/>
    <w:rsid w:val="00D328FA"/>
    <w:rsid w:val="00D32DEF"/>
    <w:rsid w:val="00D3332F"/>
    <w:rsid w:val="00D33593"/>
    <w:rsid w:val="00D340CA"/>
    <w:rsid w:val="00D34F81"/>
    <w:rsid w:val="00D35605"/>
    <w:rsid w:val="00D35F74"/>
    <w:rsid w:val="00D36229"/>
    <w:rsid w:val="00D364A4"/>
    <w:rsid w:val="00D3701A"/>
    <w:rsid w:val="00D3749D"/>
    <w:rsid w:val="00D400CA"/>
    <w:rsid w:val="00D41315"/>
    <w:rsid w:val="00D41696"/>
    <w:rsid w:val="00D41B47"/>
    <w:rsid w:val="00D41CFD"/>
    <w:rsid w:val="00D41EAC"/>
    <w:rsid w:val="00D425CD"/>
    <w:rsid w:val="00D42D18"/>
    <w:rsid w:val="00D42E71"/>
    <w:rsid w:val="00D42FFE"/>
    <w:rsid w:val="00D436CA"/>
    <w:rsid w:val="00D43AC5"/>
    <w:rsid w:val="00D43D08"/>
    <w:rsid w:val="00D4511A"/>
    <w:rsid w:val="00D45B3B"/>
    <w:rsid w:val="00D46532"/>
    <w:rsid w:val="00D46EB4"/>
    <w:rsid w:val="00D4708C"/>
    <w:rsid w:val="00D478FD"/>
    <w:rsid w:val="00D47984"/>
    <w:rsid w:val="00D5088E"/>
    <w:rsid w:val="00D5118E"/>
    <w:rsid w:val="00D51A57"/>
    <w:rsid w:val="00D51B80"/>
    <w:rsid w:val="00D52549"/>
    <w:rsid w:val="00D52743"/>
    <w:rsid w:val="00D52BC8"/>
    <w:rsid w:val="00D52EE5"/>
    <w:rsid w:val="00D531E4"/>
    <w:rsid w:val="00D53493"/>
    <w:rsid w:val="00D53531"/>
    <w:rsid w:val="00D5422C"/>
    <w:rsid w:val="00D55D7D"/>
    <w:rsid w:val="00D57183"/>
    <w:rsid w:val="00D578B2"/>
    <w:rsid w:val="00D60CA1"/>
    <w:rsid w:val="00D61238"/>
    <w:rsid w:val="00D6174C"/>
    <w:rsid w:val="00D62573"/>
    <w:rsid w:val="00D6308C"/>
    <w:rsid w:val="00D635F4"/>
    <w:rsid w:val="00D6593A"/>
    <w:rsid w:val="00D65A27"/>
    <w:rsid w:val="00D664FD"/>
    <w:rsid w:val="00D67565"/>
    <w:rsid w:val="00D67BDB"/>
    <w:rsid w:val="00D67DE0"/>
    <w:rsid w:val="00D7040E"/>
    <w:rsid w:val="00D704E7"/>
    <w:rsid w:val="00D70525"/>
    <w:rsid w:val="00D71AFE"/>
    <w:rsid w:val="00D71C51"/>
    <w:rsid w:val="00D72373"/>
    <w:rsid w:val="00D727A9"/>
    <w:rsid w:val="00D72909"/>
    <w:rsid w:val="00D72BDD"/>
    <w:rsid w:val="00D74071"/>
    <w:rsid w:val="00D748FC"/>
    <w:rsid w:val="00D75972"/>
    <w:rsid w:val="00D7687E"/>
    <w:rsid w:val="00D7729F"/>
    <w:rsid w:val="00D777B2"/>
    <w:rsid w:val="00D77ECC"/>
    <w:rsid w:val="00D8081E"/>
    <w:rsid w:val="00D80DDA"/>
    <w:rsid w:val="00D8116B"/>
    <w:rsid w:val="00D81575"/>
    <w:rsid w:val="00D81840"/>
    <w:rsid w:val="00D81F0A"/>
    <w:rsid w:val="00D8234E"/>
    <w:rsid w:val="00D82F01"/>
    <w:rsid w:val="00D83A25"/>
    <w:rsid w:val="00D83FD6"/>
    <w:rsid w:val="00D84D49"/>
    <w:rsid w:val="00D84FD2"/>
    <w:rsid w:val="00D85BCA"/>
    <w:rsid w:val="00D85E5D"/>
    <w:rsid w:val="00D861A0"/>
    <w:rsid w:val="00D8701A"/>
    <w:rsid w:val="00D900F1"/>
    <w:rsid w:val="00D900F3"/>
    <w:rsid w:val="00D901DE"/>
    <w:rsid w:val="00D907F3"/>
    <w:rsid w:val="00D90D5A"/>
    <w:rsid w:val="00D9189D"/>
    <w:rsid w:val="00D928A7"/>
    <w:rsid w:val="00D93D43"/>
    <w:rsid w:val="00D954AB"/>
    <w:rsid w:val="00D956D7"/>
    <w:rsid w:val="00D96695"/>
    <w:rsid w:val="00D96914"/>
    <w:rsid w:val="00D96EA5"/>
    <w:rsid w:val="00D97223"/>
    <w:rsid w:val="00D977C9"/>
    <w:rsid w:val="00D97A75"/>
    <w:rsid w:val="00DA07F8"/>
    <w:rsid w:val="00DA14EC"/>
    <w:rsid w:val="00DA1C57"/>
    <w:rsid w:val="00DA1FB3"/>
    <w:rsid w:val="00DA2522"/>
    <w:rsid w:val="00DA2FA8"/>
    <w:rsid w:val="00DA302F"/>
    <w:rsid w:val="00DA3097"/>
    <w:rsid w:val="00DA3345"/>
    <w:rsid w:val="00DA454D"/>
    <w:rsid w:val="00DA45C4"/>
    <w:rsid w:val="00DA484B"/>
    <w:rsid w:val="00DA49D1"/>
    <w:rsid w:val="00DA4CDE"/>
    <w:rsid w:val="00DA55CC"/>
    <w:rsid w:val="00DA5AF6"/>
    <w:rsid w:val="00DA5C64"/>
    <w:rsid w:val="00DA5F09"/>
    <w:rsid w:val="00DA71A7"/>
    <w:rsid w:val="00DA753C"/>
    <w:rsid w:val="00DA7B76"/>
    <w:rsid w:val="00DB05E5"/>
    <w:rsid w:val="00DB09EA"/>
    <w:rsid w:val="00DB1045"/>
    <w:rsid w:val="00DB1DD2"/>
    <w:rsid w:val="00DB2C61"/>
    <w:rsid w:val="00DB2E82"/>
    <w:rsid w:val="00DB3370"/>
    <w:rsid w:val="00DB3909"/>
    <w:rsid w:val="00DB3CD0"/>
    <w:rsid w:val="00DB473B"/>
    <w:rsid w:val="00DB4C36"/>
    <w:rsid w:val="00DB527C"/>
    <w:rsid w:val="00DB5421"/>
    <w:rsid w:val="00DB5624"/>
    <w:rsid w:val="00DB58BA"/>
    <w:rsid w:val="00DB5FFC"/>
    <w:rsid w:val="00DB68CC"/>
    <w:rsid w:val="00DB7B42"/>
    <w:rsid w:val="00DC0299"/>
    <w:rsid w:val="00DC07C9"/>
    <w:rsid w:val="00DC1761"/>
    <w:rsid w:val="00DC18FD"/>
    <w:rsid w:val="00DC29BB"/>
    <w:rsid w:val="00DC3B5F"/>
    <w:rsid w:val="00DC4E63"/>
    <w:rsid w:val="00DC5462"/>
    <w:rsid w:val="00DD06C6"/>
    <w:rsid w:val="00DD0943"/>
    <w:rsid w:val="00DD248B"/>
    <w:rsid w:val="00DD2746"/>
    <w:rsid w:val="00DD2E80"/>
    <w:rsid w:val="00DD3437"/>
    <w:rsid w:val="00DD39B7"/>
    <w:rsid w:val="00DD544D"/>
    <w:rsid w:val="00DD6034"/>
    <w:rsid w:val="00DD6B14"/>
    <w:rsid w:val="00DD6CD3"/>
    <w:rsid w:val="00DD7145"/>
    <w:rsid w:val="00DD7790"/>
    <w:rsid w:val="00DD7858"/>
    <w:rsid w:val="00DE072D"/>
    <w:rsid w:val="00DE073D"/>
    <w:rsid w:val="00DE11E9"/>
    <w:rsid w:val="00DE137F"/>
    <w:rsid w:val="00DE1512"/>
    <w:rsid w:val="00DE1562"/>
    <w:rsid w:val="00DE1830"/>
    <w:rsid w:val="00DE1A98"/>
    <w:rsid w:val="00DE2F3D"/>
    <w:rsid w:val="00DE33A7"/>
    <w:rsid w:val="00DE3AF5"/>
    <w:rsid w:val="00DE3FFC"/>
    <w:rsid w:val="00DE410D"/>
    <w:rsid w:val="00DE4317"/>
    <w:rsid w:val="00DE487F"/>
    <w:rsid w:val="00DE5831"/>
    <w:rsid w:val="00DE69DC"/>
    <w:rsid w:val="00DE7610"/>
    <w:rsid w:val="00DE7B45"/>
    <w:rsid w:val="00DF338F"/>
    <w:rsid w:val="00DF4212"/>
    <w:rsid w:val="00DF4575"/>
    <w:rsid w:val="00DF4D2B"/>
    <w:rsid w:val="00DF57FF"/>
    <w:rsid w:val="00DF5E7D"/>
    <w:rsid w:val="00DF7D98"/>
    <w:rsid w:val="00E000B4"/>
    <w:rsid w:val="00E00BC6"/>
    <w:rsid w:val="00E0193A"/>
    <w:rsid w:val="00E01EDF"/>
    <w:rsid w:val="00E02586"/>
    <w:rsid w:val="00E034BC"/>
    <w:rsid w:val="00E03EA0"/>
    <w:rsid w:val="00E0546C"/>
    <w:rsid w:val="00E05530"/>
    <w:rsid w:val="00E057DC"/>
    <w:rsid w:val="00E05D40"/>
    <w:rsid w:val="00E067BD"/>
    <w:rsid w:val="00E07A2B"/>
    <w:rsid w:val="00E07D98"/>
    <w:rsid w:val="00E1127C"/>
    <w:rsid w:val="00E1164E"/>
    <w:rsid w:val="00E12307"/>
    <w:rsid w:val="00E12642"/>
    <w:rsid w:val="00E1306C"/>
    <w:rsid w:val="00E13C3E"/>
    <w:rsid w:val="00E13C4A"/>
    <w:rsid w:val="00E15045"/>
    <w:rsid w:val="00E15DB5"/>
    <w:rsid w:val="00E15E46"/>
    <w:rsid w:val="00E15F74"/>
    <w:rsid w:val="00E164CF"/>
    <w:rsid w:val="00E1676A"/>
    <w:rsid w:val="00E17549"/>
    <w:rsid w:val="00E17725"/>
    <w:rsid w:val="00E20922"/>
    <w:rsid w:val="00E20BC3"/>
    <w:rsid w:val="00E20F91"/>
    <w:rsid w:val="00E22BD1"/>
    <w:rsid w:val="00E22CBB"/>
    <w:rsid w:val="00E24369"/>
    <w:rsid w:val="00E24F7A"/>
    <w:rsid w:val="00E2556F"/>
    <w:rsid w:val="00E25D98"/>
    <w:rsid w:val="00E25EAB"/>
    <w:rsid w:val="00E2636E"/>
    <w:rsid w:val="00E26724"/>
    <w:rsid w:val="00E2692A"/>
    <w:rsid w:val="00E304A4"/>
    <w:rsid w:val="00E312E5"/>
    <w:rsid w:val="00E31604"/>
    <w:rsid w:val="00E316A8"/>
    <w:rsid w:val="00E316B2"/>
    <w:rsid w:val="00E325CC"/>
    <w:rsid w:val="00E33196"/>
    <w:rsid w:val="00E33ADB"/>
    <w:rsid w:val="00E355FA"/>
    <w:rsid w:val="00E36348"/>
    <w:rsid w:val="00E37447"/>
    <w:rsid w:val="00E4089D"/>
    <w:rsid w:val="00E408DB"/>
    <w:rsid w:val="00E40DBF"/>
    <w:rsid w:val="00E40E4D"/>
    <w:rsid w:val="00E41649"/>
    <w:rsid w:val="00E4238C"/>
    <w:rsid w:val="00E427B8"/>
    <w:rsid w:val="00E4284C"/>
    <w:rsid w:val="00E42B2F"/>
    <w:rsid w:val="00E43FC2"/>
    <w:rsid w:val="00E44B69"/>
    <w:rsid w:val="00E458C4"/>
    <w:rsid w:val="00E46219"/>
    <w:rsid w:val="00E467BB"/>
    <w:rsid w:val="00E476A1"/>
    <w:rsid w:val="00E47C76"/>
    <w:rsid w:val="00E47E06"/>
    <w:rsid w:val="00E50065"/>
    <w:rsid w:val="00E50A4C"/>
    <w:rsid w:val="00E5131F"/>
    <w:rsid w:val="00E51C85"/>
    <w:rsid w:val="00E5201C"/>
    <w:rsid w:val="00E52174"/>
    <w:rsid w:val="00E53150"/>
    <w:rsid w:val="00E53C03"/>
    <w:rsid w:val="00E54961"/>
    <w:rsid w:val="00E54F35"/>
    <w:rsid w:val="00E54F7E"/>
    <w:rsid w:val="00E5643B"/>
    <w:rsid w:val="00E57D28"/>
    <w:rsid w:val="00E603CC"/>
    <w:rsid w:val="00E61D1B"/>
    <w:rsid w:val="00E633FC"/>
    <w:rsid w:val="00E64735"/>
    <w:rsid w:val="00E64801"/>
    <w:rsid w:val="00E64A9E"/>
    <w:rsid w:val="00E651BC"/>
    <w:rsid w:val="00E65272"/>
    <w:rsid w:val="00E652D6"/>
    <w:rsid w:val="00E669E4"/>
    <w:rsid w:val="00E67636"/>
    <w:rsid w:val="00E677F7"/>
    <w:rsid w:val="00E71540"/>
    <w:rsid w:val="00E71B2D"/>
    <w:rsid w:val="00E7235E"/>
    <w:rsid w:val="00E723F6"/>
    <w:rsid w:val="00E729B2"/>
    <w:rsid w:val="00E73441"/>
    <w:rsid w:val="00E73887"/>
    <w:rsid w:val="00E74105"/>
    <w:rsid w:val="00E74979"/>
    <w:rsid w:val="00E757F8"/>
    <w:rsid w:val="00E7592E"/>
    <w:rsid w:val="00E75ECC"/>
    <w:rsid w:val="00E75F3F"/>
    <w:rsid w:val="00E7722F"/>
    <w:rsid w:val="00E803DC"/>
    <w:rsid w:val="00E80688"/>
    <w:rsid w:val="00E810DD"/>
    <w:rsid w:val="00E817CE"/>
    <w:rsid w:val="00E81F9A"/>
    <w:rsid w:val="00E84F47"/>
    <w:rsid w:val="00E8517A"/>
    <w:rsid w:val="00E8590F"/>
    <w:rsid w:val="00E85A4C"/>
    <w:rsid w:val="00E86295"/>
    <w:rsid w:val="00E86367"/>
    <w:rsid w:val="00E8750E"/>
    <w:rsid w:val="00E90ECB"/>
    <w:rsid w:val="00E91A6D"/>
    <w:rsid w:val="00E92339"/>
    <w:rsid w:val="00E928F4"/>
    <w:rsid w:val="00E93F6F"/>
    <w:rsid w:val="00E95013"/>
    <w:rsid w:val="00E9601E"/>
    <w:rsid w:val="00E96C2D"/>
    <w:rsid w:val="00E9785E"/>
    <w:rsid w:val="00E97B78"/>
    <w:rsid w:val="00E97CBF"/>
    <w:rsid w:val="00E97F4F"/>
    <w:rsid w:val="00EA04BC"/>
    <w:rsid w:val="00EA1FA8"/>
    <w:rsid w:val="00EA200A"/>
    <w:rsid w:val="00EA243E"/>
    <w:rsid w:val="00EA2632"/>
    <w:rsid w:val="00EA282C"/>
    <w:rsid w:val="00EA2F76"/>
    <w:rsid w:val="00EA33EE"/>
    <w:rsid w:val="00EA3A9D"/>
    <w:rsid w:val="00EA3CBC"/>
    <w:rsid w:val="00EA412A"/>
    <w:rsid w:val="00EA4E06"/>
    <w:rsid w:val="00EA7017"/>
    <w:rsid w:val="00EA7775"/>
    <w:rsid w:val="00EB038F"/>
    <w:rsid w:val="00EB0C80"/>
    <w:rsid w:val="00EB0FEF"/>
    <w:rsid w:val="00EB1CBB"/>
    <w:rsid w:val="00EB26FD"/>
    <w:rsid w:val="00EB35E6"/>
    <w:rsid w:val="00EB3E45"/>
    <w:rsid w:val="00EB50E6"/>
    <w:rsid w:val="00EB6271"/>
    <w:rsid w:val="00EB6307"/>
    <w:rsid w:val="00EB6B0C"/>
    <w:rsid w:val="00EB6CB8"/>
    <w:rsid w:val="00EB6D96"/>
    <w:rsid w:val="00EB6E12"/>
    <w:rsid w:val="00EC0658"/>
    <w:rsid w:val="00EC089F"/>
    <w:rsid w:val="00EC0DCE"/>
    <w:rsid w:val="00EC1603"/>
    <w:rsid w:val="00EC397C"/>
    <w:rsid w:val="00EC3B14"/>
    <w:rsid w:val="00EC43C1"/>
    <w:rsid w:val="00EC5534"/>
    <w:rsid w:val="00EC66BF"/>
    <w:rsid w:val="00EC67CD"/>
    <w:rsid w:val="00EC7860"/>
    <w:rsid w:val="00EC7929"/>
    <w:rsid w:val="00ED0028"/>
    <w:rsid w:val="00ED0BB7"/>
    <w:rsid w:val="00ED0F36"/>
    <w:rsid w:val="00ED1868"/>
    <w:rsid w:val="00ED28F8"/>
    <w:rsid w:val="00ED2E3B"/>
    <w:rsid w:val="00ED42BE"/>
    <w:rsid w:val="00ED4666"/>
    <w:rsid w:val="00ED4898"/>
    <w:rsid w:val="00ED5246"/>
    <w:rsid w:val="00ED5D84"/>
    <w:rsid w:val="00ED637A"/>
    <w:rsid w:val="00ED637B"/>
    <w:rsid w:val="00ED72A8"/>
    <w:rsid w:val="00ED79FB"/>
    <w:rsid w:val="00EE04F2"/>
    <w:rsid w:val="00EE056A"/>
    <w:rsid w:val="00EE1BFA"/>
    <w:rsid w:val="00EE27AC"/>
    <w:rsid w:val="00EE2E92"/>
    <w:rsid w:val="00EE6196"/>
    <w:rsid w:val="00EE6319"/>
    <w:rsid w:val="00EE7815"/>
    <w:rsid w:val="00EE7E11"/>
    <w:rsid w:val="00EF0144"/>
    <w:rsid w:val="00EF02F9"/>
    <w:rsid w:val="00EF0A82"/>
    <w:rsid w:val="00EF0B88"/>
    <w:rsid w:val="00EF0C2D"/>
    <w:rsid w:val="00EF11B2"/>
    <w:rsid w:val="00EF16FB"/>
    <w:rsid w:val="00EF1784"/>
    <w:rsid w:val="00EF178A"/>
    <w:rsid w:val="00EF1B05"/>
    <w:rsid w:val="00EF2BB8"/>
    <w:rsid w:val="00EF326F"/>
    <w:rsid w:val="00EF359E"/>
    <w:rsid w:val="00EF3ADF"/>
    <w:rsid w:val="00EF3B42"/>
    <w:rsid w:val="00EF3D74"/>
    <w:rsid w:val="00EF4B4A"/>
    <w:rsid w:val="00EF5D2D"/>
    <w:rsid w:val="00EF6510"/>
    <w:rsid w:val="00EF68A9"/>
    <w:rsid w:val="00EF6C4F"/>
    <w:rsid w:val="00EF7644"/>
    <w:rsid w:val="00EF78E0"/>
    <w:rsid w:val="00F0052E"/>
    <w:rsid w:val="00F0078F"/>
    <w:rsid w:val="00F0120C"/>
    <w:rsid w:val="00F0301D"/>
    <w:rsid w:val="00F03D63"/>
    <w:rsid w:val="00F04365"/>
    <w:rsid w:val="00F059D3"/>
    <w:rsid w:val="00F05E8E"/>
    <w:rsid w:val="00F05F8E"/>
    <w:rsid w:val="00F061E2"/>
    <w:rsid w:val="00F0696A"/>
    <w:rsid w:val="00F07530"/>
    <w:rsid w:val="00F077FC"/>
    <w:rsid w:val="00F0789A"/>
    <w:rsid w:val="00F102F0"/>
    <w:rsid w:val="00F10657"/>
    <w:rsid w:val="00F110CB"/>
    <w:rsid w:val="00F113E1"/>
    <w:rsid w:val="00F11A4C"/>
    <w:rsid w:val="00F11F4E"/>
    <w:rsid w:val="00F122EE"/>
    <w:rsid w:val="00F12DD0"/>
    <w:rsid w:val="00F1316F"/>
    <w:rsid w:val="00F14185"/>
    <w:rsid w:val="00F146E4"/>
    <w:rsid w:val="00F14AB7"/>
    <w:rsid w:val="00F14DE5"/>
    <w:rsid w:val="00F151FB"/>
    <w:rsid w:val="00F15E82"/>
    <w:rsid w:val="00F15F89"/>
    <w:rsid w:val="00F168AE"/>
    <w:rsid w:val="00F17249"/>
    <w:rsid w:val="00F176CE"/>
    <w:rsid w:val="00F1796F"/>
    <w:rsid w:val="00F2100B"/>
    <w:rsid w:val="00F2222D"/>
    <w:rsid w:val="00F22AFF"/>
    <w:rsid w:val="00F22CBA"/>
    <w:rsid w:val="00F22D18"/>
    <w:rsid w:val="00F230C9"/>
    <w:rsid w:val="00F23973"/>
    <w:rsid w:val="00F242F1"/>
    <w:rsid w:val="00F26365"/>
    <w:rsid w:val="00F2680F"/>
    <w:rsid w:val="00F26BA0"/>
    <w:rsid w:val="00F270DD"/>
    <w:rsid w:val="00F27B7A"/>
    <w:rsid w:val="00F312FA"/>
    <w:rsid w:val="00F31450"/>
    <w:rsid w:val="00F317C4"/>
    <w:rsid w:val="00F31EFF"/>
    <w:rsid w:val="00F31F51"/>
    <w:rsid w:val="00F3204C"/>
    <w:rsid w:val="00F32A4B"/>
    <w:rsid w:val="00F32EE0"/>
    <w:rsid w:val="00F33985"/>
    <w:rsid w:val="00F33F7E"/>
    <w:rsid w:val="00F34A4E"/>
    <w:rsid w:val="00F362B2"/>
    <w:rsid w:val="00F37CDD"/>
    <w:rsid w:val="00F37D38"/>
    <w:rsid w:val="00F4019E"/>
    <w:rsid w:val="00F40E31"/>
    <w:rsid w:val="00F4191C"/>
    <w:rsid w:val="00F419E4"/>
    <w:rsid w:val="00F41A8D"/>
    <w:rsid w:val="00F42178"/>
    <w:rsid w:val="00F43117"/>
    <w:rsid w:val="00F43A83"/>
    <w:rsid w:val="00F43D2E"/>
    <w:rsid w:val="00F44373"/>
    <w:rsid w:val="00F457C8"/>
    <w:rsid w:val="00F47A37"/>
    <w:rsid w:val="00F502C7"/>
    <w:rsid w:val="00F50472"/>
    <w:rsid w:val="00F513A2"/>
    <w:rsid w:val="00F52BEB"/>
    <w:rsid w:val="00F5388F"/>
    <w:rsid w:val="00F53D87"/>
    <w:rsid w:val="00F541A7"/>
    <w:rsid w:val="00F54676"/>
    <w:rsid w:val="00F54A37"/>
    <w:rsid w:val="00F54A93"/>
    <w:rsid w:val="00F55036"/>
    <w:rsid w:val="00F55BDB"/>
    <w:rsid w:val="00F55D5A"/>
    <w:rsid w:val="00F55F24"/>
    <w:rsid w:val="00F562D2"/>
    <w:rsid w:val="00F56615"/>
    <w:rsid w:val="00F57BC0"/>
    <w:rsid w:val="00F57EAA"/>
    <w:rsid w:val="00F608AD"/>
    <w:rsid w:val="00F60968"/>
    <w:rsid w:val="00F60CC5"/>
    <w:rsid w:val="00F60F4F"/>
    <w:rsid w:val="00F61D77"/>
    <w:rsid w:val="00F62B5E"/>
    <w:rsid w:val="00F634D5"/>
    <w:rsid w:val="00F666D5"/>
    <w:rsid w:val="00F67209"/>
    <w:rsid w:val="00F672C8"/>
    <w:rsid w:val="00F67BAF"/>
    <w:rsid w:val="00F67FB9"/>
    <w:rsid w:val="00F70EB0"/>
    <w:rsid w:val="00F7102B"/>
    <w:rsid w:val="00F7181A"/>
    <w:rsid w:val="00F71E2F"/>
    <w:rsid w:val="00F727C8"/>
    <w:rsid w:val="00F72AA5"/>
    <w:rsid w:val="00F72F94"/>
    <w:rsid w:val="00F732F0"/>
    <w:rsid w:val="00F7398F"/>
    <w:rsid w:val="00F73A77"/>
    <w:rsid w:val="00F7418D"/>
    <w:rsid w:val="00F7448E"/>
    <w:rsid w:val="00F744BD"/>
    <w:rsid w:val="00F74DE2"/>
    <w:rsid w:val="00F74F33"/>
    <w:rsid w:val="00F75367"/>
    <w:rsid w:val="00F759A0"/>
    <w:rsid w:val="00F75AD9"/>
    <w:rsid w:val="00F7635F"/>
    <w:rsid w:val="00F76A9F"/>
    <w:rsid w:val="00F775AB"/>
    <w:rsid w:val="00F779A3"/>
    <w:rsid w:val="00F77D85"/>
    <w:rsid w:val="00F8018E"/>
    <w:rsid w:val="00F803A7"/>
    <w:rsid w:val="00F80B4F"/>
    <w:rsid w:val="00F819E2"/>
    <w:rsid w:val="00F820CB"/>
    <w:rsid w:val="00F821C7"/>
    <w:rsid w:val="00F826E1"/>
    <w:rsid w:val="00F83598"/>
    <w:rsid w:val="00F84455"/>
    <w:rsid w:val="00F8448C"/>
    <w:rsid w:val="00F846F0"/>
    <w:rsid w:val="00F84CF8"/>
    <w:rsid w:val="00F84EF8"/>
    <w:rsid w:val="00F85030"/>
    <w:rsid w:val="00F857AA"/>
    <w:rsid w:val="00F85F5D"/>
    <w:rsid w:val="00F86016"/>
    <w:rsid w:val="00F86034"/>
    <w:rsid w:val="00F86235"/>
    <w:rsid w:val="00F862B0"/>
    <w:rsid w:val="00F8660C"/>
    <w:rsid w:val="00F869E1"/>
    <w:rsid w:val="00F87456"/>
    <w:rsid w:val="00F90A4E"/>
    <w:rsid w:val="00F90AC8"/>
    <w:rsid w:val="00F90CB6"/>
    <w:rsid w:val="00F91154"/>
    <w:rsid w:val="00F91479"/>
    <w:rsid w:val="00F92CCE"/>
    <w:rsid w:val="00F92D86"/>
    <w:rsid w:val="00F93E70"/>
    <w:rsid w:val="00F93E78"/>
    <w:rsid w:val="00F943A5"/>
    <w:rsid w:val="00F9525E"/>
    <w:rsid w:val="00F95A9C"/>
    <w:rsid w:val="00F95C6E"/>
    <w:rsid w:val="00F95E29"/>
    <w:rsid w:val="00F96C2A"/>
    <w:rsid w:val="00F96DBB"/>
    <w:rsid w:val="00F97845"/>
    <w:rsid w:val="00FA0A6F"/>
    <w:rsid w:val="00FA1122"/>
    <w:rsid w:val="00FA3102"/>
    <w:rsid w:val="00FA3505"/>
    <w:rsid w:val="00FA35A9"/>
    <w:rsid w:val="00FA3F1B"/>
    <w:rsid w:val="00FA405E"/>
    <w:rsid w:val="00FA43AB"/>
    <w:rsid w:val="00FA4E4E"/>
    <w:rsid w:val="00FA4F08"/>
    <w:rsid w:val="00FA59F9"/>
    <w:rsid w:val="00FA6A47"/>
    <w:rsid w:val="00FA7024"/>
    <w:rsid w:val="00FA7C0B"/>
    <w:rsid w:val="00FB0B62"/>
    <w:rsid w:val="00FB168E"/>
    <w:rsid w:val="00FB35D2"/>
    <w:rsid w:val="00FB3700"/>
    <w:rsid w:val="00FB3E9E"/>
    <w:rsid w:val="00FB3F32"/>
    <w:rsid w:val="00FB40F9"/>
    <w:rsid w:val="00FB441F"/>
    <w:rsid w:val="00FB4F87"/>
    <w:rsid w:val="00FB5BE5"/>
    <w:rsid w:val="00FB668D"/>
    <w:rsid w:val="00FB6E63"/>
    <w:rsid w:val="00FB747A"/>
    <w:rsid w:val="00FB7D60"/>
    <w:rsid w:val="00FB7EB3"/>
    <w:rsid w:val="00FC0CAF"/>
    <w:rsid w:val="00FC0CF7"/>
    <w:rsid w:val="00FC0F86"/>
    <w:rsid w:val="00FC1B6D"/>
    <w:rsid w:val="00FC1BAD"/>
    <w:rsid w:val="00FC2A04"/>
    <w:rsid w:val="00FC2CE5"/>
    <w:rsid w:val="00FC2D6E"/>
    <w:rsid w:val="00FC2EDA"/>
    <w:rsid w:val="00FC3102"/>
    <w:rsid w:val="00FC4ABC"/>
    <w:rsid w:val="00FC556B"/>
    <w:rsid w:val="00FC6352"/>
    <w:rsid w:val="00FC6A4B"/>
    <w:rsid w:val="00FC775C"/>
    <w:rsid w:val="00FC7E94"/>
    <w:rsid w:val="00FD0E1F"/>
    <w:rsid w:val="00FD0EDF"/>
    <w:rsid w:val="00FD1797"/>
    <w:rsid w:val="00FD26D1"/>
    <w:rsid w:val="00FD3E6B"/>
    <w:rsid w:val="00FD4125"/>
    <w:rsid w:val="00FD63BD"/>
    <w:rsid w:val="00FD6B3F"/>
    <w:rsid w:val="00FD6F7D"/>
    <w:rsid w:val="00FD6FBC"/>
    <w:rsid w:val="00FD7605"/>
    <w:rsid w:val="00FD7B71"/>
    <w:rsid w:val="00FD7C52"/>
    <w:rsid w:val="00FD7FC6"/>
    <w:rsid w:val="00FE0349"/>
    <w:rsid w:val="00FE2729"/>
    <w:rsid w:val="00FE27F8"/>
    <w:rsid w:val="00FE31F1"/>
    <w:rsid w:val="00FE3350"/>
    <w:rsid w:val="00FE3C66"/>
    <w:rsid w:val="00FE4176"/>
    <w:rsid w:val="00FE4432"/>
    <w:rsid w:val="00FE601C"/>
    <w:rsid w:val="00FE68D3"/>
    <w:rsid w:val="00FE6AEA"/>
    <w:rsid w:val="00FE6F00"/>
    <w:rsid w:val="00FE780E"/>
    <w:rsid w:val="00FE796C"/>
    <w:rsid w:val="00FF1C72"/>
    <w:rsid w:val="00FF3479"/>
    <w:rsid w:val="00FF36C5"/>
    <w:rsid w:val="00FF3728"/>
    <w:rsid w:val="00FF37E9"/>
    <w:rsid w:val="00FF3FE3"/>
    <w:rsid w:val="00FF4627"/>
    <w:rsid w:val="00FF57C5"/>
    <w:rsid w:val="00FF5979"/>
    <w:rsid w:val="00FF5A55"/>
    <w:rsid w:val="00FF756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000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0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000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0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2024-05-03T08:37:00Z</cp:lastPrinted>
  <dcterms:created xsi:type="dcterms:W3CDTF">2023-05-02T07:25:00Z</dcterms:created>
  <dcterms:modified xsi:type="dcterms:W3CDTF">2024-05-06T12:16:00Z</dcterms:modified>
</cp:coreProperties>
</file>