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0EC" w:rsidRPr="00C03EA2" w:rsidRDefault="00F540EC" w:rsidP="005219AD">
      <w:pPr>
        <w:jc w:val="center"/>
        <w:rPr>
          <w:b/>
        </w:rPr>
      </w:pPr>
      <w:r w:rsidRPr="00C03EA2">
        <w:rPr>
          <w:b/>
        </w:rPr>
        <w:t>ПАСПОРТ</w:t>
      </w:r>
    </w:p>
    <w:p w:rsidR="00F540EC" w:rsidRPr="00C03EA2" w:rsidRDefault="00C03EA2" w:rsidP="00FD486B">
      <w:pPr>
        <w:jc w:val="center"/>
        <w:rPr>
          <w:b/>
        </w:rPr>
      </w:pPr>
      <w:r w:rsidRPr="00C03EA2">
        <w:rPr>
          <w:b/>
        </w:rPr>
        <w:t>п</w:t>
      </w:r>
      <w:r w:rsidR="00C9319C" w:rsidRPr="00C03EA2">
        <w:rPr>
          <w:b/>
        </w:rPr>
        <w:t>одпрограммы</w:t>
      </w:r>
      <w:r w:rsidR="00A53F38" w:rsidRPr="00C03EA2">
        <w:rPr>
          <w:b/>
        </w:rPr>
        <w:t xml:space="preserve"> 3 </w:t>
      </w:r>
      <w:r w:rsidR="00F540EC" w:rsidRPr="00C03EA2">
        <w:rPr>
          <w:b/>
        </w:rPr>
        <w:t>«</w:t>
      </w:r>
      <w:r w:rsidRPr="00C03EA2">
        <w:rPr>
          <w:b/>
        </w:rPr>
        <w:t>Рациональное природопользование и охрана окружающей среды</w:t>
      </w:r>
      <w:r w:rsidR="00F540EC" w:rsidRPr="00C03EA2">
        <w:rPr>
          <w:b/>
        </w:rPr>
        <w:t>»</w:t>
      </w:r>
    </w:p>
    <w:p w:rsidR="00C03EA2" w:rsidRPr="00C03EA2" w:rsidRDefault="00C03EA2" w:rsidP="00C03EA2">
      <w:pPr>
        <w:jc w:val="center"/>
      </w:pPr>
      <w:r w:rsidRPr="00C03EA2">
        <w:t>муниципальной программы</w:t>
      </w:r>
    </w:p>
    <w:p w:rsidR="00C03EA2" w:rsidRPr="00C03EA2" w:rsidRDefault="00C03EA2" w:rsidP="00C03EA2">
      <w:pPr>
        <w:jc w:val="center"/>
      </w:pPr>
      <w:r w:rsidRPr="00C03EA2">
        <w:t>«Развитие коммунальной инфраструктуры</w:t>
      </w:r>
      <w:r w:rsidR="00B44F9C">
        <w:t xml:space="preserve"> и</w:t>
      </w:r>
      <w:bookmarkStart w:id="0" w:name="_GoBack"/>
      <w:bookmarkEnd w:id="0"/>
      <w:r w:rsidRPr="00C03EA2">
        <w:t xml:space="preserve"> охрана окружающей среды Никольского муниципального округа на 2024-2026 годы»</w:t>
      </w:r>
    </w:p>
    <w:p w:rsidR="00F540EC" w:rsidRPr="00C03EA2" w:rsidRDefault="00F540EC" w:rsidP="00FD486B">
      <w:pPr>
        <w:jc w:val="center"/>
        <w:rPr>
          <w:b/>
        </w:rPr>
      </w:pPr>
    </w:p>
    <w:tbl>
      <w:tblPr>
        <w:tblW w:w="99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19"/>
        <w:gridCol w:w="6803"/>
      </w:tblGrid>
      <w:tr w:rsidR="00F540EC" w:rsidRPr="00C03EA2" w:rsidTr="00FD486B">
        <w:trPr>
          <w:trHeight w:val="59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40EC" w:rsidRPr="00C03EA2" w:rsidRDefault="00F540EC" w:rsidP="00FD486B">
            <w:pPr>
              <w:rPr>
                <w:bCs/>
              </w:rPr>
            </w:pPr>
            <w:r w:rsidRPr="00C03EA2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0EC" w:rsidRPr="00C03EA2" w:rsidRDefault="00C03EA2" w:rsidP="00A53F38">
            <w:pPr>
              <w:jc w:val="both"/>
            </w:pPr>
            <w:r w:rsidRPr="00C03EA2">
              <w:rPr>
                <w:color w:val="000000"/>
              </w:rPr>
              <w:t>Администрация Никольского муниципального округа, структурные подразделения администрации Никольского муниципального округа, исполняющие полномочия в сфере ЖКХ и экологии</w:t>
            </w:r>
          </w:p>
        </w:tc>
      </w:tr>
      <w:tr w:rsidR="00F540EC" w:rsidRPr="00C03EA2" w:rsidTr="00FD486B">
        <w:trPr>
          <w:trHeight w:val="40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40EC" w:rsidRPr="00C03EA2" w:rsidRDefault="00F540EC" w:rsidP="00FD486B">
            <w:pPr>
              <w:rPr>
                <w:bCs/>
              </w:rPr>
            </w:pPr>
            <w:r w:rsidRPr="00C03EA2">
              <w:rPr>
                <w:bCs/>
              </w:rPr>
              <w:t xml:space="preserve">Участники подпрограммы 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0EC" w:rsidRPr="00C03EA2" w:rsidRDefault="00F540EC" w:rsidP="00F768F5"/>
        </w:tc>
      </w:tr>
      <w:tr w:rsidR="00F540EC" w:rsidRPr="00C03EA2" w:rsidTr="00FD486B">
        <w:trPr>
          <w:trHeight w:val="4528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40EC" w:rsidRPr="00C03EA2" w:rsidRDefault="00F540EC" w:rsidP="00FD486B">
            <w:r w:rsidRPr="00C03EA2">
              <w:t>Цели и задачи подпрограммы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0EC" w:rsidRPr="00C03EA2" w:rsidRDefault="00F540EC" w:rsidP="00FD486B">
            <w:pPr>
              <w:jc w:val="both"/>
            </w:pPr>
            <w:r w:rsidRPr="00C03EA2">
              <w:t>Цель</w:t>
            </w:r>
            <w:r w:rsidR="00C9319C" w:rsidRPr="00C03EA2">
              <w:t xml:space="preserve"> – </w:t>
            </w:r>
            <w:r w:rsidR="00C03EA2" w:rsidRPr="00C03EA2">
              <w:t>снижение антропогенного влияния на окружающую среду и обеспечение экологической безопасности граждан в Никольском  муниципальном округе</w:t>
            </w:r>
            <w:r w:rsidR="00C9319C" w:rsidRPr="00C03EA2">
              <w:t xml:space="preserve">. </w:t>
            </w:r>
          </w:p>
          <w:p w:rsidR="00F540EC" w:rsidRPr="00C03EA2" w:rsidRDefault="00F540EC" w:rsidP="00FD486B">
            <w:r w:rsidRPr="00C03EA2">
              <w:t>Задачи:</w:t>
            </w:r>
          </w:p>
          <w:p w:rsidR="00C03EA2" w:rsidRPr="00C03EA2" w:rsidRDefault="00C03EA2" w:rsidP="00C03EA2">
            <w:pPr>
              <w:numPr>
                <w:ilvl w:val="0"/>
                <w:numId w:val="12"/>
              </w:numPr>
            </w:pPr>
            <w:r w:rsidRPr="00C03EA2">
              <w:rPr>
                <w:bCs/>
              </w:rPr>
              <w:t>Обеспечение населения качественной питьевой водой, в том числе за счёт подземных источников водоснабжения (6.4.4.5.*).</w:t>
            </w:r>
          </w:p>
          <w:p w:rsidR="00C03EA2" w:rsidRPr="00C03EA2" w:rsidRDefault="00C03EA2" w:rsidP="00C03EA2">
            <w:pPr>
              <w:numPr>
                <w:ilvl w:val="0"/>
                <w:numId w:val="12"/>
              </w:numPr>
            </w:pPr>
            <w:r w:rsidRPr="00C03EA2">
              <w:rPr>
                <w:bCs/>
              </w:rPr>
              <w:t>Повышение качества питьевой воды посредством модернизации систем водоснабжения с использованием перспективных технологий (6.4.4.6.*).</w:t>
            </w:r>
          </w:p>
          <w:p w:rsidR="00C03EA2" w:rsidRPr="00C03EA2" w:rsidRDefault="00C03EA2" w:rsidP="00C03EA2">
            <w:pPr>
              <w:numPr>
                <w:ilvl w:val="0"/>
                <w:numId w:val="12"/>
              </w:numPr>
            </w:pPr>
            <w:r w:rsidRPr="00C03EA2">
              <w:rPr>
                <w:bCs/>
              </w:rPr>
              <w:t xml:space="preserve"> Сокращение объёма размещаемых отходов за счёт вовлечения отходов в хозяйственный оборот (6.5.4.5.*).</w:t>
            </w:r>
          </w:p>
          <w:p w:rsidR="00C03EA2" w:rsidRPr="00C03EA2" w:rsidRDefault="00C03EA2" w:rsidP="00C03EA2">
            <w:pPr>
              <w:numPr>
                <w:ilvl w:val="0"/>
                <w:numId w:val="12"/>
              </w:numPr>
            </w:pPr>
            <w:r w:rsidRPr="00C03EA2">
              <w:t xml:space="preserve"> </w:t>
            </w:r>
            <w:r w:rsidRPr="00C03EA2">
              <w:rPr>
                <w:bCs/>
              </w:rPr>
              <w:t>Внедрение и совершенствование технологий по экологически безопасной утилизации отходов (6.5.4.6.*).</w:t>
            </w:r>
          </w:p>
          <w:p w:rsidR="00C03EA2" w:rsidRPr="00C03EA2" w:rsidRDefault="00C03EA2" w:rsidP="00C03EA2">
            <w:pPr>
              <w:numPr>
                <w:ilvl w:val="0"/>
                <w:numId w:val="12"/>
              </w:numPr>
            </w:pPr>
            <w:r w:rsidRPr="00C03EA2">
              <w:rPr>
                <w:bCs/>
              </w:rPr>
              <w:t>Создание комплексной системы по сбору, сортировке и переработке ТКО (6.5.4.7.*).</w:t>
            </w:r>
          </w:p>
          <w:p w:rsidR="00C03EA2" w:rsidRPr="00C03EA2" w:rsidRDefault="00C03EA2" w:rsidP="00C03EA2">
            <w:pPr>
              <w:numPr>
                <w:ilvl w:val="0"/>
                <w:numId w:val="12"/>
              </w:numPr>
            </w:pPr>
            <w:r w:rsidRPr="00C03EA2">
              <w:rPr>
                <w:bCs/>
              </w:rPr>
              <w:t>Достижение качественно нового уровня развития экологической культуры населения, организация и развитие системы экологического образования (6.5.4.10.*).</w:t>
            </w:r>
          </w:p>
          <w:p w:rsidR="00C03EA2" w:rsidRPr="00C03EA2" w:rsidRDefault="00C03EA2" w:rsidP="00C03EA2">
            <w:pPr>
              <w:numPr>
                <w:ilvl w:val="0"/>
                <w:numId w:val="12"/>
              </w:numPr>
            </w:pPr>
            <w:r w:rsidRPr="00C03EA2">
              <w:t xml:space="preserve"> </w:t>
            </w:r>
            <w:r w:rsidRPr="00C03EA2">
              <w:rPr>
                <w:bCs/>
              </w:rPr>
              <w:t>Обеспечение населения достоверной информацией о состоянии окружающей среды и экологической обстановке.</w:t>
            </w:r>
          </w:p>
          <w:p w:rsidR="00C03EA2" w:rsidRPr="00C03EA2" w:rsidRDefault="00C03EA2" w:rsidP="00C03EA2">
            <w:pPr>
              <w:numPr>
                <w:ilvl w:val="0"/>
                <w:numId w:val="12"/>
              </w:numPr>
            </w:pPr>
            <w:r w:rsidRPr="00C03EA2">
              <w:rPr>
                <w:bCs/>
              </w:rPr>
              <w:t>Уменьшение уровня загрязнения водных объектов за счёт совершенствования систем очистки сточных вод организациями и в коммунальном комплексе (6.5.4.2.*).</w:t>
            </w:r>
          </w:p>
          <w:p w:rsidR="00F540EC" w:rsidRPr="00C03EA2" w:rsidRDefault="00C03EA2" w:rsidP="00C03EA2">
            <w:pPr>
              <w:numPr>
                <w:ilvl w:val="0"/>
                <w:numId w:val="12"/>
              </w:numPr>
            </w:pPr>
            <w:r w:rsidRPr="00C03EA2">
              <w:t>М</w:t>
            </w:r>
            <w:r w:rsidRPr="00C03EA2">
              <w:rPr>
                <w:bCs/>
              </w:rPr>
              <w:t>одернизация комплексов очистных сооружений, внедрение технологий оборотного и повторно-последовательного водоснабжения (6.5.4.3.*)</w:t>
            </w:r>
          </w:p>
        </w:tc>
      </w:tr>
      <w:tr w:rsidR="00F540EC" w:rsidRPr="00C03EA2" w:rsidTr="00FD486B">
        <w:trPr>
          <w:trHeight w:val="798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40EC" w:rsidRPr="00C03EA2" w:rsidRDefault="00F540EC" w:rsidP="00FD486B">
            <w:pPr>
              <w:rPr>
                <w:bCs/>
              </w:rPr>
            </w:pPr>
            <w:r w:rsidRPr="00C03EA2">
              <w:t xml:space="preserve">Программно-целевые инструменты подпрограммы 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0EC" w:rsidRPr="00C03EA2" w:rsidRDefault="00F540EC" w:rsidP="00FD486B">
            <w:r w:rsidRPr="00C03EA2">
              <w:rPr>
                <w:bCs/>
              </w:rPr>
              <w:t>Отсутствуют</w:t>
            </w:r>
          </w:p>
        </w:tc>
      </w:tr>
      <w:tr w:rsidR="00F540EC" w:rsidRPr="00C03EA2" w:rsidTr="00FD486B">
        <w:trPr>
          <w:trHeight w:val="59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40EC" w:rsidRPr="00C03EA2" w:rsidRDefault="00F540EC" w:rsidP="00FD486B">
            <w:r w:rsidRPr="00C03EA2">
              <w:rPr>
                <w:bCs/>
              </w:rPr>
              <w:t>Сроки и этапы реализации подпрограммы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0EC" w:rsidRPr="00C03EA2" w:rsidRDefault="00006D95" w:rsidP="00FD486B">
            <w:pPr>
              <w:tabs>
                <w:tab w:val="left" w:pos="540"/>
              </w:tabs>
            </w:pPr>
            <w:r w:rsidRPr="00C03EA2">
              <w:t>Срок реализации:</w:t>
            </w:r>
            <w:r w:rsidR="009B1072" w:rsidRPr="00C03EA2">
              <w:t xml:space="preserve"> 2024 – 2026</w:t>
            </w:r>
            <w:r w:rsidR="00F540EC" w:rsidRPr="00C03EA2">
              <w:t xml:space="preserve"> годы. </w:t>
            </w:r>
          </w:p>
          <w:p w:rsidR="00F540EC" w:rsidRPr="00C03EA2" w:rsidRDefault="00F540EC" w:rsidP="00FD486B">
            <w:r w:rsidRPr="00C03EA2">
              <w:t>Этапы реализации подпрограммы не выделяются</w:t>
            </w:r>
          </w:p>
          <w:p w:rsidR="00F540EC" w:rsidRPr="00C03EA2" w:rsidRDefault="00F540EC" w:rsidP="00FD486B"/>
        </w:tc>
      </w:tr>
      <w:tr w:rsidR="00F540EC" w:rsidRPr="00C03EA2" w:rsidTr="00FD486B">
        <w:trPr>
          <w:trHeight w:val="56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40EC" w:rsidRPr="00C03EA2" w:rsidRDefault="00F540EC" w:rsidP="00FD486B">
            <w:r w:rsidRPr="00C03EA2">
              <w:rPr>
                <w:bCs/>
              </w:rPr>
              <w:t>Целевые показатели подпрограммы: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EA2" w:rsidRPr="00C03EA2" w:rsidRDefault="00C03EA2" w:rsidP="00C03EA2">
            <w:pPr>
              <w:numPr>
                <w:ilvl w:val="0"/>
                <w:numId w:val="13"/>
              </w:numPr>
              <w:jc w:val="both"/>
            </w:pPr>
            <w:r w:rsidRPr="00C03EA2">
              <w:t>доля населения округа, обеспеченного качественной питьевой водой, отвечающей санитарным требованиям</w:t>
            </w:r>
          </w:p>
          <w:p w:rsidR="00C03EA2" w:rsidRPr="00C03EA2" w:rsidRDefault="00C03EA2" w:rsidP="00C03EA2">
            <w:pPr>
              <w:numPr>
                <w:ilvl w:val="0"/>
                <w:numId w:val="13"/>
              </w:numPr>
              <w:jc w:val="both"/>
            </w:pPr>
            <w:r w:rsidRPr="00C03EA2">
              <w:t>доля утилизированных обезвреженных отходов в общем объёме образовавшихся отходов в процессе производства и потребления</w:t>
            </w:r>
          </w:p>
          <w:p w:rsidR="00C03EA2" w:rsidRPr="00C03EA2" w:rsidRDefault="00C03EA2" w:rsidP="00C03EA2">
            <w:pPr>
              <w:numPr>
                <w:ilvl w:val="0"/>
                <w:numId w:val="13"/>
              </w:numPr>
              <w:jc w:val="both"/>
            </w:pPr>
            <w:r w:rsidRPr="00C03EA2">
              <w:t xml:space="preserve"> доля   нормативно очищенных сточных вод в общем объёме сточных вод</w:t>
            </w:r>
          </w:p>
          <w:p w:rsidR="00FD2041" w:rsidRPr="00C03EA2" w:rsidRDefault="00C03EA2" w:rsidP="00C03EA2">
            <w:pPr>
              <w:numPr>
                <w:ilvl w:val="0"/>
                <w:numId w:val="13"/>
              </w:numPr>
              <w:jc w:val="both"/>
            </w:pPr>
            <w:proofErr w:type="gramStart"/>
            <w:r w:rsidRPr="00C03EA2">
              <w:lastRenderedPageBreak/>
              <w:t>количество населения округа, принявших участие в мероприятиях экологической направленности</w:t>
            </w:r>
            <w:proofErr w:type="gramEnd"/>
          </w:p>
        </w:tc>
      </w:tr>
      <w:tr w:rsidR="00F540EC" w:rsidRPr="00C03EA2" w:rsidTr="00FB7A02">
        <w:trPr>
          <w:trHeight w:val="84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40EC" w:rsidRPr="00C03EA2" w:rsidRDefault="00F540EC" w:rsidP="00FD486B">
            <w:r w:rsidRPr="00C03EA2">
              <w:rPr>
                <w:bCs/>
              </w:rPr>
              <w:lastRenderedPageBreak/>
              <w:t>Объёмы финансового обеспечения подпрограммы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8F5" w:rsidRPr="00C03EA2" w:rsidRDefault="00DC0394" w:rsidP="00F768F5">
            <w:pPr>
              <w:jc w:val="both"/>
              <w:rPr>
                <w:b/>
              </w:rPr>
            </w:pPr>
            <w:r w:rsidRPr="00C03EA2">
              <w:rPr>
                <w:b/>
              </w:rPr>
              <w:t xml:space="preserve">Общий объем средств на реализацию подпрограммы составляет  </w:t>
            </w:r>
            <w:r w:rsidR="00F768F5" w:rsidRPr="00F768F5">
              <w:rPr>
                <w:b/>
              </w:rPr>
              <w:t>539</w:t>
            </w:r>
            <w:r w:rsidR="00F768F5">
              <w:rPr>
                <w:b/>
              </w:rPr>
              <w:t xml:space="preserve"> </w:t>
            </w:r>
            <w:r w:rsidR="00F768F5" w:rsidRPr="00F768F5">
              <w:rPr>
                <w:b/>
              </w:rPr>
              <w:t>711,6</w:t>
            </w:r>
            <w:r w:rsidR="00F768F5" w:rsidRPr="00C03EA2">
              <w:rPr>
                <w:b/>
              </w:rPr>
              <w:t xml:space="preserve"> тыс. руб., в том числе по годам реализации:</w:t>
            </w:r>
          </w:p>
          <w:p w:rsidR="00F768F5" w:rsidRPr="00C03EA2" w:rsidRDefault="00F768F5" w:rsidP="00F768F5">
            <w:pPr>
              <w:tabs>
                <w:tab w:val="left" w:pos="5595"/>
              </w:tabs>
              <w:jc w:val="both"/>
            </w:pPr>
            <w:r w:rsidRPr="00C03EA2">
              <w:t xml:space="preserve">2024 год – </w:t>
            </w:r>
            <w:r>
              <w:t>359 223,2</w:t>
            </w:r>
            <w:r w:rsidRPr="00C03EA2">
              <w:t xml:space="preserve"> тыс. руб.  </w:t>
            </w:r>
            <w:r w:rsidRPr="00C03EA2">
              <w:tab/>
            </w:r>
          </w:p>
          <w:p w:rsidR="00F768F5" w:rsidRPr="00C03EA2" w:rsidRDefault="00F768F5" w:rsidP="00F768F5">
            <w:pPr>
              <w:jc w:val="both"/>
            </w:pPr>
            <w:r w:rsidRPr="00C03EA2">
              <w:t xml:space="preserve">2025 год – </w:t>
            </w:r>
            <w:r>
              <w:t>176 692,2</w:t>
            </w:r>
            <w:r w:rsidRPr="00C03EA2">
              <w:t xml:space="preserve"> тыс. руб.</w:t>
            </w:r>
          </w:p>
          <w:p w:rsidR="00F768F5" w:rsidRPr="00C03EA2" w:rsidRDefault="00F768F5" w:rsidP="00F768F5">
            <w:pPr>
              <w:jc w:val="both"/>
            </w:pPr>
            <w:r w:rsidRPr="00C03EA2">
              <w:t xml:space="preserve">2026 год – </w:t>
            </w:r>
            <w:r>
              <w:t>3 796,2</w:t>
            </w:r>
            <w:r w:rsidRPr="00C03EA2">
              <w:t xml:space="preserve"> тыс. руб.</w:t>
            </w:r>
          </w:p>
          <w:p w:rsidR="00F768F5" w:rsidRPr="00C03EA2" w:rsidRDefault="00F768F5" w:rsidP="00F768F5">
            <w:pPr>
              <w:jc w:val="both"/>
            </w:pPr>
            <w:r>
              <w:rPr>
                <w:b/>
              </w:rPr>
              <w:t xml:space="preserve">          </w:t>
            </w:r>
            <w:r w:rsidRPr="00C03EA2">
              <w:rPr>
                <w:b/>
              </w:rPr>
              <w:t xml:space="preserve">За счет средств федерального бюджета- </w:t>
            </w:r>
            <w:r w:rsidRPr="00F768F5">
              <w:rPr>
                <w:b/>
              </w:rPr>
              <w:t>488</w:t>
            </w:r>
            <w:r>
              <w:rPr>
                <w:b/>
              </w:rPr>
              <w:t xml:space="preserve"> </w:t>
            </w:r>
            <w:r w:rsidRPr="00F768F5">
              <w:rPr>
                <w:b/>
              </w:rPr>
              <w:t>909,5</w:t>
            </w:r>
            <w:r w:rsidRPr="00C03EA2">
              <w:rPr>
                <w:b/>
              </w:rPr>
              <w:t xml:space="preserve"> тыс. рублей, в том числе по годам реализации:</w:t>
            </w:r>
          </w:p>
          <w:p w:rsidR="00F768F5" w:rsidRPr="00C03EA2" w:rsidRDefault="00F768F5" w:rsidP="00F768F5">
            <w:pPr>
              <w:jc w:val="both"/>
            </w:pPr>
            <w:r w:rsidRPr="00C03EA2">
              <w:t xml:space="preserve">2024 год –    </w:t>
            </w:r>
            <w:r>
              <w:rPr>
                <w:bCs/>
              </w:rPr>
              <w:t>322 929,5</w:t>
            </w:r>
            <w:r w:rsidRPr="00C03EA2">
              <w:t xml:space="preserve"> </w:t>
            </w:r>
            <w:proofErr w:type="spellStart"/>
            <w:r w:rsidRPr="00C03EA2">
              <w:t>тыс</w:t>
            </w:r>
            <w:proofErr w:type="gramStart"/>
            <w:r w:rsidRPr="00C03EA2">
              <w:t>.р</w:t>
            </w:r>
            <w:proofErr w:type="gramEnd"/>
            <w:r w:rsidRPr="00C03EA2">
              <w:t>уб</w:t>
            </w:r>
            <w:proofErr w:type="spellEnd"/>
            <w:r w:rsidRPr="00C03EA2">
              <w:t>.</w:t>
            </w:r>
          </w:p>
          <w:p w:rsidR="00F768F5" w:rsidRPr="00C03EA2" w:rsidRDefault="00F768F5" w:rsidP="00F768F5">
            <w:pPr>
              <w:jc w:val="both"/>
            </w:pPr>
            <w:r w:rsidRPr="00C03EA2">
              <w:t>2025 год –    165</w:t>
            </w:r>
            <w:r>
              <w:t xml:space="preserve"> </w:t>
            </w:r>
            <w:r w:rsidRPr="00C03EA2">
              <w:t xml:space="preserve">980,0 </w:t>
            </w:r>
            <w:proofErr w:type="spellStart"/>
            <w:r w:rsidRPr="00C03EA2">
              <w:t>тыс</w:t>
            </w:r>
            <w:proofErr w:type="gramStart"/>
            <w:r w:rsidRPr="00C03EA2">
              <w:t>.р</w:t>
            </w:r>
            <w:proofErr w:type="gramEnd"/>
            <w:r w:rsidRPr="00C03EA2">
              <w:t>уб</w:t>
            </w:r>
            <w:proofErr w:type="spellEnd"/>
            <w:r w:rsidRPr="00C03EA2">
              <w:t>.</w:t>
            </w:r>
          </w:p>
          <w:p w:rsidR="00F768F5" w:rsidRPr="00C03EA2" w:rsidRDefault="00F768F5" w:rsidP="00F768F5">
            <w:pPr>
              <w:jc w:val="both"/>
            </w:pPr>
            <w:r w:rsidRPr="00C03EA2">
              <w:t xml:space="preserve">2026 год –    0,0 </w:t>
            </w:r>
            <w:proofErr w:type="spellStart"/>
            <w:r w:rsidRPr="00C03EA2">
              <w:t>тыс</w:t>
            </w:r>
            <w:proofErr w:type="gramStart"/>
            <w:r w:rsidRPr="00C03EA2">
              <w:t>.р</w:t>
            </w:r>
            <w:proofErr w:type="gramEnd"/>
            <w:r w:rsidRPr="00C03EA2">
              <w:t>уб</w:t>
            </w:r>
            <w:proofErr w:type="spellEnd"/>
            <w:r w:rsidRPr="00C03EA2">
              <w:t>.</w:t>
            </w:r>
          </w:p>
          <w:p w:rsidR="00F768F5" w:rsidRPr="00C03EA2" w:rsidRDefault="00F768F5" w:rsidP="00F768F5">
            <w:r>
              <w:rPr>
                <w:b/>
              </w:rPr>
              <w:t xml:space="preserve">          </w:t>
            </w:r>
            <w:r w:rsidRPr="00C03EA2">
              <w:rPr>
                <w:b/>
              </w:rPr>
              <w:t xml:space="preserve">За счет средств областного бюджета –  </w:t>
            </w:r>
            <w:r w:rsidRPr="00F768F5">
              <w:rPr>
                <w:b/>
              </w:rPr>
              <w:t>40</w:t>
            </w:r>
            <w:r>
              <w:rPr>
                <w:b/>
              </w:rPr>
              <w:t xml:space="preserve"> </w:t>
            </w:r>
            <w:r w:rsidRPr="00F768F5">
              <w:rPr>
                <w:b/>
              </w:rPr>
              <w:t xml:space="preserve">686,9 </w:t>
            </w:r>
            <w:r w:rsidRPr="00C03EA2">
              <w:rPr>
                <w:b/>
              </w:rPr>
              <w:t>тыс. руб., в том числе по годам реализации:</w:t>
            </w:r>
          </w:p>
          <w:p w:rsidR="00F768F5" w:rsidRPr="00C03EA2" w:rsidRDefault="00F768F5" w:rsidP="00F768F5">
            <w:pPr>
              <w:jc w:val="both"/>
            </w:pPr>
            <w:r w:rsidRPr="00C03EA2">
              <w:t xml:space="preserve">2024 год –   </w:t>
            </w:r>
            <w:r>
              <w:t>32 288,5</w:t>
            </w:r>
            <w:r w:rsidRPr="00C03EA2">
              <w:t xml:space="preserve"> </w:t>
            </w:r>
            <w:proofErr w:type="spellStart"/>
            <w:r w:rsidRPr="00C03EA2">
              <w:t>тыс</w:t>
            </w:r>
            <w:proofErr w:type="gramStart"/>
            <w:r w:rsidRPr="00C03EA2">
              <w:t>.р</w:t>
            </w:r>
            <w:proofErr w:type="gramEnd"/>
            <w:r w:rsidRPr="00C03EA2">
              <w:t>уб</w:t>
            </w:r>
            <w:proofErr w:type="spellEnd"/>
            <w:r w:rsidRPr="00C03EA2">
              <w:t>.</w:t>
            </w:r>
          </w:p>
          <w:p w:rsidR="00F768F5" w:rsidRPr="00C03EA2" w:rsidRDefault="00F768F5" w:rsidP="00F768F5">
            <w:r w:rsidRPr="00C03EA2">
              <w:t xml:space="preserve">2025 год –   </w:t>
            </w:r>
            <w:r>
              <w:t>7 622,2</w:t>
            </w:r>
            <w:r w:rsidRPr="00C03EA2">
              <w:t xml:space="preserve"> </w:t>
            </w:r>
            <w:proofErr w:type="spellStart"/>
            <w:r w:rsidRPr="00C03EA2">
              <w:t>тыс</w:t>
            </w:r>
            <w:proofErr w:type="gramStart"/>
            <w:r w:rsidRPr="00C03EA2">
              <w:t>.р</w:t>
            </w:r>
            <w:proofErr w:type="gramEnd"/>
            <w:r w:rsidRPr="00C03EA2">
              <w:t>уб</w:t>
            </w:r>
            <w:proofErr w:type="spellEnd"/>
            <w:r w:rsidRPr="00C03EA2">
              <w:t>.</w:t>
            </w:r>
          </w:p>
          <w:p w:rsidR="00F768F5" w:rsidRPr="00C03EA2" w:rsidRDefault="00F768F5" w:rsidP="00F768F5">
            <w:r w:rsidRPr="00C03EA2">
              <w:t xml:space="preserve">2026 год –   </w:t>
            </w:r>
            <w:r>
              <w:t>776,2</w:t>
            </w:r>
            <w:r w:rsidRPr="00C03EA2">
              <w:t xml:space="preserve"> </w:t>
            </w:r>
            <w:proofErr w:type="spellStart"/>
            <w:r w:rsidRPr="00C03EA2">
              <w:t>тыс</w:t>
            </w:r>
            <w:proofErr w:type="gramStart"/>
            <w:r w:rsidRPr="00C03EA2">
              <w:t>.р</w:t>
            </w:r>
            <w:proofErr w:type="gramEnd"/>
            <w:r w:rsidRPr="00C03EA2">
              <w:t>уб</w:t>
            </w:r>
            <w:proofErr w:type="spellEnd"/>
            <w:r w:rsidRPr="00C03EA2">
              <w:t>.</w:t>
            </w:r>
          </w:p>
          <w:p w:rsidR="00F768F5" w:rsidRPr="00C03EA2" w:rsidRDefault="00F768F5" w:rsidP="00F768F5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</w:t>
            </w:r>
            <w:r w:rsidRPr="00C03EA2">
              <w:rPr>
                <w:b/>
              </w:rPr>
              <w:t xml:space="preserve">За счет средств бюджета округа – </w:t>
            </w:r>
            <w:r w:rsidRPr="00F768F5">
              <w:rPr>
                <w:b/>
              </w:rPr>
              <w:t>10</w:t>
            </w:r>
            <w:r>
              <w:rPr>
                <w:b/>
              </w:rPr>
              <w:t xml:space="preserve"> </w:t>
            </w:r>
            <w:r w:rsidRPr="00F768F5">
              <w:rPr>
                <w:b/>
              </w:rPr>
              <w:t xml:space="preserve">115,2 </w:t>
            </w:r>
            <w:r w:rsidRPr="00C03EA2">
              <w:rPr>
                <w:b/>
              </w:rPr>
              <w:t>тыс. рублей, в том числе по годам реализации:</w:t>
            </w:r>
          </w:p>
          <w:p w:rsidR="00F768F5" w:rsidRPr="00C03EA2" w:rsidRDefault="00F768F5" w:rsidP="00F768F5">
            <w:pPr>
              <w:jc w:val="both"/>
            </w:pPr>
            <w:r w:rsidRPr="00C03EA2">
              <w:t xml:space="preserve">2024 год –   </w:t>
            </w:r>
            <w:r>
              <w:t>4005,2</w:t>
            </w:r>
            <w:r w:rsidRPr="00C03EA2">
              <w:t xml:space="preserve">  </w:t>
            </w:r>
            <w:proofErr w:type="spellStart"/>
            <w:r w:rsidRPr="00C03EA2">
              <w:t>тыс</w:t>
            </w:r>
            <w:proofErr w:type="gramStart"/>
            <w:r w:rsidRPr="00C03EA2">
              <w:t>.р</w:t>
            </w:r>
            <w:proofErr w:type="gramEnd"/>
            <w:r w:rsidRPr="00C03EA2">
              <w:t>уб</w:t>
            </w:r>
            <w:proofErr w:type="spellEnd"/>
            <w:r w:rsidRPr="00C03EA2">
              <w:t>.</w:t>
            </w:r>
          </w:p>
          <w:p w:rsidR="00F768F5" w:rsidRPr="00C03EA2" w:rsidRDefault="00F768F5" w:rsidP="00F768F5">
            <w:pPr>
              <w:jc w:val="both"/>
            </w:pPr>
            <w:r w:rsidRPr="00C03EA2">
              <w:t xml:space="preserve">2025 год –   3090,0 </w:t>
            </w:r>
            <w:proofErr w:type="spellStart"/>
            <w:r w:rsidRPr="00C03EA2">
              <w:t>тыс</w:t>
            </w:r>
            <w:proofErr w:type="gramStart"/>
            <w:r w:rsidRPr="00C03EA2">
              <w:t>.р</w:t>
            </w:r>
            <w:proofErr w:type="gramEnd"/>
            <w:r w:rsidRPr="00C03EA2">
              <w:t>уб</w:t>
            </w:r>
            <w:proofErr w:type="spellEnd"/>
            <w:r w:rsidRPr="00C03EA2">
              <w:t>.</w:t>
            </w:r>
          </w:p>
          <w:p w:rsidR="00F768F5" w:rsidRPr="00C03EA2" w:rsidRDefault="00F768F5" w:rsidP="00F768F5">
            <w:pPr>
              <w:jc w:val="both"/>
            </w:pPr>
            <w:r w:rsidRPr="00C03EA2">
              <w:t xml:space="preserve">2026 год –   </w:t>
            </w:r>
            <w:r>
              <w:t>3 020,0</w:t>
            </w:r>
            <w:r w:rsidRPr="00C03EA2">
              <w:t xml:space="preserve"> </w:t>
            </w:r>
            <w:proofErr w:type="spellStart"/>
            <w:r w:rsidRPr="00C03EA2">
              <w:t>тыс</w:t>
            </w:r>
            <w:proofErr w:type="gramStart"/>
            <w:r w:rsidRPr="00C03EA2">
              <w:t>.р</w:t>
            </w:r>
            <w:proofErr w:type="gramEnd"/>
            <w:r w:rsidRPr="00C03EA2">
              <w:t>уб</w:t>
            </w:r>
            <w:proofErr w:type="spellEnd"/>
            <w:r w:rsidRPr="00C03EA2">
              <w:t>.</w:t>
            </w:r>
          </w:p>
          <w:p w:rsidR="00897C92" w:rsidRPr="00C03EA2" w:rsidRDefault="009606E4" w:rsidP="000609AE">
            <w:pPr>
              <w:jc w:val="both"/>
            </w:pPr>
            <w:r w:rsidRPr="009606E4">
              <w:t xml:space="preserve">  Бюджетные ассигнования, предусмотренные в плановом периоде 2024-2026 годов, могут быть уточнены с учетом изменений ассигнований бюджетов всех уровней.</w:t>
            </w:r>
          </w:p>
        </w:tc>
      </w:tr>
      <w:tr w:rsidR="00F540EC" w:rsidRPr="00C03EA2" w:rsidTr="00FD486B">
        <w:trPr>
          <w:trHeight w:val="181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40EC" w:rsidRPr="00C03EA2" w:rsidRDefault="00F540EC" w:rsidP="00FD486B">
            <w:pPr>
              <w:rPr>
                <w:bCs/>
              </w:rPr>
            </w:pPr>
            <w:r w:rsidRPr="00C03EA2">
              <w:rPr>
                <w:bCs/>
              </w:rPr>
              <w:t xml:space="preserve">Ожидаемые результаты </w:t>
            </w:r>
          </w:p>
          <w:p w:rsidR="00F540EC" w:rsidRPr="00C03EA2" w:rsidRDefault="00F540EC" w:rsidP="00FD486B">
            <w:r w:rsidRPr="00C03EA2">
              <w:rPr>
                <w:bCs/>
              </w:rPr>
              <w:t>Программы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0EC" w:rsidRPr="00C03EA2" w:rsidRDefault="004C5CE5" w:rsidP="002D0912">
            <w:pPr>
              <w:jc w:val="both"/>
            </w:pPr>
            <w:r w:rsidRPr="00C03EA2">
              <w:t>За период с 2024 по 2026</w:t>
            </w:r>
            <w:r w:rsidR="00F540EC" w:rsidRPr="00C03EA2">
              <w:t xml:space="preserve"> годы планируется достижение следующих результатов: </w:t>
            </w:r>
          </w:p>
          <w:p w:rsidR="00C03EA2" w:rsidRPr="00C03EA2" w:rsidRDefault="00C03EA2" w:rsidP="00C03EA2">
            <w:pPr>
              <w:pStyle w:val="aff4"/>
              <w:numPr>
                <w:ilvl w:val="0"/>
                <w:numId w:val="14"/>
              </w:numPr>
              <w:spacing w:line="240" w:lineRule="auto"/>
              <w:rPr>
                <w:sz w:val="24"/>
                <w:szCs w:val="24"/>
              </w:rPr>
            </w:pPr>
            <w:r w:rsidRPr="00C03EA2">
              <w:rPr>
                <w:sz w:val="24"/>
                <w:szCs w:val="24"/>
              </w:rPr>
              <w:t>Увеличение доли населения округа, обеспеченного качественной питьевой водой, отвечающей санитарным требованиям увеличится до 60%</w:t>
            </w:r>
          </w:p>
          <w:p w:rsidR="00C03EA2" w:rsidRPr="00C03EA2" w:rsidRDefault="00C03EA2" w:rsidP="00C03EA2">
            <w:pPr>
              <w:pStyle w:val="aff4"/>
              <w:numPr>
                <w:ilvl w:val="0"/>
                <w:numId w:val="14"/>
              </w:numPr>
              <w:spacing w:line="240" w:lineRule="auto"/>
              <w:rPr>
                <w:sz w:val="24"/>
                <w:szCs w:val="24"/>
              </w:rPr>
            </w:pPr>
            <w:r w:rsidRPr="00C03EA2">
              <w:rPr>
                <w:sz w:val="24"/>
                <w:szCs w:val="24"/>
              </w:rPr>
              <w:t>Увеличение доли утилизированных обезвреженных отходов в общем объёме образовавшихся отходов в процессе производства и потребления до 66%</w:t>
            </w:r>
          </w:p>
          <w:p w:rsidR="00C03EA2" w:rsidRPr="00C03EA2" w:rsidRDefault="00C03EA2" w:rsidP="00C03EA2">
            <w:pPr>
              <w:pStyle w:val="aff4"/>
              <w:numPr>
                <w:ilvl w:val="0"/>
                <w:numId w:val="14"/>
              </w:numPr>
              <w:spacing w:line="240" w:lineRule="auto"/>
              <w:rPr>
                <w:sz w:val="24"/>
                <w:szCs w:val="24"/>
              </w:rPr>
            </w:pPr>
            <w:r w:rsidRPr="00C03EA2">
              <w:rPr>
                <w:sz w:val="24"/>
                <w:szCs w:val="24"/>
              </w:rPr>
              <w:t>Увеличение доли   нормативно очищенных сточных вод в общем объёме сточных вод до 25%</w:t>
            </w:r>
          </w:p>
          <w:p w:rsidR="00F540EC" w:rsidRPr="00C03EA2" w:rsidRDefault="00C03EA2" w:rsidP="002D0912">
            <w:pPr>
              <w:pStyle w:val="aff4"/>
              <w:numPr>
                <w:ilvl w:val="0"/>
                <w:numId w:val="14"/>
              </w:numPr>
              <w:spacing w:line="240" w:lineRule="auto"/>
              <w:rPr>
                <w:sz w:val="24"/>
                <w:szCs w:val="24"/>
              </w:rPr>
            </w:pPr>
            <w:r w:rsidRPr="00C03EA2">
              <w:rPr>
                <w:sz w:val="24"/>
                <w:szCs w:val="24"/>
              </w:rPr>
              <w:t>Увеличение количества населения округа, принявших участие в мероприятиях экологической направленности до 2700 человек</w:t>
            </w:r>
          </w:p>
        </w:tc>
      </w:tr>
    </w:tbl>
    <w:p w:rsidR="00F540EC" w:rsidRPr="00C03EA2" w:rsidRDefault="00F540EC" w:rsidP="00BD7AA9">
      <w:pPr>
        <w:jc w:val="both"/>
        <w:rPr>
          <w:b/>
        </w:rPr>
      </w:pPr>
    </w:p>
    <w:p w:rsidR="00F540EC" w:rsidRPr="00C03EA2" w:rsidRDefault="00F540EC" w:rsidP="00A53F38">
      <w:pPr>
        <w:jc w:val="center"/>
        <w:rPr>
          <w:b/>
        </w:rPr>
      </w:pPr>
      <w:r w:rsidRPr="00C03EA2">
        <w:rPr>
          <w:b/>
        </w:rPr>
        <w:t>Раздел 1. Общая характеристика сферы реализации подпрограммы</w:t>
      </w:r>
    </w:p>
    <w:p w:rsidR="00F540EC" w:rsidRPr="00C03EA2" w:rsidRDefault="00C03EA2" w:rsidP="00BD7AA9">
      <w:pPr>
        <w:jc w:val="both"/>
      </w:pPr>
      <w:r w:rsidRPr="00C03EA2">
        <w:t xml:space="preserve">   </w:t>
      </w:r>
      <w:r w:rsidR="00F540EC" w:rsidRPr="00C03EA2">
        <w:t>Э</w:t>
      </w:r>
      <w:r w:rsidR="00254594" w:rsidRPr="00C03EA2">
        <w:t>кологическая обстановка в Никольском муниципальном округе</w:t>
      </w:r>
      <w:r w:rsidR="00F540EC" w:rsidRPr="00C03EA2">
        <w:t xml:space="preserve"> оценивается как стабильная с тенденцией к улучшению, но, несмотря на </w:t>
      </w:r>
      <w:r w:rsidR="00B02A0F" w:rsidRPr="00C03EA2">
        <w:t>имеющиеся позитивные</w:t>
      </w:r>
      <w:r w:rsidR="00F540EC" w:rsidRPr="00C03EA2">
        <w:t xml:space="preserve"> результаты, </w:t>
      </w:r>
      <w:r w:rsidR="00B02A0F" w:rsidRPr="00C03EA2">
        <w:t>часть проблем</w:t>
      </w:r>
      <w:r w:rsidR="00F540EC" w:rsidRPr="00C03EA2">
        <w:t xml:space="preserve"> в сфере экологии до конца не решена. </w:t>
      </w:r>
    </w:p>
    <w:p w:rsidR="00695A95" w:rsidRPr="00C03EA2" w:rsidRDefault="00F540EC" w:rsidP="00695A95">
      <w:pPr>
        <w:ind w:firstLine="567"/>
        <w:jc w:val="both"/>
      </w:pPr>
      <w:r w:rsidRPr="00C03EA2">
        <w:t xml:space="preserve">В настоящее время в </w:t>
      </w:r>
      <w:r w:rsidR="00B02A0F" w:rsidRPr="00C03EA2">
        <w:t>Никольском муниципальном</w:t>
      </w:r>
      <w:r w:rsidRPr="00C03EA2">
        <w:t xml:space="preserve"> </w:t>
      </w:r>
      <w:r w:rsidR="00253D89" w:rsidRPr="00C03EA2">
        <w:t xml:space="preserve">округе </w:t>
      </w:r>
      <w:r w:rsidRPr="00C03EA2">
        <w:t xml:space="preserve">основными   </w:t>
      </w:r>
      <w:r w:rsidR="00B02A0F" w:rsidRPr="00C03EA2">
        <w:t>нерешенными проблемами являются</w:t>
      </w:r>
      <w:r w:rsidR="00C03EA2" w:rsidRPr="00C03EA2">
        <w:t>:</w:t>
      </w:r>
      <w:r w:rsidRPr="00C03EA2">
        <w:t xml:space="preserve"> </w:t>
      </w:r>
      <w:r w:rsidR="00566A12" w:rsidRPr="00C03EA2">
        <w:t>внедрение раздельного сбора отходов</w:t>
      </w:r>
      <w:r w:rsidR="001D729F" w:rsidRPr="00C03EA2">
        <w:t xml:space="preserve"> и малая доля населения (15,9%)   обеспеченного </w:t>
      </w:r>
      <w:r w:rsidRPr="00C03EA2">
        <w:t xml:space="preserve">качественной питьевой водой. </w:t>
      </w:r>
    </w:p>
    <w:p w:rsidR="001D729F" w:rsidRPr="00C03EA2" w:rsidRDefault="00695A95" w:rsidP="00E457C6">
      <w:pPr>
        <w:ind w:firstLine="567"/>
        <w:jc w:val="both"/>
      </w:pPr>
      <w:r w:rsidRPr="00C03EA2">
        <w:t xml:space="preserve">Развитие системы обращения с твердыми коммунальными </w:t>
      </w:r>
      <w:r w:rsidR="0004717C" w:rsidRPr="00C03EA2">
        <w:t>отходами (</w:t>
      </w:r>
      <w:r w:rsidRPr="00C03EA2">
        <w:t>ТКО)</w:t>
      </w:r>
      <w:r w:rsidR="0004717C" w:rsidRPr="00C03EA2">
        <w:t xml:space="preserve"> является о</w:t>
      </w:r>
      <w:r w:rsidR="000627A6" w:rsidRPr="00C03EA2">
        <w:t>дним из важнейших направлений оздоровления экологической обстановки и формирования благо</w:t>
      </w:r>
      <w:r w:rsidR="0004717C" w:rsidRPr="00C03EA2">
        <w:t>приятной среды обитания Никольского муниципального округа</w:t>
      </w:r>
      <w:r w:rsidR="000627A6" w:rsidRPr="00C03EA2">
        <w:t xml:space="preserve">. </w:t>
      </w:r>
      <w:r w:rsidR="00E457C6" w:rsidRPr="00C03EA2">
        <w:t xml:space="preserve">Ежегодно на территории округа образует и вывозится на полигон ТБО </w:t>
      </w:r>
      <w:r w:rsidR="000627A6" w:rsidRPr="00C03EA2">
        <w:t>В настоящее время для сбора ТКО на территории муницип</w:t>
      </w:r>
      <w:r w:rsidR="00B30A6E" w:rsidRPr="00C03EA2">
        <w:t xml:space="preserve">ального округа </w:t>
      </w:r>
      <w:r w:rsidR="008F6C9D" w:rsidRPr="00C03EA2">
        <w:t>установлено 860</w:t>
      </w:r>
      <w:r w:rsidR="00B30A6E" w:rsidRPr="00C03EA2">
        <w:t xml:space="preserve"> </w:t>
      </w:r>
      <w:r w:rsidR="008F6C9D" w:rsidRPr="00C03EA2">
        <w:t>контейнеров, оборудовано 327</w:t>
      </w:r>
      <w:r w:rsidR="000627A6" w:rsidRPr="00C03EA2">
        <w:t xml:space="preserve"> контейнерных площа</w:t>
      </w:r>
      <w:r w:rsidR="008F6C9D" w:rsidRPr="00C03EA2">
        <w:t>док</w:t>
      </w:r>
      <w:r w:rsidR="00E457C6" w:rsidRPr="00C03EA2">
        <w:t xml:space="preserve">. </w:t>
      </w:r>
      <w:r w:rsidR="00127D86" w:rsidRPr="00C03EA2">
        <w:t xml:space="preserve">По данным ООО «Аквалайн», являющегося региональным оператором в восточной зоне </w:t>
      </w:r>
      <w:r w:rsidR="00127D86" w:rsidRPr="00C03EA2">
        <w:lastRenderedPageBreak/>
        <w:t xml:space="preserve">Вологодской области, на полигон ТБО г. Никольска поступает ежегодно более 3 тыс. тонн твёрдых коммунальных отходов от населения. </w:t>
      </w:r>
      <w:r w:rsidR="00E457C6" w:rsidRPr="00C03EA2">
        <w:t>Начата</w:t>
      </w:r>
      <w:r w:rsidR="000627A6" w:rsidRPr="00C03EA2">
        <w:t xml:space="preserve"> работа по организ</w:t>
      </w:r>
      <w:r w:rsidR="008F6C9D" w:rsidRPr="00C03EA2">
        <w:t>ации раздельного сбора отходов. С этой целью проводятся различные акции по сбору вторсырья.</w:t>
      </w:r>
      <w:r w:rsidR="00E457C6" w:rsidRPr="00C03EA2">
        <w:t xml:space="preserve"> </w:t>
      </w:r>
    </w:p>
    <w:p w:rsidR="00F540EC" w:rsidRPr="00C03EA2" w:rsidRDefault="004D5730" w:rsidP="00A82AA5">
      <w:pPr>
        <w:ind w:firstLine="567"/>
        <w:jc w:val="both"/>
        <w:rPr>
          <w:highlight w:val="yellow"/>
        </w:rPr>
      </w:pPr>
      <w:proofErr w:type="gramStart"/>
      <w:r w:rsidRPr="00C03EA2">
        <w:t>В настоящий момент остается не решенным вопрос по строительству мусороперегрузочной станции на территории Ник</w:t>
      </w:r>
      <w:r w:rsidR="00A82AA5" w:rsidRPr="00C03EA2">
        <w:t>ольского муниципа</w:t>
      </w:r>
      <w:r w:rsidR="00127D86" w:rsidRPr="00C03EA2">
        <w:t>льного округа, в соответствии с утверждённой территориальной схеме обращения с отходами Вологодской области в 2023 г</w:t>
      </w:r>
      <w:r w:rsidR="003D00F1" w:rsidRPr="00C03EA2">
        <w:t>.</w:t>
      </w:r>
      <w:r w:rsidR="00127D86" w:rsidRPr="00C03EA2">
        <w:t xml:space="preserve"> </w:t>
      </w:r>
      <w:r w:rsidR="00A82AA5" w:rsidRPr="00C03EA2">
        <w:t xml:space="preserve"> </w:t>
      </w:r>
      <w:r w:rsidR="00F540EC" w:rsidRPr="00C03EA2">
        <w:t xml:space="preserve">  Ежегод</w:t>
      </w:r>
      <w:r w:rsidR="000E7E2B" w:rsidRPr="00C03EA2">
        <w:t xml:space="preserve">но выявляются стихийные навалы мусора, находящиеся </w:t>
      </w:r>
      <w:r w:rsidR="00F540EC" w:rsidRPr="00C03EA2">
        <w:t xml:space="preserve">на съездах </w:t>
      </w:r>
      <w:r w:rsidR="003D00F1" w:rsidRPr="00C03EA2">
        <w:t>с автомобильных</w:t>
      </w:r>
      <w:r w:rsidR="00F540EC" w:rsidRPr="00C03EA2">
        <w:t xml:space="preserve"> и лесных дорог, а также в черте населенных пунктов, где нет </w:t>
      </w:r>
      <w:r w:rsidR="003D00F1" w:rsidRPr="00C03EA2">
        <w:t>развитой системы</w:t>
      </w:r>
      <w:r w:rsidR="00F540EC" w:rsidRPr="00C03EA2">
        <w:t xml:space="preserve"> сбора и вывоза ТБО.</w:t>
      </w:r>
      <w:proofErr w:type="gramEnd"/>
      <w:r w:rsidR="00F540EC" w:rsidRPr="00C03EA2">
        <w:t xml:space="preserve"> Свалки и на</w:t>
      </w:r>
      <w:r w:rsidR="000E7E2B" w:rsidRPr="00C03EA2">
        <w:t xml:space="preserve">валы отходов </w:t>
      </w:r>
      <w:r w:rsidR="00F540EC" w:rsidRPr="00C03EA2">
        <w:t>существенно влияют на все компоненты окружающей среды и являются мощным загрязнителем атмосферного воздуха (метан, сернистый газ и др.), почв и грунтовых   вод (тяжелы</w:t>
      </w:r>
      <w:r w:rsidR="00A7051A" w:rsidRPr="00C03EA2">
        <w:t>е металлы, растворители, диоксид</w:t>
      </w:r>
      <w:r w:rsidR="00F540EC" w:rsidRPr="00C03EA2">
        <w:t xml:space="preserve">ы). </w:t>
      </w:r>
    </w:p>
    <w:p w:rsidR="00F540EC" w:rsidRPr="00C03EA2" w:rsidRDefault="00F540EC" w:rsidP="009A440E">
      <w:pPr>
        <w:ind w:firstLine="708"/>
        <w:jc w:val="both"/>
      </w:pPr>
      <w:r w:rsidRPr="00C03EA2">
        <w:t>По результатам производственного контроля, выполне</w:t>
      </w:r>
      <w:r w:rsidR="00A7051A" w:rsidRPr="00C03EA2">
        <w:t xml:space="preserve">нного </w:t>
      </w:r>
      <w:r w:rsidR="009C7A7A" w:rsidRPr="00C03EA2">
        <w:t>водопользователями в</w:t>
      </w:r>
      <w:r w:rsidR="00A7051A" w:rsidRPr="00C03EA2">
        <w:t xml:space="preserve"> 2023 </w:t>
      </w:r>
      <w:r w:rsidRPr="00C03EA2">
        <w:t xml:space="preserve">г., качество питьевой воды не </w:t>
      </w:r>
      <w:r w:rsidR="009C7A7A" w:rsidRPr="00C03EA2">
        <w:t>соответствует гигиеническим</w:t>
      </w:r>
      <w:r w:rsidRPr="00C03EA2">
        <w:t xml:space="preserve"> но</w:t>
      </w:r>
      <w:r w:rsidR="00A7051A" w:rsidRPr="00C03EA2">
        <w:t xml:space="preserve">рмативам по показателю </w:t>
      </w:r>
      <w:r w:rsidR="009C7A7A" w:rsidRPr="00C03EA2">
        <w:t>Бор в</w:t>
      </w:r>
      <w:r w:rsidR="00A7051A" w:rsidRPr="00C03EA2">
        <w:t xml:space="preserve"> 19 из 20</w:t>
      </w:r>
      <w:r w:rsidRPr="00C03EA2">
        <w:t xml:space="preserve"> </w:t>
      </w:r>
      <w:r w:rsidR="00A06A84" w:rsidRPr="00C03EA2">
        <w:t>артезианских скважин, используемых</w:t>
      </w:r>
      <w:r w:rsidRPr="00C03EA2">
        <w:t xml:space="preserve"> для питьевого водоснабжения </w:t>
      </w:r>
      <w:r w:rsidR="00A7051A" w:rsidRPr="00C03EA2">
        <w:t>на территории Никольского муниципального округа</w:t>
      </w:r>
      <w:r w:rsidRPr="00C03EA2">
        <w:t xml:space="preserve">, по показателю Фтор в 5 артезианских скважинах.  Причём по показателю Бор превышения достигают 7-8 предельно </w:t>
      </w:r>
      <w:r w:rsidR="00A06A84" w:rsidRPr="00C03EA2">
        <w:t xml:space="preserve">допустимых концентраций (ПДК). </w:t>
      </w:r>
      <w:r w:rsidR="009C7A7A" w:rsidRPr="00C03EA2">
        <w:t>Водоснабжающие</w:t>
      </w:r>
      <w:r w:rsidRPr="00C03EA2">
        <w:t xml:space="preserve"> организации неоднократно </w:t>
      </w:r>
      <w:r w:rsidR="00A06A84" w:rsidRPr="00C03EA2">
        <w:t>получали уведомления</w:t>
      </w:r>
      <w:r w:rsidRPr="00C03EA2">
        <w:t xml:space="preserve"> от территориального отдела Роспотребнадзора о несоответ</w:t>
      </w:r>
      <w:r w:rsidR="009A440E" w:rsidRPr="00C03EA2">
        <w:t xml:space="preserve">ствии качества питьевой воды.  В 2023 году на территории округа начаты работы по строительству объектов питьевого водоснабжения г. Никольска в рамках </w:t>
      </w:r>
      <w:r w:rsidR="00A24959" w:rsidRPr="00C03EA2">
        <w:rPr>
          <w:color w:val="000000"/>
        </w:rPr>
        <w:t>регионального проекта «Чистая Вода» национального проекта «Жилье и городская среда».</w:t>
      </w:r>
      <w:r w:rsidR="004F7DD3" w:rsidRPr="00C03EA2">
        <w:rPr>
          <w:color w:val="000000"/>
        </w:rPr>
        <w:t xml:space="preserve"> </w:t>
      </w:r>
    </w:p>
    <w:p w:rsidR="00F540EC" w:rsidRPr="00C03EA2" w:rsidRDefault="004C2E19" w:rsidP="004D5730">
      <w:pPr>
        <w:ind w:firstLine="480"/>
        <w:jc w:val="both"/>
      </w:pPr>
      <w:r w:rsidRPr="00C03EA2">
        <w:t>Вопросы водоснабжения в г. Никольске и сельской местности решаются при помощи проекта «Народный бюджет» (производятся ремонты водопроводных сетей, общественных колодцев).</w:t>
      </w:r>
      <w:r w:rsidR="004D5730" w:rsidRPr="00C03EA2">
        <w:t xml:space="preserve"> </w:t>
      </w:r>
      <w:r w:rsidR="005E207E" w:rsidRPr="00C03EA2">
        <w:t xml:space="preserve">В реестре муниципальной собственности Никольского муниципального округа числится </w:t>
      </w:r>
      <w:r w:rsidR="00D47AE7" w:rsidRPr="00C03EA2">
        <w:t xml:space="preserve">40 общественных шахтных колодцев. </w:t>
      </w:r>
      <w:r w:rsidR="00170BE3" w:rsidRPr="00C03EA2">
        <w:t xml:space="preserve">В программе предусмотрены </w:t>
      </w:r>
      <w:r w:rsidR="00F540EC" w:rsidRPr="00C03EA2">
        <w:t xml:space="preserve">средства на ежегодное исследование </w:t>
      </w:r>
      <w:r w:rsidR="00915DF0" w:rsidRPr="00C03EA2">
        <w:t xml:space="preserve">питьевой воды, профилактическую </w:t>
      </w:r>
      <w:r w:rsidR="00F04816" w:rsidRPr="00C03EA2">
        <w:t>дезинфекцию, текущий</w:t>
      </w:r>
      <w:r w:rsidR="00170BE3" w:rsidRPr="00C03EA2">
        <w:t xml:space="preserve"> ремонт </w:t>
      </w:r>
      <w:r w:rsidR="00D47AE7" w:rsidRPr="00C03EA2">
        <w:t xml:space="preserve">и чистку </w:t>
      </w:r>
      <w:r w:rsidR="00F540EC" w:rsidRPr="00C03EA2">
        <w:t xml:space="preserve">общественных колодцев.  </w:t>
      </w:r>
      <w:r w:rsidR="00007848" w:rsidRPr="00C03EA2">
        <w:t>Проведение регулярных мероприятий по чистке и дезинфекции</w:t>
      </w:r>
      <w:r w:rsidR="006336FA" w:rsidRPr="00C03EA2">
        <w:t>, а также благоустройство общественных колодцев будут способствовать увеличению доли населения округа</w:t>
      </w:r>
      <w:r w:rsidR="00F768F5">
        <w:t>,</w:t>
      </w:r>
      <w:r w:rsidR="006336FA" w:rsidRPr="00C03EA2">
        <w:t xml:space="preserve"> </w:t>
      </w:r>
      <w:r w:rsidR="00F768F5">
        <w:t>о</w:t>
      </w:r>
      <w:r w:rsidR="006336FA" w:rsidRPr="00C03EA2">
        <w:t>беспеченного качественной питьевой водой.</w:t>
      </w:r>
    </w:p>
    <w:p w:rsidR="00F540EC" w:rsidRPr="00C03EA2" w:rsidRDefault="00F540EC" w:rsidP="00FD486B">
      <w:pPr>
        <w:ind w:firstLine="567"/>
        <w:jc w:val="both"/>
      </w:pPr>
      <w:r w:rsidRPr="00C03EA2">
        <w:t>Главной целью экологического воспитания является формирование личности, характеризующейся развитым экологическим сознанием и культурой. Экологическая культура человека проявляется в его отношении к природе, в его умении обращаться с ней. Формирование этой культуры – длительный процесс, начинающийся в семье, продолжающийся в школе, а также вне образовательного учреждения. Цель формирования экологической культуры состоит в воспитании ответственного, бережного отношения к природе.</w:t>
      </w:r>
    </w:p>
    <w:p w:rsidR="00F540EC" w:rsidRPr="00C03EA2" w:rsidRDefault="00F540EC" w:rsidP="00FD486B">
      <w:pPr>
        <w:ind w:firstLine="567"/>
        <w:jc w:val="both"/>
      </w:pPr>
      <w:r w:rsidRPr="00C03EA2">
        <w:t xml:space="preserve">Экологическое   воспитание может осуществляться за счет проведения различных экологических конкурсов, фестивалей, акций, </w:t>
      </w:r>
      <w:r w:rsidR="00386C6D" w:rsidRPr="00C03EA2">
        <w:t xml:space="preserve">уровней округа </w:t>
      </w:r>
      <w:r w:rsidRPr="00C03EA2">
        <w:t xml:space="preserve">и </w:t>
      </w:r>
      <w:r w:rsidR="00386C6D" w:rsidRPr="00C03EA2">
        <w:t xml:space="preserve">области, </w:t>
      </w:r>
      <w:r w:rsidRPr="00C03EA2">
        <w:t>предусмотренных настоящей подпрограммой.</w:t>
      </w:r>
    </w:p>
    <w:p w:rsidR="00F540EC" w:rsidRPr="00C03EA2" w:rsidRDefault="00F540EC" w:rsidP="00FD486B">
      <w:pPr>
        <w:ind w:firstLine="567"/>
        <w:jc w:val="both"/>
      </w:pPr>
      <w:r w:rsidRPr="00C03EA2">
        <w:t xml:space="preserve">Необходимость решения перечисленных проблем программно-целевым методом объясняется следующими факторами: </w:t>
      </w:r>
    </w:p>
    <w:p w:rsidR="00F540EC" w:rsidRPr="00C03EA2" w:rsidRDefault="00CE0739" w:rsidP="00FD486B">
      <w:pPr>
        <w:ind w:firstLine="567"/>
        <w:jc w:val="both"/>
      </w:pPr>
      <w:r w:rsidRPr="00C03EA2">
        <w:t xml:space="preserve">- значимостью для округа и региональной </w:t>
      </w:r>
      <w:r w:rsidR="00F540EC" w:rsidRPr="00C03EA2">
        <w:t>проблемы;</w:t>
      </w:r>
    </w:p>
    <w:p w:rsidR="00F540EC" w:rsidRPr="00C03EA2" w:rsidRDefault="00F540EC" w:rsidP="00FD486B">
      <w:pPr>
        <w:ind w:firstLine="567"/>
        <w:jc w:val="both"/>
      </w:pPr>
      <w:r w:rsidRPr="00C03EA2">
        <w:t>- ресурсоемкостью и значимостью проблем на уровне</w:t>
      </w:r>
      <w:r w:rsidR="00B36252" w:rsidRPr="00C03EA2">
        <w:t xml:space="preserve"> округа</w:t>
      </w:r>
      <w:r w:rsidRPr="00C03EA2">
        <w:t xml:space="preserve"> и консолидации средств регионального </w:t>
      </w:r>
      <w:r w:rsidR="00B36252" w:rsidRPr="00C03EA2">
        <w:t>бюджета и бюджета округа</w:t>
      </w:r>
      <w:r w:rsidRPr="00C03EA2">
        <w:t>;</w:t>
      </w:r>
    </w:p>
    <w:p w:rsidR="00F540EC" w:rsidRPr="00C03EA2" w:rsidRDefault="00F540EC" w:rsidP="00FD486B">
      <w:pPr>
        <w:ind w:firstLine="567"/>
        <w:jc w:val="both"/>
      </w:pPr>
      <w:r w:rsidRPr="00C03EA2">
        <w:t>- потребностью в комплексной увязке экологических мероприятий с текущими и перспективными задачами развития террит</w:t>
      </w:r>
      <w:r w:rsidR="00B36252" w:rsidRPr="00C03EA2">
        <w:t>ории и секторов экономики округа</w:t>
      </w:r>
      <w:r w:rsidRPr="00C03EA2">
        <w:t>;</w:t>
      </w:r>
    </w:p>
    <w:p w:rsidR="00F540EC" w:rsidRPr="00C03EA2" w:rsidRDefault="00F540EC" w:rsidP="00FD486B">
      <w:pPr>
        <w:ind w:firstLine="567"/>
        <w:jc w:val="both"/>
      </w:pPr>
      <w:r w:rsidRPr="00C03EA2">
        <w:t>- необходимостью учета экономических, производственных и социальных факторов, так как проблемы охраны окружающей среды тесно связаны практически со всеми сферами жизнедеятельности;</w:t>
      </w:r>
    </w:p>
    <w:p w:rsidR="00F540EC" w:rsidRPr="00C03EA2" w:rsidRDefault="00F540EC" w:rsidP="00FD486B">
      <w:pPr>
        <w:ind w:firstLine="567"/>
        <w:jc w:val="both"/>
      </w:pPr>
      <w:r w:rsidRPr="00C03EA2">
        <w:t>- осуществлением согласованности управленческих решений при взаимодействии органа исполнительной государственной власти</w:t>
      </w:r>
      <w:r w:rsidR="00386C6D" w:rsidRPr="00C03EA2">
        <w:t xml:space="preserve"> области и муниципального округа</w:t>
      </w:r>
      <w:r w:rsidRPr="00C03EA2">
        <w:t xml:space="preserve"> для решения проблемы охраны окружающей среды.</w:t>
      </w:r>
    </w:p>
    <w:p w:rsidR="00F540EC" w:rsidRPr="00C03EA2" w:rsidRDefault="00F540EC" w:rsidP="00FD486B">
      <w:pPr>
        <w:ind w:firstLine="567"/>
        <w:jc w:val="both"/>
      </w:pPr>
      <w:r w:rsidRPr="00C03EA2">
        <w:t>Возможные риски реализации подпрограммы обуславливаются следующими факторами:</w:t>
      </w:r>
    </w:p>
    <w:p w:rsidR="00F540EC" w:rsidRPr="00C03EA2" w:rsidRDefault="00F540EC" w:rsidP="00FD486B">
      <w:pPr>
        <w:ind w:firstLine="567"/>
        <w:jc w:val="both"/>
      </w:pPr>
      <w:r w:rsidRPr="00C03EA2">
        <w:lastRenderedPageBreak/>
        <w:t xml:space="preserve">- </w:t>
      </w:r>
      <w:r w:rsidR="004C66C4" w:rsidRPr="00C03EA2">
        <w:t xml:space="preserve">жёсткие </w:t>
      </w:r>
      <w:r w:rsidR="00F04816" w:rsidRPr="00C03EA2">
        <w:t>требования санитарных</w:t>
      </w:r>
      <w:r w:rsidRPr="00C03EA2">
        <w:t xml:space="preserve"> органов к качеству питьевой воды в централизованных и нецентрализованных системах водоснабжения, при отсутствии отработанных и проверенных способах очистки от природных загрязнителей. </w:t>
      </w:r>
    </w:p>
    <w:p w:rsidR="00F540EC" w:rsidRPr="00C03EA2" w:rsidRDefault="00F540EC" w:rsidP="00CA7F55">
      <w:pPr>
        <w:ind w:firstLine="567"/>
        <w:jc w:val="both"/>
      </w:pPr>
      <w:r w:rsidRPr="00C03EA2">
        <w:t>- недостатком ресурсов, необходимых для решения задач подп</w:t>
      </w:r>
      <w:r w:rsidR="00CA7F55" w:rsidRPr="00C03EA2">
        <w:t>рограммы.</w:t>
      </w:r>
    </w:p>
    <w:p w:rsidR="00BD7AA9" w:rsidRPr="00C03EA2" w:rsidRDefault="00BD7AA9" w:rsidP="00CA7F55">
      <w:pPr>
        <w:ind w:firstLine="567"/>
        <w:jc w:val="both"/>
      </w:pPr>
    </w:p>
    <w:p w:rsidR="00F540EC" w:rsidRPr="00C03EA2" w:rsidRDefault="00F540EC" w:rsidP="002E00B2">
      <w:pPr>
        <w:jc w:val="center"/>
        <w:rPr>
          <w:b/>
        </w:rPr>
      </w:pPr>
      <w:r w:rsidRPr="00C03EA2">
        <w:rPr>
          <w:b/>
        </w:rPr>
        <w:t>Раздел 2. Цели, задачи, целевые индикаторы и показатели, основные ожидаемые кон</w:t>
      </w:r>
      <w:r w:rsidR="00C3281C" w:rsidRPr="00C03EA2">
        <w:rPr>
          <w:b/>
        </w:rPr>
        <w:t>ечные результаты подпрограммы</w:t>
      </w:r>
      <w:r w:rsidRPr="00C03EA2">
        <w:rPr>
          <w:b/>
        </w:rPr>
        <w:t>, сроки и этапы реализации подпрограмм</w:t>
      </w:r>
      <w:r w:rsidR="00BD7AA9" w:rsidRPr="00C03EA2">
        <w:rPr>
          <w:b/>
        </w:rPr>
        <w:t>ы</w:t>
      </w:r>
      <w:r w:rsidRPr="00C03EA2">
        <w:rPr>
          <w:b/>
        </w:rPr>
        <w:t>.</w:t>
      </w:r>
    </w:p>
    <w:p w:rsidR="002E00B2" w:rsidRDefault="002E00B2" w:rsidP="002E00B2">
      <w:pPr>
        <w:jc w:val="both"/>
      </w:pPr>
      <w:r>
        <w:t xml:space="preserve">  </w:t>
      </w:r>
    </w:p>
    <w:p w:rsidR="002E00B2" w:rsidRPr="002E00B2" w:rsidRDefault="002E00B2" w:rsidP="002E00B2">
      <w:pPr>
        <w:jc w:val="both"/>
      </w:pPr>
      <w:r>
        <w:t xml:space="preserve">       </w:t>
      </w:r>
      <w:r w:rsidRPr="002E00B2">
        <w:t>Цел</w:t>
      </w:r>
      <w:r>
        <w:t>ью</w:t>
      </w:r>
      <w:r w:rsidRPr="002E00B2">
        <w:t xml:space="preserve"> подпрограммы  </w:t>
      </w:r>
      <w:r>
        <w:t>3</w:t>
      </w:r>
      <w:r w:rsidRPr="002E00B2">
        <w:t xml:space="preserve"> муниципальной программы является</w:t>
      </w:r>
      <w:r>
        <w:t xml:space="preserve"> </w:t>
      </w:r>
      <w:r w:rsidRPr="002E00B2">
        <w:t>снижение антропогенного влияния на окружающую среду и обеспечение экологической безопасности граждан в Никольском  муниципальном округе</w:t>
      </w:r>
      <w:r>
        <w:t>.</w:t>
      </w:r>
    </w:p>
    <w:p w:rsidR="002E00B2" w:rsidRPr="002E00B2" w:rsidRDefault="002E00B2" w:rsidP="002E00B2">
      <w:pPr>
        <w:tabs>
          <w:tab w:val="left" w:pos="0"/>
        </w:tabs>
        <w:suppressAutoHyphens/>
        <w:autoSpaceDE w:val="0"/>
        <w:autoSpaceDN w:val="0"/>
        <w:adjustRightInd w:val="0"/>
        <w:ind w:firstLine="709"/>
        <w:contextualSpacing/>
        <w:rPr>
          <w:i/>
          <w:lang w:eastAsia="zh-CN"/>
        </w:rPr>
      </w:pPr>
      <w:r w:rsidRPr="002E00B2">
        <w:rPr>
          <w:lang w:eastAsia="zh-CN"/>
        </w:rPr>
        <w:t>Для достижения указанн</w:t>
      </w:r>
      <w:r>
        <w:rPr>
          <w:lang w:eastAsia="zh-CN"/>
        </w:rPr>
        <w:t>ой</w:t>
      </w:r>
      <w:r w:rsidRPr="002E00B2">
        <w:rPr>
          <w:lang w:eastAsia="zh-CN"/>
        </w:rPr>
        <w:t xml:space="preserve"> цел</w:t>
      </w:r>
      <w:r>
        <w:rPr>
          <w:lang w:eastAsia="zh-CN"/>
        </w:rPr>
        <w:t>и</w:t>
      </w:r>
      <w:r w:rsidRPr="002E00B2">
        <w:rPr>
          <w:lang w:eastAsia="zh-CN"/>
        </w:rPr>
        <w:t xml:space="preserve"> необходимо решить </w:t>
      </w:r>
      <w:r w:rsidRPr="002E00B2">
        <w:rPr>
          <w:u w:val="single"/>
          <w:lang w:eastAsia="zh-CN"/>
        </w:rPr>
        <w:t>следующие задачи</w:t>
      </w:r>
      <w:r w:rsidRPr="002E00B2">
        <w:rPr>
          <w:lang w:eastAsia="zh-CN"/>
        </w:rPr>
        <w:t xml:space="preserve">: </w:t>
      </w:r>
    </w:p>
    <w:p w:rsidR="002E00B2" w:rsidRPr="002E00B2" w:rsidRDefault="002E00B2" w:rsidP="002E00B2">
      <w:pPr>
        <w:pStyle w:val="aff4"/>
        <w:numPr>
          <w:ilvl w:val="0"/>
          <w:numId w:val="17"/>
        </w:numPr>
        <w:spacing w:line="240" w:lineRule="auto"/>
        <w:rPr>
          <w:sz w:val="24"/>
          <w:szCs w:val="24"/>
        </w:rPr>
      </w:pPr>
      <w:r w:rsidRPr="002E00B2">
        <w:rPr>
          <w:bCs/>
          <w:sz w:val="24"/>
          <w:szCs w:val="24"/>
        </w:rPr>
        <w:t>Обеспечение населения качественной питьевой водой, в том числе за счёт подземных источников водоснабжения (6.4.4.5.*).</w:t>
      </w:r>
    </w:p>
    <w:p w:rsidR="002E00B2" w:rsidRPr="002E00B2" w:rsidRDefault="002E00B2" w:rsidP="002E00B2">
      <w:pPr>
        <w:numPr>
          <w:ilvl w:val="0"/>
          <w:numId w:val="17"/>
        </w:numPr>
      </w:pPr>
      <w:r w:rsidRPr="002E00B2">
        <w:rPr>
          <w:bCs/>
        </w:rPr>
        <w:t>Повышение качества питьевой воды посредством модернизации систем водоснабжения с использованием перспективных технологий (6.4.4.6.*).</w:t>
      </w:r>
    </w:p>
    <w:p w:rsidR="002E00B2" w:rsidRPr="002E00B2" w:rsidRDefault="002E00B2" w:rsidP="002E00B2">
      <w:pPr>
        <w:numPr>
          <w:ilvl w:val="0"/>
          <w:numId w:val="17"/>
        </w:numPr>
      </w:pPr>
      <w:r w:rsidRPr="002E00B2">
        <w:rPr>
          <w:bCs/>
        </w:rPr>
        <w:t xml:space="preserve"> Сокращение объёма размещаемых отходов за счёт вовлечения отходов в хозяйственный оборот (6.5.4.5.*).</w:t>
      </w:r>
    </w:p>
    <w:p w:rsidR="002E00B2" w:rsidRPr="002E00B2" w:rsidRDefault="002E00B2" w:rsidP="002E00B2">
      <w:pPr>
        <w:numPr>
          <w:ilvl w:val="0"/>
          <w:numId w:val="17"/>
        </w:numPr>
      </w:pPr>
      <w:r w:rsidRPr="002E00B2">
        <w:t xml:space="preserve"> </w:t>
      </w:r>
      <w:r w:rsidRPr="002E00B2">
        <w:rPr>
          <w:bCs/>
        </w:rPr>
        <w:t>Внедрение и совершенствование технологий по экологически безопасной утилизации отходов (6.5.4.6.*).</w:t>
      </w:r>
    </w:p>
    <w:p w:rsidR="002E00B2" w:rsidRPr="002E00B2" w:rsidRDefault="002E00B2" w:rsidP="002E00B2">
      <w:pPr>
        <w:numPr>
          <w:ilvl w:val="0"/>
          <w:numId w:val="17"/>
        </w:numPr>
      </w:pPr>
      <w:r w:rsidRPr="002E00B2">
        <w:rPr>
          <w:bCs/>
        </w:rPr>
        <w:t>Создание комплексной системы по сбору, сортировке и переработке ТКО (6.5.4.7.*).</w:t>
      </w:r>
    </w:p>
    <w:p w:rsidR="002E00B2" w:rsidRPr="00C03EA2" w:rsidRDefault="002E00B2" w:rsidP="002E00B2">
      <w:pPr>
        <w:numPr>
          <w:ilvl w:val="0"/>
          <w:numId w:val="17"/>
        </w:numPr>
      </w:pPr>
      <w:r w:rsidRPr="002E00B2">
        <w:rPr>
          <w:bCs/>
        </w:rPr>
        <w:t>Достижение качественно нового уровня развития экологической культуры населения, организация и развитие системы экологического</w:t>
      </w:r>
      <w:r w:rsidRPr="00C03EA2">
        <w:rPr>
          <w:bCs/>
        </w:rPr>
        <w:t xml:space="preserve"> образования (6.5.4.10.*).</w:t>
      </w:r>
    </w:p>
    <w:p w:rsidR="002E00B2" w:rsidRPr="00C03EA2" w:rsidRDefault="002E00B2" w:rsidP="002E00B2">
      <w:pPr>
        <w:numPr>
          <w:ilvl w:val="0"/>
          <w:numId w:val="17"/>
        </w:numPr>
      </w:pPr>
      <w:r w:rsidRPr="00C03EA2">
        <w:t xml:space="preserve"> </w:t>
      </w:r>
      <w:r w:rsidRPr="00C03EA2">
        <w:rPr>
          <w:bCs/>
        </w:rPr>
        <w:t>Обеспечение населения достоверной информацией о состоянии окружающей среды и экологической обстановке.</w:t>
      </w:r>
    </w:p>
    <w:p w:rsidR="002E00B2" w:rsidRPr="00F768F5" w:rsidRDefault="002E00B2" w:rsidP="002E00B2">
      <w:pPr>
        <w:numPr>
          <w:ilvl w:val="0"/>
          <w:numId w:val="17"/>
        </w:numPr>
      </w:pPr>
      <w:r w:rsidRPr="00C03EA2">
        <w:rPr>
          <w:bCs/>
        </w:rPr>
        <w:t>Уменьшение уровня загрязнения водных объектов за счёт совершенствования систем очистки сточных вод организациями и в коммунальном комплексе (6.5.4.2.*).</w:t>
      </w:r>
    </w:p>
    <w:p w:rsidR="002E00B2" w:rsidRPr="002E00B2" w:rsidRDefault="002E00B2" w:rsidP="002E00B2">
      <w:pPr>
        <w:numPr>
          <w:ilvl w:val="0"/>
          <w:numId w:val="17"/>
        </w:numPr>
      </w:pPr>
      <w:r w:rsidRPr="00C03EA2">
        <w:t>М</w:t>
      </w:r>
      <w:r w:rsidRPr="00F768F5">
        <w:rPr>
          <w:bCs/>
        </w:rPr>
        <w:t>одернизация комплексов очистных сооружений, внедрение технологий оборотного и повторно-последовательного водоснабжения (6.5.4.3.*)</w:t>
      </w:r>
    </w:p>
    <w:p w:rsidR="002E00B2" w:rsidRPr="002E00B2" w:rsidRDefault="002E00B2" w:rsidP="002E00B2">
      <w:pPr>
        <w:tabs>
          <w:tab w:val="left" w:pos="0"/>
        </w:tabs>
        <w:autoSpaceDE w:val="0"/>
        <w:autoSpaceDN w:val="0"/>
        <w:adjustRightInd w:val="0"/>
        <w:ind w:firstLine="540"/>
        <w:jc w:val="both"/>
      </w:pPr>
      <w:r w:rsidRPr="002E00B2">
        <w:t>Сведения о целевых показателях подпрограммы 1  муниципальной программы представлены в приложении 1 к подпрограмме 1 муниципальной программы.</w:t>
      </w:r>
    </w:p>
    <w:p w:rsidR="002E00B2" w:rsidRPr="002E00B2" w:rsidRDefault="002E00B2" w:rsidP="002E00B2">
      <w:pPr>
        <w:tabs>
          <w:tab w:val="left" w:pos="0"/>
        </w:tabs>
        <w:autoSpaceDE w:val="0"/>
        <w:autoSpaceDN w:val="0"/>
        <w:adjustRightInd w:val="0"/>
        <w:ind w:firstLine="540"/>
        <w:jc w:val="both"/>
      </w:pPr>
      <w:r w:rsidRPr="002E00B2">
        <w:t>Методика расчета значений целевых показателей подпрограммы 1 муниципальной программы приведена в приложении  2 к подпрограмме 1 муниципальной программы.</w:t>
      </w:r>
    </w:p>
    <w:p w:rsidR="002E00B2" w:rsidRPr="002E00B2" w:rsidRDefault="002E00B2" w:rsidP="002E00B2">
      <w:pPr>
        <w:tabs>
          <w:tab w:val="left" w:pos="0"/>
        </w:tabs>
        <w:autoSpaceDE w:val="0"/>
        <w:autoSpaceDN w:val="0"/>
        <w:adjustRightInd w:val="0"/>
        <w:ind w:firstLine="540"/>
        <w:jc w:val="both"/>
      </w:pPr>
    </w:p>
    <w:p w:rsidR="002E00B2" w:rsidRPr="002E00B2" w:rsidRDefault="002E00B2" w:rsidP="002E00B2">
      <w:pPr>
        <w:widowControl w:val="0"/>
        <w:autoSpaceDE w:val="0"/>
        <w:autoSpaceDN w:val="0"/>
        <w:adjustRightInd w:val="0"/>
        <w:ind w:firstLine="567"/>
        <w:jc w:val="both"/>
      </w:pPr>
      <w:r w:rsidRPr="002E00B2">
        <w:t xml:space="preserve">Реализация подпрограммы </w:t>
      </w:r>
      <w:r>
        <w:t>3</w:t>
      </w:r>
      <w:r w:rsidRPr="002E00B2">
        <w:t xml:space="preserve"> муниципальной программы </w:t>
      </w:r>
      <w:r w:rsidRPr="002E00B2">
        <w:rPr>
          <w:u w:val="single"/>
        </w:rPr>
        <w:t>позволит достичь следующих</w:t>
      </w:r>
      <w:r w:rsidRPr="002E00B2">
        <w:t xml:space="preserve"> </w:t>
      </w:r>
      <w:r w:rsidRPr="002E00B2">
        <w:rPr>
          <w:u w:val="single"/>
        </w:rPr>
        <w:t>результатов</w:t>
      </w:r>
      <w:r w:rsidRPr="002E00B2">
        <w:t>:</w:t>
      </w:r>
    </w:p>
    <w:p w:rsidR="002E00B2" w:rsidRPr="00C03EA2" w:rsidRDefault="002E00B2" w:rsidP="002E00B2">
      <w:pPr>
        <w:pStyle w:val="aff4"/>
        <w:numPr>
          <w:ilvl w:val="0"/>
          <w:numId w:val="18"/>
        </w:numPr>
        <w:spacing w:line="240" w:lineRule="auto"/>
        <w:rPr>
          <w:sz w:val="24"/>
          <w:szCs w:val="24"/>
        </w:rPr>
      </w:pPr>
      <w:r w:rsidRPr="00C03EA2">
        <w:rPr>
          <w:sz w:val="24"/>
          <w:szCs w:val="24"/>
        </w:rPr>
        <w:t>Увеличение доли населения округа, обеспеченного качественной питьевой водой, отвечающей санитарным требованиям увеличится до 60%</w:t>
      </w:r>
    </w:p>
    <w:p w:rsidR="002E00B2" w:rsidRPr="00C03EA2" w:rsidRDefault="002E00B2" w:rsidP="002E00B2">
      <w:pPr>
        <w:pStyle w:val="aff4"/>
        <w:numPr>
          <w:ilvl w:val="0"/>
          <w:numId w:val="18"/>
        </w:numPr>
        <w:spacing w:line="240" w:lineRule="auto"/>
        <w:rPr>
          <w:sz w:val="24"/>
          <w:szCs w:val="24"/>
        </w:rPr>
      </w:pPr>
      <w:r w:rsidRPr="00C03EA2">
        <w:rPr>
          <w:sz w:val="24"/>
          <w:szCs w:val="24"/>
        </w:rPr>
        <w:t>Увеличение доли утилизированных обезвреженных отходов в общем объёме образовавшихся отходов в процессе производства и потребления до 66%</w:t>
      </w:r>
    </w:p>
    <w:p w:rsidR="002E00B2" w:rsidRDefault="002E00B2" w:rsidP="002E00B2">
      <w:pPr>
        <w:pStyle w:val="aff4"/>
        <w:numPr>
          <w:ilvl w:val="0"/>
          <w:numId w:val="18"/>
        </w:numPr>
        <w:spacing w:line="240" w:lineRule="auto"/>
        <w:rPr>
          <w:sz w:val="24"/>
          <w:szCs w:val="24"/>
        </w:rPr>
      </w:pPr>
      <w:r w:rsidRPr="00C03EA2">
        <w:rPr>
          <w:sz w:val="24"/>
          <w:szCs w:val="24"/>
        </w:rPr>
        <w:t>Увеличение доли   нормативно очищенных сточных вод в общем объёме сточных вод до 25%</w:t>
      </w:r>
    </w:p>
    <w:p w:rsidR="002E00B2" w:rsidRPr="002E00B2" w:rsidRDefault="002E00B2" w:rsidP="002E00B2">
      <w:pPr>
        <w:pStyle w:val="aff4"/>
        <w:numPr>
          <w:ilvl w:val="0"/>
          <w:numId w:val="18"/>
        </w:numPr>
        <w:spacing w:line="240" w:lineRule="auto"/>
        <w:rPr>
          <w:sz w:val="24"/>
          <w:szCs w:val="24"/>
        </w:rPr>
      </w:pPr>
      <w:r w:rsidRPr="00C03EA2">
        <w:rPr>
          <w:sz w:val="24"/>
          <w:szCs w:val="24"/>
        </w:rPr>
        <w:t>Увеличение количества населения округа, принявших участие в мероприятиях экологической направленности до 2700 человек</w:t>
      </w:r>
    </w:p>
    <w:p w:rsidR="002E00B2" w:rsidRPr="002E00B2" w:rsidRDefault="002E00B2" w:rsidP="002E00B2">
      <w:pPr>
        <w:jc w:val="both"/>
      </w:pPr>
      <w:r>
        <w:t xml:space="preserve">   </w:t>
      </w:r>
      <w:r w:rsidRPr="002E00B2">
        <w:t>Сроки этапов реализации муниципальной программы не выделяются.</w:t>
      </w:r>
    </w:p>
    <w:p w:rsidR="002E00B2" w:rsidRPr="002E00B2" w:rsidRDefault="002E00B2" w:rsidP="002E00B2">
      <w:pPr>
        <w:jc w:val="both"/>
        <w:rPr>
          <w:b/>
        </w:rPr>
      </w:pPr>
      <w:r w:rsidRPr="002E00B2">
        <w:t> </w:t>
      </w:r>
    </w:p>
    <w:p w:rsidR="00F540EC" w:rsidRPr="00C03EA2" w:rsidRDefault="00F5501F" w:rsidP="002E00B2">
      <w:pPr>
        <w:jc w:val="center"/>
        <w:rPr>
          <w:b/>
        </w:rPr>
      </w:pPr>
      <w:r w:rsidRPr="00C03EA2">
        <w:rPr>
          <w:b/>
        </w:rPr>
        <w:t>Раздел 3</w:t>
      </w:r>
      <w:r w:rsidR="00F540EC" w:rsidRPr="00C03EA2">
        <w:rPr>
          <w:b/>
        </w:rPr>
        <w:t>.  Характеристика основных мероприятий подпрограммы</w:t>
      </w:r>
      <w:r w:rsidR="00BD7AA9" w:rsidRPr="00C03EA2">
        <w:rPr>
          <w:b/>
        </w:rPr>
        <w:t xml:space="preserve"> муниципальной </w:t>
      </w:r>
      <w:r w:rsidR="00F540EC" w:rsidRPr="00C03EA2">
        <w:rPr>
          <w:b/>
        </w:rPr>
        <w:t>программы</w:t>
      </w:r>
    </w:p>
    <w:p w:rsidR="00F540EC" w:rsidRPr="00C03EA2" w:rsidRDefault="00F540EC" w:rsidP="00FD486B">
      <w:r w:rsidRPr="00C03EA2">
        <w:t>На реализацию задач подпрограммы будут направлены следующие основные мероприятия:</w:t>
      </w:r>
    </w:p>
    <w:p w:rsidR="00CA7F55" w:rsidRPr="00C03EA2" w:rsidRDefault="00F540EC" w:rsidP="00445F5E">
      <w:pPr>
        <w:ind w:firstLine="709"/>
        <w:jc w:val="both"/>
        <w:rPr>
          <w:b/>
        </w:rPr>
      </w:pPr>
      <w:r w:rsidRPr="00C03EA2">
        <w:rPr>
          <w:i/>
          <w:u w:val="single"/>
        </w:rPr>
        <w:t>Основное мероприятие 1.</w:t>
      </w:r>
      <w:r w:rsidRPr="00C03EA2">
        <w:rPr>
          <w:i/>
        </w:rPr>
        <w:t xml:space="preserve"> </w:t>
      </w:r>
      <w:r w:rsidRPr="00C03EA2">
        <w:rPr>
          <w:b/>
        </w:rPr>
        <w:t>Охрана и рациональное использование водных ресурсов.</w:t>
      </w:r>
    </w:p>
    <w:p w:rsidR="00F540EC" w:rsidRPr="00C03EA2" w:rsidRDefault="00F540EC" w:rsidP="00FD486B">
      <w:pPr>
        <w:ind w:firstLine="709"/>
        <w:jc w:val="both"/>
      </w:pPr>
      <w:r w:rsidRPr="00C03EA2">
        <w:t>В рамках осуществление данного мероприятия предусматривается:</w:t>
      </w:r>
    </w:p>
    <w:p w:rsidR="002461C7" w:rsidRPr="00C03EA2" w:rsidRDefault="002461C7" w:rsidP="002461C7">
      <w:pPr>
        <w:ind w:firstLine="709"/>
        <w:jc w:val="both"/>
      </w:pPr>
      <w:r w:rsidRPr="00C03EA2">
        <w:t xml:space="preserve">- </w:t>
      </w:r>
      <w:r w:rsidR="00445F5E" w:rsidRPr="00C03EA2">
        <w:t>Ремонт сооружений централизованных систем водоснабжения округа (ремонты ветхих и аварийных сетей водоснабжения, артезианских скважин)</w:t>
      </w:r>
    </w:p>
    <w:p w:rsidR="002461C7" w:rsidRPr="00C03EA2" w:rsidRDefault="002461C7" w:rsidP="002461C7">
      <w:pPr>
        <w:ind w:firstLine="709"/>
        <w:jc w:val="both"/>
      </w:pPr>
      <w:r w:rsidRPr="00C03EA2">
        <w:lastRenderedPageBreak/>
        <w:t xml:space="preserve">-  </w:t>
      </w:r>
      <w:r w:rsidR="00445F5E" w:rsidRPr="00C03EA2">
        <w:rPr>
          <w:color w:val="000000"/>
        </w:rPr>
        <w:t xml:space="preserve">Ремонт общественных шахтных колодцев, находящихся в казне </w:t>
      </w:r>
      <w:r w:rsidR="00445F5E" w:rsidRPr="00C03EA2">
        <w:t>округа</w:t>
      </w:r>
    </w:p>
    <w:p w:rsidR="005F79B0" w:rsidRPr="00C03EA2" w:rsidRDefault="002461C7" w:rsidP="005F79B0">
      <w:pPr>
        <w:ind w:firstLine="709"/>
        <w:jc w:val="both"/>
      </w:pPr>
      <w:r w:rsidRPr="00C03EA2">
        <w:t xml:space="preserve">-  </w:t>
      </w:r>
      <w:r w:rsidR="00445F5E" w:rsidRPr="00C03EA2">
        <w:rPr>
          <w:color w:val="000000"/>
        </w:rPr>
        <w:t>Реализация проекта «Народный бюджет»</w:t>
      </w:r>
      <w:r w:rsidRPr="00C03EA2">
        <w:t xml:space="preserve"> </w:t>
      </w:r>
      <w:r w:rsidR="00445F5E" w:rsidRPr="00C03EA2">
        <w:rPr>
          <w:color w:val="000000"/>
        </w:rPr>
        <w:t>(ремонт водопроводных сетей в населенных пунктах округа, ремонт общественных колодцев, находящихся в собственности округа)</w:t>
      </w:r>
      <w:r w:rsidR="00883E4C" w:rsidRPr="00C03EA2">
        <w:t>.</w:t>
      </w:r>
    </w:p>
    <w:p w:rsidR="00952213" w:rsidRPr="00C03EA2" w:rsidRDefault="005F79B0" w:rsidP="005F79B0">
      <w:pPr>
        <w:ind w:firstLine="709"/>
        <w:jc w:val="both"/>
      </w:pPr>
      <w:r w:rsidRPr="00C03EA2">
        <w:t xml:space="preserve">- </w:t>
      </w:r>
      <w:r w:rsidRPr="00C03EA2">
        <w:rPr>
          <w:color w:val="000000"/>
        </w:rPr>
        <w:t>Реконструкция сетей канализации и очистных сооружений в рамках реализации государственной программы «Чистые стоки» (разработка ПСД, реконструкция сетей канализации и очистных сооружений).</w:t>
      </w:r>
    </w:p>
    <w:p w:rsidR="00F540EC" w:rsidRPr="00C03EA2" w:rsidRDefault="00F540EC" w:rsidP="00FD486B">
      <w:pPr>
        <w:ind w:firstLine="709"/>
        <w:jc w:val="both"/>
        <w:rPr>
          <w:b/>
        </w:rPr>
      </w:pPr>
      <w:r w:rsidRPr="00C03EA2">
        <w:rPr>
          <w:i/>
          <w:u w:val="single"/>
        </w:rPr>
        <w:t>Основное мероприятие 2.</w:t>
      </w:r>
      <w:r w:rsidRPr="00C03EA2">
        <w:rPr>
          <w:i/>
        </w:rPr>
        <w:t xml:space="preserve"> </w:t>
      </w:r>
      <w:r w:rsidRPr="00C03EA2">
        <w:rPr>
          <w:b/>
        </w:rPr>
        <w:t>Мероприятия по обеспечению экологической безопасности и экологическому просвещению.</w:t>
      </w:r>
    </w:p>
    <w:p w:rsidR="00903F04" w:rsidRPr="00C03EA2" w:rsidRDefault="00F540EC" w:rsidP="00903F04">
      <w:pPr>
        <w:ind w:firstLine="709"/>
        <w:jc w:val="both"/>
      </w:pPr>
      <w:r w:rsidRPr="00C03EA2">
        <w:t>В рамках осуществление данного мероприятия предусматривается:</w:t>
      </w:r>
    </w:p>
    <w:p w:rsidR="00903F04" w:rsidRPr="00C03EA2" w:rsidRDefault="00903F04" w:rsidP="00903F04">
      <w:pPr>
        <w:ind w:firstLine="709"/>
        <w:jc w:val="both"/>
      </w:pPr>
      <w:r w:rsidRPr="00C03EA2">
        <w:t xml:space="preserve">- </w:t>
      </w:r>
      <w:r w:rsidRPr="00C03EA2">
        <w:rPr>
          <w:color w:val="000000"/>
        </w:rPr>
        <w:t>Предотвращение загрязнения окружающей среды отходами производства и потребления (содержание контейнерных площадок, покупки и установка новых контейнеров, ликвидация несанкционированных свалок, обустройство траншеи на полигоне ТКО, мероприятия по сбору на территории округа ртутьсодержащих отходов)</w:t>
      </w:r>
      <w:r w:rsidRPr="00C03EA2">
        <w:t>.</w:t>
      </w:r>
    </w:p>
    <w:p w:rsidR="00903F04" w:rsidRPr="00C03EA2" w:rsidRDefault="00903F04" w:rsidP="00903F04">
      <w:pPr>
        <w:ind w:firstLine="709"/>
        <w:jc w:val="both"/>
      </w:pPr>
      <w:r w:rsidRPr="00C03EA2">
        <w:t>- Экологическое информирование и образование населения (экологические мероприятия, субботники, акции, командные соревнования «Чистые Игры», участие в областных выставках, конкурсе экологических детских театров)</w:t>
      </w:r>
    </w:p>
    <w:p w:rsidR="00903F04" w:rsidRPr="00C03EA2" w:rsidRDefault="00903F04" w:rsidP="00903F04">
      <w:pPr>
        <w:ind w:firstLine="709"/>
        <w:jc w:val="both"/>
      </w:pPr>
      <w:r w:rsidRPr="00C03EA2">
        <w:t xml:space="preserve">- </w:t>
      </w:r>
      <w:r w:rsidRPr="00C03EA2">
        <w:rPr>
          <w:color w:val="000000"/>
        </w:rPr>
        <w:t>Экологический    мониторинг, привлечение экспертных организаций (чистка, дезинфекция исследование питьевой воды общественных шахтных колодцев)</w:t>
      </w:r>
    </w:p>
    <w:p w:rsidR="00F540EC" w:rsidRPr="00C03EA2" w:rsidRDefault="00F540EC" w:rsidP="00FD486B">
      <w:pPr>
        <w:ind w:firstLine="709"/>
        <w:jc w:val="both"/>
        <w:rPr>
          <w:b/>
        </w:rPr>
      </w:pPr>
      <w:r w:rsidRPr="00C03EA2">
        <w:rPr>
          <w:i/>
          <w:u w:val="single"/>
        </w:rPr>
        <w:t>Основное мероприятие 3.</w:t>
      </w:r>
      <w:r w:rsidRPr="00C03EA2">
        <w:rPr>
          <w:i/>
        </w:rPr>
        <w:t xml:space="preserve"> </w:t>
      </w:r>
      <w:r w:rsidRPr="00C03EA2">
        <w:rPr>
          <w:b/>
        </w:rPr>
        <w:t>Реализация государственных полномочий по осуществлению регионального государственного экологического надзора.</w:t>
      </w:r>
    </w:p>
    <w:p w:rsidR="00F540EC" w:rsidRPr="00C03EA2" w:rsidRDefault="00F540EC" w:rsidP="00FD486B">
      <w:pPr>
        <w:ind w:firstLine="709"/>
        <w:jc w:val="both"/>
      </w:pPr>
      <w:r w:rsidRPr="00C03EA2">
        <w:t>В рамках осуществление данного мероприятия предусматривается:</w:t>
      </w:r>
    </w:p>
    <w:p w:rsidR="00F540EC" w:rsidRPr="00C03EA2" w:rsidRDefault="00F540EC" w:rsidP="00FD486B">
      <w:pPr>
        <w:ind w:firstLine="709"/>
        <w:jc w:val="both"/>
      </w:pPr>
      <w:r w:rsidRPr="00C03EA2">
        <w:t>- осуществление отдельных государственных полномочий в соответствии с законом области от 28.06.2006 года № 1465-ОЗ «О наделении органов местного самоуправления отдельными государственными полномочиями в сфере охраны окружающей среды».</w:t>
      </w:r>
    </w:p>
    <w:p w:rsidR="00F540EC" w:rsidRPr="00C03EA2" w:rsidRDefault="00F540EC" w:rsidP="00FD486B">
      <w:pPr>
        <w:ind w:firstLine="709"/>
        <w:jc w:val="both"/>
        <w:rPr>
          <w:b/>
        </w:rPr>
      </w:pPr>
      <w:r w:rsidRPr="00C03EA2">
        <w:rPr>
          <w:i/>
          <w:u w:val="single"/>
        </w:rPr>
        <w:t>Основное мероприятие 4.</w:t>
      </w:r>
      <w:r w:rsidRPr="00C03EA2">
        <w:rPr>
          <w:i/>
        </w:rPr>
        <w:t xml:space="preserve"> </w:t>
      </w:r>
      <w:r w:rsidRPr="00C03EA2">
        <w:rPr>
          <w:b/>
        </w:rPr>
        <w:t>Реализация государственных полномочий по отлову и содержанию безнадзорных животных.</w:t>
      </w:r>
    </w:p>
    <w:p w:rsidR="00F540EC" w:rsidRPr="00C03EA2" w:rsidRDefault="00F540EC" w:rsidP="00FD486B">
      <w:pPr>
        <w:ind w:firstLine="709"/>
        <w:jc w:val="both"/>
      </w:pPr>
      <w:r w:rsidRPr="00C03EA2">
        <w:t>В рамках осуществление данного мероприятия предусматривается:</w:t>
      </w:r>
    </w:p>
    <w:p w:rsidR="00F540EC" w:rsidRPr="00C03EA2" w:rsidRDefault="00F540EC" w:rsidP="00FD486B">
      <w:pPr>
        <w:ind w:firstLine="709"/>
        <w:jc w:val="both"/>
      </w:pPr>
      <w:r w:rsidRPr="00C03EA2">
        <w:t>- осуществление отдельных государственных полномочий в соответствии с законом области от 15.01.2013 года № 2966- ОЗ «О наделении органов местного самоуправления отдельными государственными полномочиями по организации мероприятий при осуществлении деятельности по обращению с животными без владельца».</w:t>
      </w:r>
    </w:p>
    <w:p w:rsidR="00F540EC" w:rsidRPr="00C03EA2" w:rsidRDefault="00F540EC" w:rsidP="00FD486B">
      <w:pPr>
        <w:ind w:firstLine="709"/>
        <w:jc w:val="both"/>
        <w:rPr>
          <w:b/>
        </w:rPr>
      </w:pPr>
      <w:r w:rsidRPr="00C03EA2">
        <w:rPr>
          <w:i/>
          <w:u w:val="single"/>
        </w:rPr>
        <w:t>Основное мероприятие 5.</w:t>
      </w:r>
      <w:r w:rsidRPr="00C03EA2">
        <w:rPr>
          <w:i/>
        </w:rPr>
        <w:t xml:space="preserve"> </w:t>
      </w:r>
      <w:r w:rsidR="00F768F5">
        <w:rPr>
          <w:b/>
        </w:rPr>
        <w:t>Реализация</w:t>
      </w:r>
      <w:r w:rsidRPr="00C03EA2">
        <w:rPr>
          <w:b/>
        </w:rPr>
        <w:t xml:space="preserve"> федерального проекта «Чистая </w:t>
      </w:r>
      <w:r w:rsidR="00F768F5">
        <w:rPr>
          <w:b/>
        </w:rPr>
        <w:t>в</w:t>
      </w:r>
      <w:r w:rsidRPr="00C03EA2">
        <w:rPr>
          <w:b/>
        </w:rPr>
        <w:t>ода».</w:t>
      </w:r>
    </w:p>
    <w:p w:rsidR="00F540EC" w:rsidRPr="00C03EA2" w:rsidRDefault="00F540EC" w:rsidP="00FD486B">
      <w:pPr>
        <w:ind w:firstLine="709"/>
        <w:jc w:val="both"/>
      </w:pPr>
      <w:r w:rsidRPr="00C03EA2">
        <w:t>В рамках осуществление данного мероприятия предусматривается:</w:t>
      </w:r>
    </w:p>
    <w:p w:rsidR="00F540EC" w:rsidRPr="00C03EA2" w:rsidRDefault="00F540EC" w:rsidP="00FD486B">
      <w:pPr>
        <w:ind w:firstLine="709"/>
        <w:jc w:val="both"/>
      </w:pPr>
      <w:r w:rsidRPr="00C03EA2">
        <w:t xml:space="preserve">- </w:t>
      </w:r>
      <w:r w:rsidR="00116A5A" w:rsidRPr="00C03EA2">
        <w:rPr>
          <w:color w:val="000000"/>
        </w:rPr>
        <w:t>Строительство объектов питьевого водоснабжения в рамках регионального проекта «Чистая Вода» национального проекта «Жилье и городская среда».</w:t>
      </w:r>
    </w:p>
    <w:p w:rsidR="00F540EC" w:rsidRPr="00C03EA2" w:rsidRDefault="00116A5A" w:rsidP="00FD486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3EA2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F540EC" w:rsidRPr="00C03EA2">
        <w:rPr>
          <w:rFonts w:ascii="Times New Roman" w:hAnsi="Times New Roman" w:cs="Times New Roman"/>
          <w:sz w:val="24"/>
          <w:szCs w:val="24"/>
        </w:rPr>
        <w:t xml:space="preserve">Развернутый перечень мероприятий </w:t>
      </w:r>
      <w:r w:rsidRPr="00C03EA2">
        <w:rPr>
          <w:rFonts w:ascii="Times New Roman" w:hAnsi="Times New Roman" w:cs="Times New Roman"/>
          <w:sz w:val="24"/>
          <w:szCs w:val="24"/>
        </w:rPr>
        <w:t>подпрограммы приведен в приложении 3 к подпрограмме</w:t>
      </w:r>
      <w:r w:rsidR="00F540EC" w:rsidRPr="00C03EA2">
        <w:rPr>
          <w:rFonts w:ascii="Times New Roman" w:hAnsi="Times New Roman" w:cs="Times New Roman"/>
          <w:sz w:val="24"/>
          <w:szCs w:val="24"/>
        </w:rPr>
        <w:t>.</w:t>
      </w:r>
    </w:p>
    <w:p w:rsidR="00F540EC" w:rsidRPr="00C03EA2" w:rsidRDefault="00F540EC" w:rsidP="00FD486B">
      <w:pPr>
        <w:ind w:firstLine="672"/>
        <w:jc w:val="both"/>
      </w:pPr>
      <w:r w:rsidRPr="00C03EA2">
        <w:t>Затраты на реализацию мероприятий рассчитываются, исходя из усредненных затрат на реализацию каждого вида мероприятий. Стоимость выполнения работ в процессе реализации мероприятий программы будет уточняться в соответствии с выполненной проектно-сметной документацией. Оплата фактически выполненных работ будет производиться в соответствии с фактическим уровнем цен на применяемые материалы, приборы, поправочные коэффициенты на строительно-монтажные работы.</w:t>
      </w:r>
    </w:p>
    <w:p w:rsidR="00F540EC" w:rsidRPr="00C03EA2" w:rsidRDefault="00DB378B" w:rsidP="00FD486B">
      <w:pPr>
        <w:ind w:firstLine="672"/>
        <w:jc w:val="both"/>
      </w:pPr>
      <w:r w:rsidRPr="00C03EA2">
        <w:t>Мероприятия подпрограммы</w:t>
      </w:r>
      <w:r w:rsidR="00F540EC" w:rsidRPr="00C03EA2">
        <w:t xml:space="preserve"> и объемы их финансирования могут быть ежегодно откорректированы с учетом возможностей бюджетов всех уровней.</w:t>
      </w:r>
    </w:p>
    <w:p w:rsidR="00F540EC" w:rsidRPr="00C03EA2" w:rsidRDefault="00F540EC" w:rsidP="00FD486B">
      <w:pPr>
        <w:rPr>
          <w:color w:val="000000"/>
        </w:rPr>
      </w:pPr>
    </w:p>
    <w:p w:rsidR="00F540EC" w:rsidRPr="00C03EA2" w:rsidRDefault="00F540EC" w:rsidP="006B30AD">
      <w:pPr>
        <w:jc w:val="center"/>
        <w:rPr>
          <w:b/>
        </w:rPr>
      </w:pPr>
      <w:r w:rsidRPr="00C03EA2">
        <w:rPr>
          <w:b/>
        </w:rPr>
        <w:t xml:space="preserve">Раздел 4 Финансовое обеспечение реализации основных мероприятий и </w:t>
      </w:r>
      <w:r w:rsidR="00356ADF" w:rsidRPr="00C03EA2">
        <w:rPr>
          <w:b/>
        </w:rPr>
        <w:t>ведомственных целевых</w:t>
      </w:r>
      <w:r w:rsidRPr="00C03EA2">
        <w:rPr>
          <w:b/>
        </w:rPr>
        <w:t xml:space="preserve"> программ подпрограммы за счёт средств бюджета</w:t>
      </w:r>
      <w:r w:rsidR="00356ADF" w:rsidRPr="00C03EA2">
        <w:rPr>
          <w:b/>
        </w:rPr>
        <w:t xml:space="preserve"> округа</w:t>
      </w:r>
      <w:r w:rsidRPr="00C03EA2">
        <w:rPr>
          <w:b/>
        </w:rPr>
        <w:t>.</w:t>
      </w:r>
    </w:p>
    <w:p w:rsidR="006B30AD" w:rsidRPr="00C03EA2" w:rsidRDefault="006B30AD" w:rsidP="006B30AD">
      <w:pPr>
        <w:jc w:val="center"/>
        <w:rPr>
          <w:b/>
        </w:rPr>
      </w:pPr>
    </w:p>
    <w:p w:rsidR="009606E4" w:rsidRPr="00C03EA2" w:rsidRDefault="009606E4" w:rsidP="009606E4">
      <w:pPr>
        <w:jc w:val="both"/>
        <w:rPr>
          <w:b/>
        </w:rPr>
      </w:pPr>
      <w:r>
        <w:rPr>
          <w:b/>
        </w:rPr>
        <w:t xml:space="preserve">        </w:t>
      </w:r>
      <w:r w:rsidR="000609AE" w:rsidRPr="00C03EA2">
        <w:rPr>
          <w:b/>
        </w:rPr>
        <w:t xml:space="preserve">Общий объем средств на реализацию подпрограммы составляет   </w:t>
      </w:r>
      <w:r w:rsidR="00F768F5" w:rsidRPr="00F768F5">
        <w:rPr>
          <w:b/>
        </w:rPr>
        <w:t>539</w:t>
      </w:r>
      <w:r w:rsidR="00F768F5">
        <w:rPr>
          <w:b/>
        </w:rPr>
        <w:t xml:space="preserve"> </w:t>
      </w:r>
      <w:r w:rsidR="00F768F5" w:rsidRPr="00F768F5">
        <w:rPr>
          <w:b/>
        </w:rPr>
        <w:t>711,6</w:t>
      </w:r>
      <w:r w:rsidRPr="00C03EA2">
        <w:rPr>
          <w:b/>
        </w:rPr>
        <w:t xml:space="preserve"> тыс. руб., в том числе по годам реализации:</w:t>
      </w:r>
    </w:p>
    <w:p w:rsidR="009606E4" w:rsidRPr="00C03EA2" w:rsidRDefault="009606E4" w:rsidP="009606E4">
      <w:pPr>
        <w:tabs>
          <w:tab w:val="left" w:pos="5595"/>
        </w:tabs>
        <w:jc w:val="both"/>
      </w:pPr>
      <w:r w:rsidRPr="00C03EA2">
        <w:t xml:space="preserve">2024 год – </w:t>
      </w:r>
      <w:r w:rsidR="00F768F5">
        <w:t>359 223,2</w:t>
      </w:r>
      <w:r w:rsidRPr="00C03EA2">
        <w:t xml:space="preserve"> тыс. руб.  </w:t>
      </w:r>
      <w:r w:rsidRPr="00C03EA2">
        <w:tab/>
      </w:r>
    </w:p>
    <w:p w:rsidR="009606E4" w:rsidRPr="00C03EA2" w:rsidRDefault="009606E4" w:rsidP="009606E4">
      <w:pPr>
        <w:jc w:val="both"/>
      </w:pPr>
      <w:r w:rsidRPr="00C03EA2">
        <w:t xml:space="preserve">2025 год – </w:t>
      </w:r>
      <w:r>
        <w:t>176 692,2</w:t>
      </w:r>
      <w:r w:rsidRPr="00C03EA2">
        <w:t xml:space="preserve"> тыс. руб.</w:t>
      </w:r>
    </w:p>
    <w:p w:rsidR="009606E4" w:rsidRPr="00C03EA2" w:rsidRDefault="009606E4" w:rsidP="009606E4">
      <w:pPr>
        <w:jc w:val="both"/>
      </w:pPr>
      <w:r w:rsidRPr="00C03EA2">
        <w:lastRenderedPageBreak/>
        <w:t xml:space="preserve">2026 год – </w:t>
      </w:r>
      <w:r>
        <w:t>3 796,2</w:t>
      </w:r>
      <w:r w:rsidRPr="00C03EA2">
        <w:t xml:space="preserve"> тыс. руб.</w:t>
      </w:r>
    </w:p>
    <w:p w:rsidR="009606E4" w:rsidRPr="00C03EA2" w:rsidRDefault="009606E4" w:rsidP="009606E4">
      <w:pPr>
        <w:jc w:val="both"/>
      </w:pPr>
      <w:r>
        <w:rPr>
          <w:b/>
        </w:rPr>
        <w:t xml:space="preserve">          </w:t>
      </w:r>
      <w:r w:rsidRPr="00C03EA2">
        <w:rPr>
          <w:b/>
        </w:rPr>
        <w:t xml:space="preserve">За счет средств федерального бюджета- </w:t>
      </w:r>
      <w:r w:rsidR="00F768F5" w:rsidRPr="00F768F5">
        <w:rPr>
          <w:b/>
        </w:rPr>
        <w:t>488</w:t>
      </w:r>
      <w:r w:rsidR="00F768F5">
        <w:rPr>
          <w:b/>
        </w:rPr>
        <w:t xml:space="preserve"> </w:t>
      </w:r>
      <w:r w:rsidR="00F768F5" w:rsidRPr="00F768F5">
        <w:rPr>
          <w:b/>
        </w:rPr>
        <w:t>909,5</w:t>
      </w:r>
      <w:r w:rsidRPr="00C03EA2">
        <w:rPr>
          <w:b/>
        </w:rPr>
        <w:t xml:space="preserve"> тыс. рублей, в том числе по годам реализации:</w:t>
      </w:r>
    </w:p>
    <w:p w:rsidR="009606E4" w:rsidRPr="00C03EA2" w:rsidRDefault="009606E4" w:rsidP="009606E4">
      <w:pPr>
        <w:jc w:val="both"/>
      </w:pPr>
      <w:r w:rsidRPr="00C03EA2">
        <w:t xml:space="preserve">2024 год –    </w:t>
      </w:r>
      <w:r>
        <w:rPr>
          <w:bCs/>
        </w:rPr>
        <w:t>3</w:t>
      </w:r>
      <w:r w:rsidR="00F768F5">
        <w:rPr>
          <w:bCs/>
        </w:rPr>
        <w:t>22</w:t>
      </w:r>
      <w:r>
        <w:rPr>
          <w:bCs/>
        </w:rPr>
        <w:t> </w:t>
      </w:r>
      <w:r w:rsidR="00F768F5">
        <w:rPr>
          <w:bCs/>
        </w:rPr>
        <w:t>929</w:t>
      </w:r>
      <w:r>
        <w:rPr>
          <w:bCs/>
        </w:rPr>
        <w:t>,</w:t>
      </w:r>
      <w:r w:rsidR="00F768F5">
        <w:rPr>
          <w:bCs/>
        </w:rPr>
        <w:t>5</w:t>
      </w:r>
      <w:r w:rsidRPr="00C03EA2">
        <w:t xml:space="preserve"> </w:t>
      </w:r>
      <w:proofErr w:type="spellStart"/>
      <w:r w:rsidRPr="00C03EA2">
        <w:t>тыс</w:t>
      </w:r>
      <w:proofErr w:type="gramStart"/>
      <w:r w:rsidRPr="00C03EA2">
        <w:t>.р</w:t>
      </w:r>
      <w:proofErr w:type="gramEnd"/>
      <w:r w:rsidRPr="00C03EA2">
        <w:t>уб</w:t>
      </w:r>
      <w:proofErr w:type="spellEnd"/>
      <w:r w:rsidRPr="00C03EA2">
        <w:t>.</w:t>
      </w:r>
    </w:p>
    <w:p w:rsidR="009606E4" w:rsidRPr="00C03EA2" w:rsidRDefault="009606E4" w:rsidP="009606E4">
      <w:pPr>
        <w:jc w:val="both"/>
      </w:pPr>
      <w:r w:rsidRPr="00C03EA2">
        <w:t>2025 год –    165</w:t>
      </w:r>
      <w:r>
        <w:t xml:space="preserve"> </w:t>
      </w:r>
      <w:r w:rsidRPr="00C03EA2">
        <w:t xml:space="preserve">980,0 </w:t>
      </w:r>
      <w:proofErr w:type="spellStart"/>
      <w:r w:rsidRPr="00C03EA2">
        <w:t>тыс</w:t>
      </w:r>
      <w:proofErr w:type="gramStart"/>
      <w:r w:rsidRPr="00C03EA2">
        <w:t>.р</w:t>
      </w:r>
      <w:proofErr w:type="gramEnd"/>
      <w:r w:rsidRPr="00C03EA2">
        <w:t>уб</w:t>
      </w:r>
      <w:proofErr w:type="spellEnd"/>
      <w:r w:rsidRPr="00C03EA2">
        <w:t>.</w:t>
      </w:r>
    </w:p>
    <w:p w:rsidR="009606E4" w:rsidRPr="00C03EA2" w:rsidRDefault="009606E4" w:rsidP="009606E4">
      <w:pPr>
        <w:jc w:val="both"/>
      </w:pPr>
      <w:r w:rsidRPr="00C03EA2">
        <w:t xml:space="preserve">2026 год –    0,0 </w:t>
      </w:r>
      <w:proofErr w:type="spellStart"/>
      <w:r w:rsidRPr="00C03EA2">
        <w:t>тыс</w:t>
      </w:r>
      <w:proofErr w:type="gramStart"/>
      <w:r w:rsidRPr="00C03EA2">
        <w:t>.р</w:t>
      </w:r>
      <w:proofErr w:type="gramEnd"/>
      <w:r w:rsidRPr="00C03EA2">
        <w:t>уб</w:t>
      </w:r>
      <w:proofErr w:type="spellEnd"/>
      <w:r w:rsidRPr="00C03EA2">
        <w:t>.</w:t>
      </w:r>
    </w:p>
    <w:p w:rsidR="009606E4" w:rsidRPr="00C03EA2" w:rsidRDefault="009606E4" w:rsidP="009606E4">
      <w:r>
        <w:rPr>
          <w:b/>
        </w:rPr>
        <w:t xml:space="preserve">          </w:t>
      </w:r>
      <w:r w:rsidRPr="00C03EA2">
        <w:rPr>
          <w:b/>
        </w:rPr>
        <w:t xml:space="preserve">За счет средств областного бюджета –  </w:t>
      </w:r>
      <w:r w:rsidR="00F768F5" w:rsidRPr="00F768F5">
        <w:rPr>
          <w:b/>
        </w:rPr>
        <w:t>40</w:t>
      </w:r>
      <w:r w:rsidR="00F768F5">
        <w:rPr>
          <w:b/>
        </w:rPr>
        <w:t xml:space="preserve"> </w:t>
      </w:r>
      <w:r w:rsidR="00F768F5" w:rsidRPr="00F768F5">
        <w:rPr>
          <w:b/>
        </w:rPr>
        <w:t xml:space="preserve">686,9 </w:t>
      </w:r>
      <w:r w:rsidRPr="00C03EA2">
        <w:rPr>
          <w:b/>
        </w:rPr>
        <w:t>тыс. руб., в том числе по годам реализации:</w:t>
      </w:r>
    </w:p>
    <w:p w:rsidR="009606E4" w:rsidRPr="00C03EA2" w:rsidRDefault="009606E4" w:rsidP="009606E4">
      <w:pPr>
        <w:jc w:val="both"/>
      </w:pPr>
      <w:r w:rsidRPr="00C03EA2">
        <w:t xml:space="preserve">2024 год –   </w:t>
      </w:r>
      <w:r>
        <w:t>32</w:t>
      </w:r>
      <w:r w:rsidR="00F768F5">
        <w:t> 288,5</w:t>
      </w:r>
      <w:r w:rsidRPr="00C03EA2">
        <w:t xml:space="preserve"> </w:t>
      </w:r>
      <w:proofErr w:type="spellStart"/>
      <w:r w:rsidRPr="00C03EA2">
        <w:t>тыс</w:t>
      </w:r>
      <w:proofErr w:type="gramStart"/>
      <w:r w:rsidRPr="00C03EA2">
        <w:t>.р</w:t>
      </w:r>
      <w:proofErr w:type="gramEnd"/>
      <w:r w:rsidRPr="00C03EA2">
        <w:t>уб</w:t>
      </w:r>
      <w:proofErr w:type="spellEnd"/>
      <w:r w:rsidRPr="00C03EA2">
        <w:t>.</w:t>
      </w:r>
    </w:p>
    <w:p w:rsidR="009606E4" w:rsidRPr="00C03EA2" w:rsidRDefault="009606E4" w:rsidP="009606E4">
      <w:r w:rsidRPr="00C03EA2">
        <w:t xml:space="preserve">2025 год –   </w:t>
      </w:r>
      <w:r>
        <w:t>7 622,2</w:t>
      </w:r>
      <w:r w:rsidRPr="00C03EA2">
        <w:t xml:space="preserve"> </w:t>
      </w:r>
      <w:proofErr w:type="spellStart"/>
      <w:r w:rsidRPr="00C03EA2">
        <w:t>тыс</w:t>
      </w:r>
      <w:proofErr w:type="gramStart"/>
      <w:r w:rsidRPr="00C03EA2">
        <w:t>.р</w:t>
      </w:r>
      <w:proofErr w:type="gramEnd"/>
      <w:r w:rsidRPr="00C03EA2">
        <w:t>уб</w:t>
      </w:r>
      <w:proofErr w:type="spellEnd"/>
      <w:r w:rsidRPr="00C03EA2">
        <w:t>.</w:t>
      </w:r>
    </w:p>
    <w:p w:rsidR="009606E4" w:rsidRPr="00C03EA2" w:rsidRDefault="009606E4" w:rsidP="009606E4">
      <w:r w:rsidRPr="00C03EA2">
        <w:t xml:space="preserve">2026 год –   </w:t>
      </w:r>
      <w:r>
        <w:t>776,2</w:t>
      </w:r>
      <w:r w:rsidRPr="00C03EA2">
        <w:t xml:space="preserve"> </w:t>
      </w:r>
      <w:proofErr w:type="spellStart"/>
      <w:r w:rsidRPr="00C03EA2">
        <w:t>тыс</w:t>
      </w:r>
      <w:proofErr w:type="gramStart"/>
      <w:r w:rsidRPr="00C03EA2">
        <w:t>.р</w:t>
      </w:r>
      <w:proofErr w:type="gramEnd"/>
      <w:r w:rsidRPr="00C03EA2">
        <w:t>уб</w:t>
      </w:r>
      <w:proofErr w:type="spellEnd"/>
      <w:r w:rsidRPr="00C03EA2">
        <w:t>.</w:t>
      </w:r>
    </w:p>
    <w:p w:rsidR="009606E4" w:rsidRPr="00C03EA2" w:rsidRDefault="009606E4" w:rsidP="009606E4">
      <w:pPr>
        <w:jc w:val="both"/>
        <w:rPr>
          <w:b/>
        </w:rPr>
      </w:pPr>
      <w:r>
        <w:rPr>
          <w:b/>
        </w:rPr>
        <w:t xml:space="preserve">          </w:t>
      </w:r>
      <w:r w:rsidRPr="00C03EA2">
        <w:rPr>
          <w:b/>
        </w:rPr>
        <w:t xml:space="preserve">За счет средств бюджета округа – </w:t>
      </w:r>
      <w:r w:rsidR="00F768F5" w:rsidRPr="00F768F5">
        <w:rPr>
          <w:b/>
        </w:rPr>
        <w:t>10</w:t>
      </w:r>
      <w:r w:rsidR="00F768F5">
        <w:rPr>
          <w:b/>
        </w:rPr>
        <w:t xml:space="preserve"> </w:t>
      </w:r>
      <w:r w:rsidR="00F768F5" w:rsidRPr="00F768F5">
        <w:rPr>
          <w:b/>
        </w:rPr>
        <w:t xml:space="preserve">115,2 </w:t>
      </w:r>
      <w:r w:rsidRPr="00C03EA2">
        <w:rPr>
          <w:b/>
        </w:rPr>
        <w:t>тыс. рублей, в том числе по годам реализации:</w:t>
      </w:r>
    </w:p>
    <w:p w:rsidR="009606E4" w:rsidRPr="00C03EA2" w:rsidRDefault="009606E4" w:rsidP="009606E4">
      <w:pPr>
        <w:jc w:val="both"/>
      </w:pPr>
      <w:r w:rsidRPr="00C03EA2">
        <w:t xml:space="preserve">2024 год –   </w:t>
      </w:r>
      <w:r w:rsidR="00F768F5">
        <w:t>4005,2</w:t>
      </w:r>
      <w:r w:rsidRPr="00C03EA2">
        <w:t xml:space="preserve">  </w:t>
      </w:r>
      <w:proofErr w:type="spellStart"/>
      <w:r w:rsidRPr="00C03EA2">
        <w:t>тыс</w:t>
      </w:r>
      <w:proofErr w:type="gramStart"/>
      <w:r w:rsidRPr="00C03EA2">
        <w:t>.р</w:t>
      </w:r>
      <w:proofErr w:type="gramEnd"/>
      <w:r w:rsidRPr="00C03EA2">
        <w:t>уб</w:t>
      </w:r>
      <w:proofErr w:type="spellEnd"/>
      <w:r w:rsidRPr="00C03EA2">
        <w:t>.</w:t>
      </w:r>
    </w:p>
    <w:p w:rsidR="009606E4" w:rsidRPr="00C03EA2" w:rsidRDefault="009606E4" w:rsidP="009606E4">
      <w:pPr>
        <w:jc w:val="both"/>
      </w:pPr>
      <w:r w:rsidRPr="00C03EA2">
        <w:t xml:space="preserve">2025 год –   3090,0 </w:t>
      </w:r>
      <w:proofErr w:type="spellStart"/>
      <w:r w:rsidRPr="00C03EA2">
        <w:t>тыс</w:t>
      </w:r>
      <w:proofErr w:type="gramStart"/>
      <w:r w:rsidRPr="00C03EA2">
        <w:t>.р</w:t>
      </w:r>
      <w:proofErr w:type="gramEnd"/>
      <w:r w:rsidRPr="00C03EA2">
        <w:t>уб</w:t>
      </w:r>
      <w:proofErr w:type="spellEnd"/>
      <w:r w:rsidRPr="00C03EA2">
        <w:t>.</w:t>
      </w:r>
    </w:p>
    <w:p w:rsidR="009606E4" w:rsidRPr="00C03EA2" w:rsidRDefault="009606E4" w:rsidP="009606E4">
      <w:pPr>
        <w:jc w:val="both"/>
      </w:pPr>
      <w:r w:rsidRPr="00C03EA2">
        <w:t xml:space="preserve">2026 год –   </w:t>
      </w:r>
      <w:r>
        <w:t>3 020,0</w:t>
      </w:r>
      <w:r w:rsidRPr="00C03EA2">
        <w:t xml:space="preserve"> </w:t>
      </w:r>
      <w:proofErr w:type="spellStart"/>
      <w:r w:rsidRPr="00C03EA2">
        <w:t>тыс</w:t>
      </w:r>
      <w:proofErr w:type="gramStart"/>
      <w:r w:rsidRPr="00C03EA2">
        <w:t>.р</w:t>
      </w:r>
      <w:proofErr w:type="gramEnd"/>
      <w:r w:rsidRPr="00C03EA2">
        <w:t>уб</w:t>
      </w:r>
      <w:proofErr w:type="spellEnd"/>
      <w:r w:rsidRPr="00C03EA2">
        <w:t>.</w:t>
      </w:r>
    </w:p>
    <w:p w:rsidR="00F540EC" w:rsidRPr="00C03EA2" w:rsidRDefault="009606E4" w:rsidP="009606E4">
      <w:pPr>
        <w:jc w:val="both"/>
      </w:pPr>
      <w:r>
        <w:rPr>
          <w:color w:val="000000"/>
        </w:rPr>
        <w:t xml:space="preserve">      </w:t>
      </w:r>
      <w:r w:rsidR="00BE3945" w:rsidRPr="00C03EA2">
        <w:rPr>
          <w:color w:val="000000"/>
        </w:rPr>
        <w:t>Сведения о расходах</w:t>
      </w:r>
      <w:r w:rsidR="00F540EC" w:rsidRPr="00C03EA2">
        <w:rPr>
          <w:color w:val="000000"/>
        </w:rPr>
        <w:t xml:space="preserve"> бюджета</w:t>
      </w:r>
      <w:r w:rsidR="00BE3945" w:rsidRPr="00C03EA2">
        <w:rPr>
          <w:color w:val="000000"/>
        </w:rPr>
        <w:t xml:space="preserve"> округа на реализацию </w:t>
      </w:r>
      <w:r w:rsidR="00975F3C" w:rsidRPr="00C03EA2">
        <w:rPr>
          <w:color w:val="000000"/>
        </w:rPr>
        <w:t>подпрограммы представлены</w:t>
      </w:r>
      <w:r w:rsidR="00F540EC" w:rsidRPr="00C03EA2">
        <w:rPr>
          <w:color w:val="000000"/>
        </w:rPr>
        <w:t xml:space="preserve"> </w:t>
      </w:r>
      <w:r w:rsidR="00732A2A" w:rsidRPr="00C03EA2">
        <w:rPr>
          <w:color w:val="000000"/>
        </w:rPr>
        <w:t>в Приложении</w:t>
      </w:r>
      <w:r w:rsidR="00F540EC" w:rsidRPr="00C03EA2">
        <w:rPr>
          <w:color w:val="000000"/>
        </w:rPr>
        <w:t xml:space="preserve"> 3</w:t>
      </w:r>
      <w:r w:rsidR="006B30AD" w:rsidRPr="00C03EA2">
        <w:rPr>
          <w:color w:val="000000"/>
        </w:rPr>
        <w:t xml:space="preserve"> к</w:t>
      </w:r>
      <w:r w:rsidR="00BE3945" w:rsidRPr="00C03EA2">
        <w:rPr>
          <w:color w:val="000000"/>
        </w:rPr>
        <w:t xml:space="preserve"> подпрограмме</w:t>
      </w:r>
      <w:r w:rsidR="00F540EC" w:rsidRPr="00C03EA2">
        <w:rPr>
          <w:color w:val="000000"/>
        </w:rPr>
        <w:t>.</w:t>
      </w:r>
    </w:p>
    <w:p w:rsidR="002E00B2" w:rsidRDefault="002E00B2" w:rsidP="00FD486B">
      <w:pPr>
        <w:jc w:val="both"/>
        <w:rPr>
          <w:b/>
        </w:rPr>
      </w:pPr>
    </w:p>
    <w:p w:rsidR="00F540EC" w:rsidRPr="00C03EA2" w:rsidRDefault="00F540EC" w:rsidP="002E00B2">
      <w:pPr>
        <w:jc w:val="center"/>
        <w:rPr>
          <w:b/>
        </w:rPr>
      </w:pPr>
      <w:r w:rsidRPr="00C03EA2">
        <w:rPr>
          <w:b/>
        </w:rPr>
        <w:t xml:space="preserve">Раздел 5. Прогнозная (справочная) оценка объёмов привлечения средств </w:t>
      </w:r>
      <w:r w:rsidR="00975F3C" w:rsidRPr="00C03EA2">
        <w:rPr>
          <w:b/>
        </w:rPr>
        <w:t xml:space="preserve">федерального бюджета, </w:t>
      </w:r>
      <w:r w:rsidRPr="00C03EA2">
        <w:rPr>
          <w:b/>
        </w:rPr>
        <w:t xml:space="preserve">областного бюджета, организаций для </w:t>
      </w:r>
      <w:r w:rsidR="00732A2A" w:rsidRPr="00C03EA2">
        <w:rPr>
          <w:b/>
        </w:rPr>
        <w:t>реализации подпрограммы</w:t>
      </w:r>
      <w:r w:rsidRPr="00C03EA2">
        <w:rPr>
          <w:b/>
        </w:rPr>
        <w:t>.</w:t>
      </w:r>
    </w:p>
    <w:p w:rsidR="00F540EC" w:rsidRPr="00C03EA2" w:rsidRDefault="00F540EC" w:rsidP="00FD486B">
      <w:pPr>
        <w:ind w:firstLine="706"/>
        <w:jc w:val="both"/>
      </w:pPr>
      <w:r w:rsidRPr="00C03EA2">
        <w:t xml:space="preserve">Сведения о прогнозной (справочной) оценке объёмов привлечения средств </w:t>
      </w:r>
      <w:r w:rsidR="00975F3C" w:rsidRPr="00C03EA2">
        <w:t xml:space="preserve">федерального бюджета, </w:t>
      </w:r>
      <w:r w:rsidRPr="00C03EA2">
        <w:t xml:space="preserve">областного бюджета, организаций с государственным и муниципальным </w:t>
      </w:r>
      <w:r w:rsidR="00732A2A" w:rsidRPr="00C03EA2">
        <w:t>участием представлены</w:t>
      </w:r>
      <w:r w:rsidRPr="00C03EA2">
        <w:t xml:space="preserve"> </w:t>
      </w:r>
      <w:r w:rsidR="00CC0FDD" w:rsidRPr="00C03EA2">
        <w:t>в Приложении</w:t>
      </w:r>
      <w:r w:rsidRPr="00C03EA2">
        <w:t xml:space="preserve"> </w:t>
      </w:r>
      <w:r w:rsidR="00CC0FDD" w:rsidRPr="00C03EA2">
        <w:t>4 к</w:t>
      </w:r>
      <w:r w:rsidR="00CC0FDD" w:rsidRPr="00C03EA2">
        <w:rPr>
          <w:color w:val="000000"/>
        </w:rPr>
        <w:t xml:space="preserve"> </w:t>
      </w:r>
      <w:r w:rsidR="0094234E" w:rsidRPr="00C03EA2">
        <w:rPr>
          <w:color w:val="000000"/>
        </w:rPr>
        <w:t>подпрограмме</w:t>
      </w:r>
      <w:r w:rsidRPr="00C03EA2">
        <w:rPr>
          <w:color w:val="000000"/>
        </w:rPr>
        <w:t>.</w:t>
      </w:r>
    </w:p>
    <w:p w:rsidR="00F540EC" w:rsidRPr="00C03EA2" w:rsidRDefault="00F540EC" w:rsidP="00AB02EE">
      <w:pPr>
        <w:jc w:val="both"/>
        <w:rPr>
          <w:b/>
          <w:u w:val="single"/>
        </w:rPr>
      </w:pPr>
    </w:p>
    <w:p w:rsidR="00F540EC" w:rsidRPr="00C03EA2" w:rsidRDefault="00F540EC" w:rsidP="002E00B2">
      <w:pPr>
        <w:jc w:val="center"/>
        <w:rPr>
          <w:b/>
        </w:rPr>
      </w:pPr>
      <w:r w:rsidRPr="00C03EA2">
        <w:rPr>
          <w:b/>
        </w:rPr>
        <w:t>Раздел 6.   Характеристика мер правового регулирования.</w:t>
      </w:r>
    </w:p>
    <w:p w:rsidR="00F540EC" w:rsidRPr="00C03EA2" w:rsidRDefault="00F540EC" w:rsidP="00FD486B">
      <w:pPr>
        <w:ind w:firstLine="709"/>
        <w:jc w:val="both"/>
        <w:rPr>
          <w:b/>
        </w:rPr>
      </w:pPr>
      <w:r w:rsidRPr="00C03EA2">
        <w:t xml:space="preserve">Мер правового </w:t>
      </w:r>
      <w:r w:rsidR="00CB25B1" w:rsidRPr="00C03EA2">
        <w:t xml:space="preserve">регулирования для реализации </w:t>
      </w:r>
      <w:r w:rsidRPr="00C03EA2">
        <w:t>подпрограммы «Рациональное природопользование и охрана окружающей среды Никольского муниципальн</w:t>
      </w:r>
      <w:r w:rsidR="00AB02EE" w:rsidRPr="00C03EA2">
        <w:t>ого округа на 2024-2026</w:t>
      </w:r>
      <w:r w:rsidR="00CB25B1" w:rsidRPr="00C03EA2">
        <w:t xml:space="preserve"> годы» </w:t>
      </w:r>
      <w:r w:rsidRPr="00C03EA2">
        <w:t>не требуется.</w:t>
      </w:r>
    </w:p>
    <w:p w:rsidR="00F540EC" w:rsidRPr="00C03EA2" w:rsidRDefault="00F540EC" w:rsidP="00FD486B">
      <w:pPr>
        <w:jc w:val="both"/>
        <w:rPr>
          <w:b/>
        </w:rPr>
      </w:pPr>
    </w:p>
    <w:p w:rsidR="00F540EC" w:rsidRPr="00C03EA2" w:rsidRDefault="00F540EC" w:rsidP="002E00B2">
      <w:pPr>
        <w:jc w:val="center"/>
        <w:rPr>
          <w:b/>
        </w:rPr>
      </w:pPr>
      <w:r w:rsidRPr="00C03EA2">
        <w:rPr>
          <w:b/>
        </w:rPr>
        <w:t>Раздел 7</w:t>
      </w:r>
      <w:r w:rsidR="00CB25B1" w:rsidRPr="00C03EA2">
        <w:rPr>
          <w:b/>
        </w:rPr>
        <w:t>.   Прогноз сводных показателей</w:t>
      </w:r>
      <w:r w:rsidRPr="00C03EA2">
        <w:rPr>
          <w:b/>
        </w:rPr>
        <w:t xml:space="preserve"> муниципальных заданий на оказание муниципальных услуг (выполнение работ) муниципальными учреждениями.</w:t>
      </w:r>
    </w:p>
    <w:p w:rsidR="00F540EC" w:rsidRPr="00C03EA2" w:rsidRDefault="00F540EC" w:rsidP="00FD486B">
      <w:pPr>
        <w:ind w:firstLine="709"/>
        <w:jc w:val="both"/>
      </w:pPr>
      <w:r w:rsidRPr="00C03EA2">
        <w:t>Сводных показателей муниципальных заданий на оказание муниципальных услуг не предусмотрено.</w:t>
      </w:r>
    </w:p>
    <w:p w:rsidR="00F540EC" w:rsidRPr="00C03EA2" w:rsidRDefault="00F540EC" w:rsidP="00FD486B">
      <w:pPr>
        <w:jc w:val="both"/>
      </w:pPr>
    </w:p>
    <w:p w:rsidR="00F540EC" w:rsidRPr="00C03EA2" w:rsidRDefault="00F540EC" w:rsidP="002E00B2">
      <w:pPr>
        <w:jc w:val="center"/>
        <w:rPr>
          <w:b/>
        </w:rPr>
      </w:pPr>
      <w:r w:rsidRPr="00C03EA2">
        <w:rPr>
          <w:b/>
        </w:rPr>
        <w:t xml:space="preserve">Раздел 8. </w:t>
      </w:r>
      <w:r w:rsidR="00CB25B1" w:rsidRPr="00C03EA2">
        <w:rPr>
          <w:b/>
        </w:rPr>
        <w:t xml:space="preserve">  Информация об инвестиционных </w:t>
      </w:r>
      <w:r w:rsidRPr="00C03EA2">
        <w:rPr>
          <w:b/>
        </w:rPr>
        <w:t>проектах, реализуемых в рамках подпрограммы.</w:t>
      </w:r>
    </w:p>
    <w:p w:rsidR="00F540EC" w:rsidRPr="00C03EA2" w:rsidRDefault="00F540EC" w:rsidP="00FD486B">
      <w:pPr>
        <w:ind w:firstLine="709"/>
        <w:jc w:val="both"/>
      </w:pPr>
      <w:r w:rsidRPr="00C03EA2">
        <w:t>Инвестиционных проектов в рамках реализации подпрограммы не предусмотрено.</w:t>
      </w:r>
    </w:p>
    <w:p w:rsidR="00F540EC" w:rsidRPr="00C03EA2" w:rsidRDefault="00F540EC" w:rsidP="00FD486B">
      <w:pPr>
        <w:jc w:val="both"/>
      </w:pPr>
    </w:p>
    <w:p w:rsidR="00F540EC" w:rsidRPr="00C03EA2" w:rsidRDefault="00F540EC" w:rsidP="002E00B2">
      <w:pPr>
        <w:jc w:val="center"/>
      </w:pPr>
      <w:r w:rsidRPr="00C03EA2">
        <w:rPr>
          <w:b/>
        </w:rPr>
        <w:t>Раздел 9.   Информация об участии в реализации подпрограммы организаций с государственным и муниципальным участием, общественных, научных и иных организаций, внебюджетных фондов.</w:t>
      </w:r>
    </w:p>
    <w:p w:rsidR="00F540EC" w:rsidRPr="00C03EA2" w:rsidRDefault="00F540EC" w:rsidP="00FD486B">
      <w:pPr>
        <w:ind w:firstLine="709"/>
        <w:jc w:val="both"/>
        <w:rPr>
          <w:b/>
        </w:rPr>
      </w:pPr>
      <w:r w:rsidRPr="00C03EA2">
        <w:t xml:space="preserve">Участия в реализации подпрограммы организаций с государственным </w:t>
      </w:r>
      <w:r w:rsidR="00AB02EE" w:rsidRPr="00C03EA2">
        <w:t>и муниципальным</w:t>
      </w:r>
      <w:r w:rsidRPr="00C03EA2">
        <w:t xml:space="preserve"> участием не предусмотрено.</w:t>
      </w:r>
    </w:p>
    <w:p w:rsidR="00F540EC" w:rsidRPr="00C03EA2" w:rsidRDefault="00F540EC" w:rsidP="00FD486B">
      <w:pPr>
        <w:jc w:val="both"/>
        <w:rPr>
          <w:b/>
        </w:rPr>
      </w:pPr>
    </w:p>
    <w:p w:rsidR="00F540EC" w:rsidRPr="00C03EA2" w:rsidRDefault="00F540EC" w:rsidP="00765E92">
      <w:pPr>
        <w:jc w:val="right"/>
      </w:pPr>
    </w:p>
    <w:p w:rsidR="00F540EC" w:rsidRPr="00C03EA2" w:rsidRDefault="00F540EC" w:rsidP="00765E92">
      <w:pPr>
        <w:jc w:val="right"/>
      </w:pPr>
    </w:p>
    <w:p w:rsidR="00F540EC" w:rsidRPr="009606E4" w:rsidRDefault="00F540EC" w:rsidP="00765E92">
      <w:pPr>
        <w:jc w:val="right"/>
      </w:pPr>
    </w:p>
    <w:p w:rsidR="00F540EC" w:rsidRPr="00C03EA2" w:rsidRDefault="00F540EC" w:rsidP="00765E92">
      <w:pPr>
        <w:jc w:val="right"/>
      </w:pPr>
    </w:p>
    <w:p w:rsidR="00F540EC" w:rsidRPr="00C03EA2" w:rsidRDefault="00F540EC" w:rsidP="00765E92">
      <w:pPr>
        <w:jc w:val="right"/>
      </w:pPr>
    </w:p>
    <w:p w:rsidR="00F540EC" w:rsidRPr="00C03EA2" w:rsidRDefault="00F540EC" w:rsidP="00765E92">
      <w:pPr>
        <w:jc w:val="right"/>
      </w:pPr>
    </w:p>
    <w:p w:rsidR="00F540EC" w:rsidRPr="00C03EA2" w:rsidRDefault="00F540EC" w:rsidP="00765E92">
      <w:pPr>
        <w:jc w:val="right"/>
      </w:pPr>
    </w:p>
    <w:p w:rsidR="00F540EC" w:rsidRPr="00C03EA2" w:rsidRDefault="00F540EC" w:rsidP="00765E92">
      <w:pPr>
        <w:jc w:val="right"/>
        <w:sectPr w:rsidR="00F540EC" w:rsidRPr="00C03EA2" w:rsidSect="00FD486B">
          <w:pgSz w:w="11909" w:h="16834"/>
          <w:pgMar w:top="993" w:right="567" w:bottom="993" w:left="1134" w:header="720" w:footer="720" w:gutter="0"/>
          <w:cols w:space="60"/>
          <w:noEndnote/>
          <w:docGrid w:linePitch="326"/>
        </w:sectPr>
      </w:pPr>
    </w:p>
    <w:p w:rsidR="00F540EC" w:rsidRPr="00C03EA2" w:rsidRDefault="00F540EC" w:rsidP="002E00B2">
      <w:pPr>
        <w:ind w:left="10620" w:firstLine="708"/>
        <w:jc w:val="right"/>
      </w:pPr>
    </w:p>
    <w:sectPr w:rsidR="00F540EC" w:rsidRPr="00C03EA2" w:rsidSect="002E00B2">
      <w:footerReference w:type="even" r:id="rId9"/>
      <w:footerReference w:type="default" r:id="rId10"/>
      <w:pgSz w:w="16834" w:h="11909" w:orient="landscape"/>
      <w:pgMar w:top="1134" w:right="993" w:bottom="567" w:left="993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715" w:rsidRDefault="000D0715" w:rsidP="00A361C2">
      <w:r>
        <w:separator/>
      </w:r>
    </w:p>
  </w:endnote>
  <w:endnote w:type="continuationSeparator" w:id="0">
    <w:p w:rsidR="000D0715" w:rsidRDefault="000D0715" w:rsidP="00A36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EA2" w:rsidRDefault="00C03EA2">
    <w:pPr>
      <w:pStyle w:val="aff3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C03EA2" w:rsidRDefault="00C03EA2">
    <w:pPr>
      <w:pStyle w:val="af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EA2" w:rsidRDefault="00C03EA2">
    <w:pPr>
      <w:pStyle w:val="af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715" w:rsidRDefault="000D0715" w:rsidP="00A361C2">
      <w:r>
        <w:separator/>
      </w:r>
    </w:p>
  </w:footnote>
  <w:footnote w:type="continuationSeparator" w:id="0">
    <w:p w:rsidR="000D0715" w:rsidRDefault="000D0715" w:rsidP="00A36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">
    <w:nsid w:val="03CB405D"/>
    <w:multiLevelType w:val="hybridMultilevel"/>
    <w:tmpl w:val="9C0C0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C1777"/>
    <w:multiLevelType w:val="hybridMultilevel"/>
    <w:tmpl w:val="1D48A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A5ADE"/>
    <w:multiLevelType w:val="hybridMultilevel"/>
    <w:tmpl w:val="516CF548"/>
    <w:lvl w:ilvl="0" w:tplc="96F4A41E">
      <w:start w:val="1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0FEA"/>
    <w:multiLevelType w:val="hybridMultilevel"/>
    <w:tmpl w:val="88468510"/>
    <w:lvl w:ilvl="0" w:tplc="90707FE8">
      <w:start w:val="2023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18EB3721"/>
    <w:multiLevelType w:val="hybridMultilevel"/>
    <w:tmpl w:val="8D30F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74242F"/>
    <w:multiLevelType w:val="hybridMultilevel"/>
    <w:tmpl w:val="358EE8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969647D"/>
    <w:multiLevelType w:val="multilevel"/>
    <w:tmpl w:val="92F68CBE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99"/>
        </w:tabs>
        <w:ind w:left="1099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12"/>
        </w:tabs>
        <w:ind w:left="7112" w:hanging="1440"/>
      </w:pPr>
      <w:rPr>
        <w:rFonts w:cs="Times New Roman" w:hint="default"/>
      </w:rPr>
    </w:lvl>
  </w:abstractNum>
  <w:abstractNum w:abstractNumId="8">
    <w:nsid w:val="2D821373"/>
    <w:multiLevelType w:val="multilevel"/>
    <w:tmpl w:val="BA5CD38A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099"/>
        </w:tabs>
        <w:ind w:left="1099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12"/>
        </w:tabs>
        <w:ind w:left="7112" w:hanging="1440"/>
      </w:pPr>
      <w:rPr>
        <w:rFonts w:cs="Times New Roman" w:hint="default"/>
      </w:rPr>
    </w:lvl>
  </w:abstractNum>
  <w:abstractNum w:abstractNumId="9">
    <w:nsid w:val="307F3522"/>
    <w:multiLevelType w:val="hybridMultilevel"/>
    <w:tmpl w:val="94C4B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21787"/>
    <w:multiLevelType w:val="multilevel"/>
    <w:tmpl w:val="A2EA5D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322C0C01"/>
    <w:multiLevelType w:val="hybridMultilevel"/>
    <w:tmpl w:val="4EE66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4010E2"/>
    <w:multiLevelType w:val="hybridMultilevel"/>
    <w:tmpl w:val="4EE66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D20BE8"/>
    <w:multiLevelType w:val="hybridMultilevel"/>
    <w:tmpl w:val="516CF548"/>
    <w:lvl w:ilvl="0" w:tplc="96F4A41E">
      <w:start w:val="1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A04ED"/>
    <w:multiLevelType w:val="hybridMultilevel"/>
    <w:tmpl w:val="4462CC8C"/>
    <w:lvl w:ilvl="0" w:tplc="B56A2538">
      <w:start w:val="1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472DEF"/>
    <w:multiLevelType w:val="multilevel"/>
    <w:tmpl w:val="6C4C3372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  <w:color w:val="000000"/>
        <w:sz w:val="24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980" w:hanging="1440"/>
      </w:pPr>
      <w:rPr>
        <w:rFonts w:hint="default"/>
        <w:color w:val="000000"/>
        <w:sz w:val="24"/>
      </w:rPr>
    </w:lvl>
  </w:abstractNum>
  <w:abstractNum w:abstractNumId="16">
    <w:nsid w:val="77571BB1"/>
    <w:multiLevelType w:val="hybridMultilevel"/>
    <w:tmpl w:val="4462CC8C"/>
    <w:lvl w:ilvl="0" w:tplc="B56A2538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3F5032"/>
    <w:multiLevelType w:val="hybridMultilevel"/>
    <w:tmpl w:val="8D30F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8"/>
  </w:num>
  <w:num w:numId="6">
    <w:abstractNumId w:val="15"/>
  </w:num>
  <w:num w:numId="7">
    <w:abstractNumId w:val="3"/>
  </w:num>
  <w:num w:numId="8">
    <w:abstractNumId w:val="16"/>
  </w:num>
  <w:num w:numId="9">
    <w:abstractNumId w:val="14"/>
  </w:num>
  <w:num w:numId="10">
    <w:abstractNumId w:val="13"/>
  </w:num>
  <w:num w:numId="11">
    <w:abstractNumId w:val="10"/>
  </w:num>
  <w:num w:numId="12">
    <w:abstractNumId w:val="5"/>
  </w:num>
  <w:num w:numId="13">
    <w:abstractNumId w:val="9"/>
  </w:num>
  <w:num w:numId="14">
    <w:abstractNumId w:val="12"/>
  </w:num>
  <w:num w:numId="15">
    <w:abstractNumId w:val="1"/>
  </w:num>
  <w:num w:numId="16">
    <w:abstractNumId w:val="17"/>
  </w:num>
  <w:num w:numId="17">
    <w:abstractNumId w:val="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30B1"/>
    <w:rsid w:val="00000FF4"/>
    <w:rsid w:val="000044E1"/>
    <w:rsid w:val="00006D95"/>
    <w:rsid w:val="00007848"/>
    <w:rsid w:val="00011A5D"/>
    <w:rsid w:val="00021491"/>
    <w:rsid w:val="00022961"/>
    <w:rsid w:val="00026B85"/>
    <w:rsid w:val="00036365"/>
    <w:rsid w:val="00037C5C"/>
    <w:rsid w:val="00042547"/>
    <w:rsid w:val="0004285A"/>
    <w:rsid w:val="00045F13"/>
    <w:rsid w:val="0004717C"/>
    <w:rsid w:val="00052FE6"/>
    <w:rsid w:val="000557F3"/>
    <w:rsid w:val="000560A9"/>
    <w:rsid w:val="000609AE"/>
    <w:rsid w:val="00061BA7"/>
    <w:rsid w:val="000627A6"/>
    <w:rsid w:val="00072512"/>
    <w:rsid w:val="00072B9C"/>
    <w:rsid w:val="00080D28"/>
    <w:rsid w:val="000829E0"/>
    <w:rsid w:val="00083A85"/>
    <w:rsid w:val="00092D6F"/>
    <w:rsid w:val="00093CBE"/>
    <w:rsid w:val="000943DA"/>
    <w:rsid w:val="00094C44"/>
    <w:rsid w:val="000A3EA2"/>
    <w:rsid w:val="000A4515"/>
    <w:rsid w:val="000B56AC"/>
    <w:rsid w:val="000B603D"/>
    <w:rsid w:val="000B6B51"/>
    <w:rsid w:val="000B7740"/>
    <w:rsid w:val="000C2EFB"/>
    <w:rsid w:val="000D0715"/>
    <w:rsid w:val="000D21F0"/>
    <w:rsid w:val="000D5411"/>
    <w:rsid w:val="000D6031"/>
    <w:rsid w:val="000E09C5"/>
    <w:rsid w:val="000E0AB7"/>
    <w:rsid w:val="000E4A67"/>
    <w:rsid w:val="000E6CFB"/>
    <w:rsid w:val="000E7E2B"/>
    <w:rsid w:val="000F0377"/>
    <w:rsid w:val="000F65EF"/>
    <w:rsid w:val="000F6B9C"/>
    <w:rsid w:val="001035D1"/>
    <w:rsid w:val="00104125"/>
    <w:rsid w:val="00105ADB"/>
    <w:rsid w:val="00112037"/>
    <w:rsid w:val="00116A5A"/>
    <w:rsid w:val="00117251"/>
    <w:rsid w:val="00120738"/>
    <w:rsid w:val="00125D36"/>
    <w:rsid w:val="00126A1B"/>
    <w:rsid w:val="00127D86"/>
    <w:rsid w:val="00137B5A"/>
    <w:rsid w:val="0014292B"/>
    <w:rsid w:val="001509F8"/>
    <w:rsid w:val="00154753"/>
    <w:rsid w:val="001612D1"/>
    <w:rsid w:val="00165616"/>
    <w:rsid w:val="00165A03"/>
    <w:rsid w:val="00166379"/>
    <w:rsid w:val="00170BE3"/>
    <w:rsid w:val="00170C62"/>
    <w:rsid w:val="00181344"/>
    <w:rsid w:val="00181A23"/>
    <w:rsid w:val="0018221E"/>
    <w:rsid w:val="00193F48"/>
    <w:rsid w:val="001A3370"/>
    <w:rsid w:val="001A6E98"/>
    <w:rsid w:val="001B2964"/>
    <w:rsid w:val="001B4B2E"/>
    <w:rsid w:val="001B6689"/>
    <w:rsid w:val="001C2DCA"/>
    <w:rsid w:val="001C31AB"/>
    <w:rsid w:val="001D41CD"/>
    <w:rsid w:val="001D5FF1"/>
    <w:rsid w:val="001D729F"/>
    <w:rsid w:val="001E09A4"/>
    <w:rsid w:val="001E61AE"/>
    <w:rsid w:val="001F3D5A"/>
    <w:rsid w:val="00200BA6"/>
    <w:rsid w:val="00203BA1"/>
    <w:rsid w:val="00206A1B"/>
    <w:rsid w:val="00213172"/>
    <w:rsid w:val="00214AE7"/>
    <w:rsid w:val="0021645B"/>
    <w:rsid w:val="00222D8D"/>
    <w:rsid w:val="00224BA9"/>
    <w:rsid w:val="00226404"/>
    <w:rsid w:val="002312FC"/>
    <w:rsid w:val="0023446E"/>
    <w:rsid w:val="00242B1E"/>
    <w:rsid w:val="002461C7"/>
    <w:rsid w:val="0024750D"/>
    <w:rsid w:val="00250B10"/>
    <w:rsid w:val="00253D89"/>
    <w:rsid w:val="00254594"/>
    <w:rsid w:val="00257144"/>
    <w:rsid w:val="00265671"/>
    <w:rsid w:val="002718A5"/>
    <w:rsid w:val="002775F4"/>
    <w:rsid w:val="00292A40"/>
    <w:rsid w:val="00293950"/>
    <w:rsid w:val="002979AF"/>
    <w:rsid w:val="002A1F84"/>
    <w:rsid w:val="002A4373"/>
    <w:rsid w:val="002B2E88"/>
    <w:rsid w:val="002B56DE"/>
    <w:rsid w:val="002C0358"/>
    <w:rsid w:val="002C0F03"/>
    <w:rsid w:val="002C1C0C"/>
    <w:rsid w:val="002C577D"/>
    <w:rsid w:val="002C7D45"/>
    <w:rsid w:val="002D0912"/>
    <w:rsid w:val="002D3BF3"/>
    <w:rsid w:val="002E00B2"/>
    <w:rsid w:val="002E77B9"/>
    <w:rsid w:val="003103D7"/>
    <w:rsid w:val="00311B25"/>
    <w:rsid w:val="0032096B"/>
    <w:rsid w:val="00322306"/>
    <w:rsid w:val="003249DB"/>
    <w:rsid w:val="00326E3C"/>
    <w:rsid w:val="003356CF"/>
    <w:rsid w:val="0033605D"/>
    <w:rsid w:val="003378DD"/>
    <w:rsid w:val="00350B67"/>
    <w:rsid w:val="00351526"/>
    <w:rsid w:val="00351C8D"/>
    <w:rsid w:val="00353093"/>
    <w:rsid w:val="0035528C"/>
    <w:rsid w:val="003563A6"/>
    <w:rsid w:val="00356ADF"/>
    <w:rsid w:val="003604BB"/>
    <w:rsid w:val="003619A0"/>
    <w:rsid w:val="00374ABC"/>
    <w:rsid w:val="00380F43"/>
    <w:rsid w:val="00386C6D"/>
    <w:rsid w:val="00387170"/>
    <w:rsid w:val="00393B36"/>
    <w:rsid w:val="0039497B"/>
    <w:rsid w:val="00395DA8"/>
    <w:rsid w:val="003A10CF"/>
    <w:rsid w:val="003A5BE8"/>
    <w:rsid w:val="003A79C9"/>
    <w:rsid w:val="003B4634"/>
    <w:rsid w:val="003C363D"/>
    <w:rsid w:val="003C73EC"/>
    <w:rsid w:val="003D00F1"/>
    <w:rsid w:val="003D66FD"/>
    <w:rsid w:val="003E4AE9"/>
    <w:rsid w:val="003E4C6C"/>
    <w:rsid w:val="003E552E"/>
    <w:rsid w:val="003E7724"/>
    <w:rsid w:val="003F35AD"/>
    <w:rsid w:val="003F46D3"/>
    <w:rsid w:val="003F797E"/>
    <w:rsid w:val="004011C7"/>
    <w:rsid w:val="00402FE3"/>
    <w:rsid w:val="004032EE"/>
    <w:rsid w:val="00413602"/>
    <w:rsid w:val="004139A2"/>
    <w:rsid w:val="0042701F"/>
    <w:rsid w:val="00427899"/>
    <w:rsid w:val="004374D1"/>
    <w:rsid w:val="00444201"/>
    <w:rsid w:val="00445F5E"/>
    <w:rsid w:val="004532FD"/>
    <w:rsid w:val="004536AD"/>
    <w:rsid w:val="00455D0E"/>
    <w:rsid w:val="00457C26"/>
    <w:rsid w:val="00460D7C"/>
    <w:rsid w:val="004658AC"/>
    <w:rsid w:val="0047084B"/>
    <w:rsid w:val="00480088"/>
    <w:rsid w:val="00486870"/>
    <w:rsid w:val="00492E81"/>
    <w:rsid w:val="004941A5"/>
    <w:rsid w:val="00495603"/>
    <w:rsid w:val="004B1317"/>
    <w:rsid w:val="004B5AA2"/>
    <w:rsid w:val="004C2E19"/>
    <w:rsid w:val="004C346A"/>
    <w:rsid w:val="004C5CE5"/>
    <w:rsid w:val="004C66C4"/>
    <w:rsid w:val="004C67E7"/>
    <w:rsid w:val="004C7ED2"/>
    <w:rsid w:val="004D31BB"/>
    <w:rsid w:val="004D5730"/>
    <w:rsid w:val="004D7CDF"/>
    <w:rsid w:val="004E38D7"/>
    <w:rsid w:val="004E6F78"/>
    <w:rsid w:val="004E77F9"/>
    <w:rsid w:val="004F0CF0"/>
    <w:rsid w:val="004F2BCD"/>
    <w:rsid w:val="004F33AC"/>
    <w:rsid w:val="004F4954"/>
    <w:rsid w:val="004F58C6"/>
    <w:rsid w:val="004F7DD3"/>
    <w:rsid w:val="00502EE6"/>
    <w:rsid w:val="00505E94"/>
    <w:rsid w:val="005101C6"/>
    <w:rsid w:val="00511680"/>
    <w:rsid w:val="00515C49"/>
    <w:rsid w:val="005219AD"/>
    <w:rsid w:val="005223E2"/>
    <w:rsid w:val="00522A4F"/>
    <w:rsid w:val="00522CCE"/>
    <w:rsid w:val="005263CB"/>
    <w:rsid w:val="005604D2"/>
    <w:rsid w:val="00562659"/>
    <w:rsid w:val="00562D83"/>
    <w:rsid w:val="00566A12"/>
    <w:rsid w:val="0057216C"/>
    <w:rsid w:val="00572599"/>
    <w:rsid w:val="00573A67"/>
    <w:rsid w:val="005756B6"/>
    <w:rsid w:val="00577305"/>
    <w:rsid w:val="00581446"/>
    <w:rsid w:val="005867AC"/>
    <w:rsid w:val="005919F5"/>
    <w:rsid w:val="00594A9F"/>
    <w:rsid w:val="005A06B9"/>
    <w:rsid w:val="005A21BD"/>
    <w:rsid w:val="005A4837"/>
    <w:rsid w:val="005A525F"/>
    <w:rsid w:val="005A597A"/>
    <w:rsid w:val="005B0D5A"/>
    <w:rsid w:val="005B279D"/>
    <w:rsid w:val="005B3305"/>
    <w:rsid w:val="005B5F86"/>
    <w:rsid w:val="005B79E3"/>
    <w:rsid w:val="005C0034"/>
    <w:rsid w:val="005D1E7F"/>
    <w:rsid w:val="005D3E6C"/>
    <w:rsid w:val="005E207E"/>
    <w:rsid w:val="005E219E"/>
    <w:rsid w:val="005F30B1"/>
    <w:rsid w:val="005F4D4C"/>
    <w:rsid w:val="005F711A"/>
    <w:rsid w:val="005F79B0"/>
    <w:rsid w:val="006119BA"/>
    <w:rsid w:val="00614870"/>
    <w:rsid w:val="00614FFA"/>
    <w:rsid w:val="00620250"/>
    <w:rsid w:val="00620650"/>
    <w:rsid w:val="00622834"/>
    <w:rsid w:val="006336FA"/>
    <w:rsid w:val="00635B82"/>
    <w:rsid w:val="00641706"/>
    <w:rsid w:val="00642153"/>
    <w:rsid w:val="006422D3"/>
    <w:rsid w:val="006552B7"/>
    <w:rsid w:val="00655859"/>
    <w:rsid w:val="00655F8A"/>
    <w:rsid w:val="006564CC"/>
    <w:rsid w:val="0065732A"/>
    <w:rsid w:val="006724D3"/>
    <w:rsid w:val="006742D1"/>
    <w:rsid w:val="00685353"/>
    <w:rsid w:val="00695A95"/>
    <w:rsid w:val="00696289"/>
    <w:rsid w:val="00696C31"/>
    <w:rsid w:val="006A1E9D"/>
    <w:rsid w:val="006A4C95"/>
    <w:rsid w:val="006A61A9"/>
    <w:rsid w:val="006A6AA1"/>
    <w:rsid w:val="006A759F"/>
    <w:rsid w:val="006B29E9"/>
    <w:rsid w:val="006B30AD"/>
    <w:rsid w:val="006B4B17"/>
    <w:rsid w:val="006C138B"/>
    <w:rsid w:val="006C1A5F"/>
    <w:rsid w:val="006C2391"/>
    <w:rsid w:val="006C578F"/>
    <w:rsid w:val="006C7122"/>
    <w:rsid w:val="006D31A9"/>
    <w:rsid w:val="006D6A5E"/>
    <w:rsid w:val="006D6EF4"/>
    <w:rsid w:val="006D775F"/>
    <w:rsid w:val="006E0BE8"/>
    <w:rsid w:val="006E7ED8"/>
    <w:rsid w:val="006F51A5"/>
    <w:rsid w:val="00701A3A"/>
    <w:rsid w:val="00707FCF"/>
    <w:rsid w:val="00713F35"/>
    <w:rsid w:val="007151DA"/>
    <w:rsid w:val="00715B9D"/>
    <w:rsid w:val="00723A23"/>
    <w:rsid w:val="00724EA0"/>
    <w:rsid w:val="00732A2A"/>
    <w:rsid w:val="0074363D"/>
    <w:rsid w:val="0074427A"/>
    <w:rsid w:val="007462A3"/>
    <w:rsid w:val="00756109"/>
    <w:rsid w:val="0075667C"/>
    <w:rsid w:val="007602BB"/>
    <w:rsid w:val="00763332"/>
    <w:rsid w:val="007650A0"/>
    <w:rsid w:val="00765E92"/>
    <w:rsid w:val="00767D6D"/>
    <w:rsid w:val="00787211"/>
    <w:rsid w:val="007875D7"/>
    <w:rsid w:val="00787BC5"/>
    <w:rsid w:val="00792357"/>
    <w:rsid w:val="007A7623"/>
    <w:rsid w:val="007B7C92"/>
    <w:rsid w:val="007C521B"/>
    <w:rsid w:val="007D1CEA"/>
    <w:rsid w:val="007D30F4"/>
    <w:rsid w:val="007D3800"/>
    <w:rsid w:val="007D51B6"/>
    <w:rsid w:val="007E1203"/>
    <w:rsid w:val="007E16A9"/>
    <w:rsid w:val="007E170C"/>
    <w:rsid w:val="007E19DA"/>
    <w:rsid w:val="007E3A29"/>
    <w:rsid w:val="007F2AF5"/>
    <w:rsid w:val="007F2C19"/>
    <w:rsid w:val="007F75A7"/>
    <w:rsid w:val="008035DD"/>
    <w:rsid w:val="0080472E"/>
    <w:rsid w:val="008133D1"/>
    <w:rsid w:val="00817514"/>
    <w:rsid w:val="00817E13"/>
    <w:rsid w:val="00820E0B"/>
    <w:rsid w:val="00821970"/>
    <w:rsid w:val="00823E36"/>
    <w:rsid w:val="0082461D"/>
    <w:rsid w:val="008324C3"/>
    <w:rsid w:val="008347AC"/>
    <w:rsid w:val="00843EEF"/>
    <w:rsid w:val="00846C0D"/>
    <w:rsid w:val="008525A0"/>
    <w:rsid w:val="00852979"/>
    <w:rsid w:val="00854CD7"/>
    <w:rsid w:val="00855547"/>
    <w:rsid w:val="008574A1"/>
    <w:rsid w:val="00881DE3"/>
    <w:rsid w:val="00883E4C"/>
    <w:rsid w:val="00884BA2"/>
    <w:rsid w:val="00887164"/>
    <w:rsid w:val="008904F9"/>
    <w:rsid w:val="00897C92"/>
    <w:rsid w:val="008A2670"/>
    <w:rsid w:val="008A2BBA"/>
    <w:rsid w:val="008A4A4E"/>
    <w:rsid w:val="008A7549"/>
    <w:rsid w:val="008B046B"/>
    <w:rsid w:val="008B2FD2"/>
    <w:rsid w:val="008C3EC6"/>
    <w:rsid w:val="008C42F7"/>
    <w:rsid w:val="008D4827"/>
    <w:rsid w:val="008D57DE"/>
    <w:rsid w:val="008D5A8F"/>
    <w:rsid w:val="008E02E5"/>
    <w:rsid w:val="008E248C"/>
    <w:rsid w:val="008E2B3B"/>
    <w:rsid w:val="008E2E89"/>
    <w:rsid w:val="008E55A8"/>
    <w:rsid w:val="008E5B05"/>
    <w:rsid w:val="008E6E59"/>
    <w:rsid w:val="008F0BB8"/>
    <w:rsid w:val="008F5C02"/>
    <w:rsid w:val="008F6C9D"/>
    <w:rsid w:val="009032B0"/>
    <w:rsid w:val="00903F04"/>
    <w:rsid w:val="0090694D"/>
    <w:rsid w:val="0091108D"/>
    <w:rsid w:val="00915DF0"/>
    <w:rsid w:val="00921930"/>
    <w:rsid w:val="00922F8B"/>
    <w:rsid w:val="00930B35"/>
    <w:rsid w:val="0094234E"/>
    <w:rsid w:val="00943493"/>
    <w:rsid w:val="00945161"/>
    <w:rsid w:val="009462D9"/>
    <w:rsid w:val="00947CF0"/>
    <w:rsid w:val="00952213"/>
    <w:rsid w:val="00952EB8"/>
    <w:rsid w:val="00955BD1"/>
    <w:rsid w:val="00955E14"/>
    <w:rsid w:val="00957698"/>
    <w:rsid w:val="009606E4"/>
    <w:rsid w:val="009655A5"/>
    <w:rsid w:val="00967041"/>
    <w:rsid w:val="00967227"/>
    <w:rsid w:val="00967EAF"/>
    <w:rsid w:val="0097147F"/>
    <w:rsid w:val="0097310D"/>
    <w:rsid w:val="00974531"/>
    <w:rsid w:val="00974962"/>
    <w:rsid w:val="00975F3C"/>
    <w:rsid w:val="009807D4"/>
    <w:rsid w:val="00981884"/>
    <w:rsid w:val="0098405F"/>
    <w:rsid w:val="00985FCE"/>
    <w:rsid w:val="009924ED"/>
    <w:rsid w:val="00992C04"/>
    <w:rsid w:val="0099424E"/>
    <w:rsid w:val="00996C94"/>
    <w:rsid w:val="009A1A8C"/>
    <w:rsid w:val="009A440E"/>
    <w:rsid w:val="009A7B22"/>
    <w:rsid w:val="009B1072"/>
    <w:rsid w:val="009C1A4F"/>
    <w:rsid w:val="009C7A7A"/>
    <w:rsid w:val="009D33D7"/>
    <w:rsid w:val="009D7820"/>
    <w:rsid w:val="009E34E0"/>
    <w:rsid w:val="009F1285"/>
    <w:rsid w:val="00A01437"/>
    <w:rsid w:val="00A0174C"/>
    <w:rsid w:val="00A068ED"/>
    <w:rsid w:val="00A06A84"/>
    <w:rsid w:val="00A07411"/>
    <w:rsid w:val="00A24959"/>
    <w:rsid w:val="00A3102E"/>
    <w:rsid w:val="00A361C2"/>
    <w:rsid w:val="00A37497"/>
    <w:rsid w:val="00A37CCC"/>
    <w:rsid w:val="00A4583E"/>
    <w:rsid w:val="00A53F38"/>
    <w:rsid w:val="00A54478"/>
    <w:rsid w:val="00A615FB"/>
    <w:rsid w:val="00A70343"/>
    <w:rsid w:val="00A703F9"/>
    <w:rsid w:val="00A7051A"/>
    <w:rsid w:val="00A70BF0"/>
    <w:rsid w:val="00A8162F"/>
    <w:rsid w:val="00A82AA5"/>
    <w:rsid w:val="00A83C49"/>
    <w:rsid w:val="00A8524C"/>
    <w:rsid w:val="00A94239"/>
    <w:rsid w:val="00AA1643"/>
    <w:rsid w:val="00AA6265"/>
    <w:rsid w:val="00AB02EE"/>
    <w:rsid w:val="00AB74A4"/>
    <w:rsid w:val="00AC2982"/>
    <w:rsid w:val="00AC2B4C"/>
    <w:rsid w:val="00AC3178"/>
    <w:rsid w:val="00AD2B31"/>
    <w:rsid w:val="00AD2B5F"/>
    <w:rsid w:val="00AD590A"/>
    <w:rsid w:val="00AD63C7"/>
    <w:rsid w:val="00AD6884"/>
    <w:rsid w:val="00AD71CE"/>
    <w:rsid w:val="00AE32F8"/>
    <w:rsid w:val="00AE7602"/>
    <w:rsid w:val="00AF290E"/>
    <w:rsid w:val="00AF7E53"/>
    <w:rsid w:val="00B02431"/>
    <w:rsid w:val="00B02A0F"/>
    <w:rsid w:val="00B04C90"/>
    <w:rsid w:val="00B06CFB"/>
    <w:rsid w:val="00B12AA4"/>
    <w:rsid w:val="00B170EC"/>
    <w:rsid w:val="00B23E5A"/>
    <w:rsid w:val="00B26067"/>
    <w:rsid w:val="00B26FD3"/>
    <w:rsid w:val="00B30005"/>
    <w:rsid w:val="00B30A6E"/>
    <w:rsid w:val="00B36252"/>
    <w:rsid w:val="00B36E21"/>
    <w:rsid w:val="00B401C4"/>
    <w:rsid w:val="00B403C6"/>
    <w:rsid w:val="00B44F9C"/>
    <w:rsid w:val="00B569AA"/>
    <w:rsid w:val="00B6068E"/>
    <w:rsid w:val="00B608A7"/>
    <w:rsid w:val="00B608D0"/>
    <w:rsid w:val="00B6222F"/>
    <w:rsid w:val="00B63781"/>
    <w:rsid w:val="00B66583"/>
    <w:rsid w:val="00B67E9E"/>
    <w:rsid w:val="00B72F01"/>
    <w:rsid w:val="00B73FD4"/>
    <w:rsid w:val="00B80075"/>
    <w:rsid w:val="00B85BA6"/>
    <w:rsid w:val="00B91075"/>
    <w:rsid w:val="00B93427"/>
    <w:rsid w:val="00B93E9C"/>
    <w:rsid w:val="00B948B5"/>
    <w:rsid w:val="00B96EBE"/>
    <w:rsid w:val="00BA0D8E"/>
    <w:rsid w:val="00BA7F3B"/>
    <w:rsid w:val="00BB2548"/>
    <w:rsid w:val="00BB2B28"/>
    <w:rsid w:val="00BB4922"/>
    <w:rsid w:val="00BC0F76"/>
    <w:rsid w:val="00BC5410"/>
    <w:rsid w:val="00BC5697"/>
    <w:rsid w:val="00BD3DC6"/>
    <w:rsid w:val="00BD45DB"/>
    <w:rsid w:val="00BD7AA9"/>
    <w:rsid w:val="00BE197D"/>
    <w:rsid w:val="00BE3945"/>
    <w:rsid w:val="00BE4D9C"/>
    <w:rsid w:val="00BE6759"/>
    <w:rsid w:val="00BE6E82"/>
    <w:rsid w:val="00BF0100"/>
    <w:rsid w:val="00BF2EA9"/>
    <w:rsid w:val="00BF724D"/>
    <w:rsid w:val="00BF7F39"/>
    <w:rsid w:val="00C00413"/>
    <w:rsid w:val="00C01112"/>
    <w:rsid w:val="00C03DA3"/>
    <w:rsid w:val="00C03EA2"/>
    <w:rsid w:val="00C055C6"/>
    <w:rsid w:val="00C10215"/>
    <w:rsid w:val="00C23333"/>
    <w:rsid w:val="00C25311"/>
    <w:rsid w:val="00C3281C"/>
    <w:rsid w:val="00C37060"/>
    <w:rsid w:val="00C375AC"/>
    <w:rsid w:val="00C4136B"/>
    <w:rsid w:val="00C428D2"/>
    <w:rsid w:val="00C516AD"/>
    <w:rsid w:val="00C521D5"/>
    <w:rsid w:val="00C61E83"/>
    <w:rsid w:val="00C65BEE"/>
    <w:rsid w:val="00C65E7B"/>
    <w:rsid w:val="00C66DE8"/>
    <w:rsid w:val="00C71776"/>
    <w:rsid w:val="00C74C6A"/>
    <w:rsid w:val="00C9319C"/>
    <w:rsid w:val="00CA5277"/>
    <w:rsid w:val="00CA7F55"/>
    <w:rsid w:val="00CB0362"/>
    <w:rsid w:val="00CB1503"/>
    <w:rsid w:val="00CB25B1"/>
    <w:rsid w:val="00CB4B11"/>
    <w:rsid w:val="00CB4CE2"/>
    <w:rsid w:val="00CB5EC3"/>
    <w:rsid w:val="00CB6F6F"/>
    <w:rsid w:val="00CC0FDD"/>
    <w:rsid w:val="00CC30D8"/>
    <w:rsid w:val="00CE0739"/>
    <w:rsid w:val="00CE1B89"/>
    <w:rsid w:val="00CE21D8"/>
    <w:rsid w:val="00CE3782"/>
    <w:rsid w:val="00CE5F3C"/>
    <w:rsid w:val="00CE72D9"/>
    <w:rsid w:val="00CF1CEF"/>
    <w:rsid w:val="00D04FF5"/>
    <w:rsid w:val="00D05A58"/>
    <w:rsid w:val="00D0643D"/>
    <w:rsid w:val="00D06449"/>
    <w:rsid w:val="00D14EC3"/>
    <w:rsid w:val="00D15991"/>
    <w:rsid w:val="00D16765"/>
    <w:rsid w:val="00D218BD"/>
    <w:rsid w:val="00D21E31"/>
    <w:rsid w:val="00D33213"/>
    <w:rsid w:val="00D3544D"/>
    <w:rsid w:val="00D36E3E"/>
    <w:rsid w:val="00D370D9"/>
    <w:rsid w:val="00D41FCD"/>
    <w:rsid w:val="00D42ACC"/>
    <w:rsid w:val="00D45664"/>
    <w:rsid w:val="00D456E1"/>
    <w:rsid w:val="00D47AE7"/>
    <w:rsid w:val="00D56582"/>
    <w:rsid w:val="00D57760"/>
    <w:rsid w:val="00D62548"/>
    <w:rsid w:val="00D661AC"/>
    <w:rsid w:val="00D74D99"/>
    <w:rsid w:val="00D83E29"/>
    <w:rsid w:val="00D84DA0"/>
    <w:rsid w:val="00D932F7"/>
    <w:rsid w:val="00D95C96"/>
    <w:rsid w:val="00DA0D3B"/>
    <w:rsid w:val="00DA55EA"/>
    <w:rsid w:val="00DA5C6E"/>
    <w:rsid w:val="00DA6A4A"/>
    <w:rsid w:val="00DA7D36"/>
    <w:rsid w:val="00DB378B"/>
    <w:rsid w:val="00DC0394"/>
    <w:rsid w:val="00DC0A0F"/>
    <w:rsid w:val="00DC4788"/>
    <w:rsid w:val="00DD369E"/>
    <w:rsid w:val="00DD5F5C"/>
    <w:rsid w:val="00DD79DB"/>
    <w:rsid w:val="00DE5378"/>
    <w:rsid w:val="00DF3401"/>
    <w:rsid w:val="00DF510E"/>
    <w:rsid w:val="00E00068"/>
    <w:rsid w:val="00E11616"/>
    <w:rsid w:val="00E20463"/>
    <w:rsid w:val="00E230DD"/>
    <w:rsid w:val="00E30071"/>
    <w:rsid w:val="00E36DC5"/>
    <w:rsid w:val="00E446DA"/>
    <w:rsid w:val="00E457C6"/>
    <w:rsid w:val="00E47D43"/>
    <w:rsid w:val="00E52272"/>
    <w:rsid w:val="00E538D9"/>
    <w:rsid w:val="00E55B32"/>
    <w:rsid w:val="00E61194"/>
    <w:rsid w:val="00E636EE"/>
    <w:rsid w:val="00E66075"/>
    <w:rsid w:val="00E66E13"/>
    <w:rsid w:val="00E75215"/>
    <w:rsid w:val="00E75390"/>
    <w:rsid w:val="00E760B8"/>
    <w:rsid w:val="00E76D82"/>
    <w:rsid w:val="00E83F30"/>
    <w:rsid w:val="00E8425A"/>
    <w:rsid w:val="00E93120"/>
    <w:rsid w:val="00EA10E5"/>
    <w:rsid w:val="00EA1BB2"/>
    <w:rsid w:val="00EA451F"/>
    <w:rsid w:val="00EB1CAB"/>
    <w:rsid w:val="00EB5152"/>
    <w:rsid w:val="00EB6E9E"/>
    <w:rsid w:val="00EC2657"/>
    <w:rsid w:val="00EC7A9B"/>
    <w:rsid w:val="00ED005F"/>
    <w:rsid w:val="00ED2BE0"/>
    <w:rsid w:val="00ED4A70"/>
    <w:rsid w:val="00ED6BF0"/>
    <w:rsid w:val="00EE1179"/>
    <w:rsid w:val="00EE4184"/>
    <w:rsid w:val="00EE72C1"/>
    <w:rsid w:val="00EF0E69"/>
    <w:rsid w:val="00EF0EF7"/>
    <w:rsid w:val="00EF1686"/>
    <w:rsid w:val="00EF1A9E"/>
    <w:rsid w:val="00EF1BAD"/>
    <w:rsid w:val="00EF65CB"/>
    <w:rsid w:val="00EF798D"/>
    <w:rsid w:val="00F008A8"/>
    <w:rsid w:val="00F04816"/>
    <w:rsid w:val="00F152DC"/>
    <w:rsid w:val="00F170CA"/>
    <w:rsid w:val="00F2260F"/>
    <w:rsid w:val="00F25D0B"/>
    <w:rsid w:val="00F30290"/>
    <w:rsid w:val="00F31A27"/>
    <w:rsid w:val="00F32F33"/>
    <w:rsid w:val="00F35CC6"/>
    <w:rsid w:val="00F3685C"/>
    <w:rsid w:val="00F47EA5"/>
    <w:rsid w:val="00F525E6"/>
    <w:rsid w:val="00F52895"/>
    <w:rsid w:val="00F540EC"/>
    <w:rsid w:val="00F5501F"/>
    <w:rsid w:val="00F66DC8"/>
    <w:rsid w:val="00F67ECB"/>
    <w:rsid w:val="00F71CD5"/>
    <w:rsid w:val="00F760AB"/>
    <w:rsid w:val="00F768F5"/>
    <w:rsid w:val="00F81DC0"/>
    <w:rsid w:val="00F82437"/>
    <w:rsid w:val="00F8406F"/>
    <w:rsid w:val="00F91601"/>
    <w:rsid w:val="00F916BA"/>
    <w:rsid w:val="00F9321B"/>
    <w:rsid w:val="00FA483B"/>
    <w:rsid w:val="00FA4C4F"/>
    <w:rsid w:val="00FA6B6D"/>
    <w:rsid w:val="00FB7A02"/>
    <w:rsid w:val="00FC1D63"/>
    <w:rsid w:val="00FC4780"/>
    <w:rsid w:val="00FD0616"/>
    <w:rsid w:val="00FD0F41"/>
    <w:rsid w:val="00FD2041"/>
    <w:rsid w:val="00FD2B73"/>
    <w:rsid w:val="00FD486B"/>
    <w:rsid w:val="00FD4A43"/>
    <w:rsid w:val="00FD4ED0"/>
    <w:rsid w:val="00FF36E1"/>
    <w:rsid w:val="00FF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 w:qFormat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 w:qFormat="1"/>
    <w:lsdException w:name="footer" w:locked="1" w:qFormat="1"/>
    <w:lsdException w:name="index heading" w:locked="1" w:qFormat="1"/>
    <w:lsdException w:name="caption" w:semiHidden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 w:qFormat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 w:qFormat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 w:qFormat="1"/>
    <w:lsdException w:name="Body Text Indent" w:locked="1" w:qFormat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qFormat="1"/>
    <w:lsdException w:name="Body Text 3" w:locked="1" w:qFormat="1"/>
    <w:lsdException w:name="Body Text Indent 2" w:locked="1" w:qFormat="1"/>
    <w:lsdException w:name="Body Text Indent 3" w:locked="1" w:qFormat="1"/>
    <w:lsdException w:name="Block Text" w:locked="1"/>
    <w:lsdException w:name="Hyperlink" w:locked="1"/>
    <w:lsdException w:name="FollowedHyperlink" w:locked="1" w:qFormat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qFormat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qFormat="1"/>
    <w:lsdException w:name="Table Grid" w:semiHidden="0" w:unhideWhenUsed="0"/>
    <w:lsdException w:name="Table Theme" w:locked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0B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56109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756109"/>
    <w:pPr>
      <w:keepNext/>
      <w:ind w:firstLine="792"/>
      <w:outlineLvl w:val="1"/>
    </w:pPr>
    <w:rPr>
      <w:b/>
      <w:bCs/>
      <w:u w:val="single"/>
    </w:rPr>
  </w:style>
  <w:style w:type="paragraph" w:styleId="3">
    <w:name w:val="heading 3"/>
    <w:basedOn w:val="a"/>
    <w:next w:val="a"/>
    <w:link w:val="30"/>
    <w:uiPriority w:val="99"/>
    <w:qFormat/>
    <w:rsid w:val="00756109"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756109"/>
    <w:pPr>
      <w:keepNext/>
      <w:outlineLvl w:val="3"/>
    </w:pPr>
    <w:rPr>
      <w:b/>
      <w:bCs/>
      <w:u w:val="single"/>
    </w:rPr>
  </w:style>
  <w:style w:type="paragraph" w:styleId="5">
    <w:name w:val="heading 5"/>
    <w:basedOn w:val="a"/>
    <w:next w:val="a"/>
    <w:link w:val="50"/>
    <w:uiPriority w:val="99"/>
    <w:qFormat/>
    <w:rsid w:val="00756109"/>
    <w:pPr>
      <w:keepNext/>
      <w:shd w:val="clear" w:color="auto" w:fill="FFFFFF"/>
      <w:spacing w:before="5"/>
      <w:ind w:left="173"/>
      <w:outlineLvl w:val="4"/>
    </w:pPr>
    <w:rPr>
      <w:b/>
      <w:bCs/>
      <w:spacing w:val="1"/>
      <w:u w:val="single"/>
    </w:rPr>
  </w:style>
  <w:style w:type="paragraph" w:styleId="6">
    <w:name w:val="heading 6"/>
    <w:basedOn w:val="a"/>
    <w:next w:val="a"/>
    <w:link w:val="60"/>
    <w:uiPriority w:val="99"/>
    <w:qFormat/>
    <w:rsid w:val="00756109"/>
    <w:pPr>
      <w:keepNext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756109"/>
    <w:pPr>
      <w:keepNext/>
      <w:ind w:firstLine="2160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56109"/>
    <w:pPr>
      <w:keepNext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9"/>
    <w:qFormat/>
    <w:rsid w:val="00756109"/>
    <w:pPr>
      <w:keepNext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qFormat/>
    <w:locked/>
    <w:rsid w:val="000E09C5"/>
    <w:rPr>
      <w:rFonts w:ascii="Cambria" w:hAnsi="Cambria" w:cs="Times New Roman"/>
      <w:b/>
      <w:bCs/>
      <w:color w:val="00000A"/>
      <w:sz w:val="32"/>
      <w:szCs w:val="32"/>
    </w:rPr>
  </w:style>
  <w:style w:type="character" w:customStyle="1" w:styleId="Heading2Char">
    <w:name w:val="Heading 2 Char"/>
    <w:basedOn w:val="a0"/>
    <w:uiPriority w:val="99"/>
    <w:qFormat/>
    <w:locked/>
    <w:rsid w:val="000E09C5"/>
    <w:rPr>
      <w:rFonts w:cs="Times New Roman"/>
      <w:sz w:val="24"/>
      <w:szCs w:val="24"/>
    </w:rPr>
  </w:style>
  <w:style w:type="character" w:customStyle="1" w:styleId="Heading3Char">
    <w:name w:val="Heading 3 Char"/>
    <w:basedOn w:val="a0"/>
    <w:uiPriority w:val="99"/>
    <w:qFormat/>
    <w:locked/>
    <w:rsid w:val="000E09C5"/>
    <w:rPr>
      <w:rFonts w:ascii="Arial" w:hAnsi="Arial" w:cs="Arial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qFormat/>
    <w:locked/>
    <w:rsid w:val="00756109"/>
    <w:rPr>
      <w:rFonts w:cs="Times New Roman"/>
      <w:b/>
      <w:bCs/>
      <w:sz w:val="24"/>
      <w:szCs w:val="24"/>
      <w:u w:val="single"/>
    </w:rPr>
  </w:style>
  <w:style w:type="character" w:customStyle="1" w:styleId="50">
    <w:name w:val="Заголовок 5 Знак"/>
    <w:basedOn w:val="a0"/>
    <w:link w:val="5"/>
    <w:uiPriority w:val="99"/>
    <w:qFormat/>
    <w:locked/>
    <w:rsid w:val="00756109"/>
    <w:rPr>
      <w:rFonts w:cs="Times New Roman"/>
      <w:b/>
      <w:bCs/>
      <w:spacing w:val="1"/>
      <w:sz w:val="24"/>
      <w:szCs w:val="24"/>
      <w:u w:val="single"/>
      <w:shd w:val="clear" w:color="auto" w:fill="FFFFFF"/>
    </w:rPr>
  </w:style>
  <w:style w:type="character" w:customStyle="1" w:styleId="60">
    <w:name w:val="Заголовок 6 Знак"/>
    <w:basedOn w:val="a0"/>
    <w:link w:val="6"/>
    <w:uiPriority w:val="99"/>
    <w:qFormat/>
    <w:locked/>
    <w:rsid w:val="00756109"/>
    <w:rPr>
      <w:rFonts w:cs="Times New Roman"/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qFormat/>
    <w:locked/>
    <w:rsid w:val="00756109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qFormat/>
    <w:locked/>
    <w:rsid w:val="00756109"/>
    <w:rPr>
      <w:rFonts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qFormat/>
    <w:locked/>
    <w:rsid w:val="00756109"/>
    <w:rPr>
      <w:rFonts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qFormat/>
    <w:locked/>
    <w:rsid w:val="00756109"/>
    <w:rPr>
      <w:rFonts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qFormat/>
    <w:locked/>
    <w:rsid w:val="00756109"/>
    <w:rPr>
      <w:rFonts w:cs="Times New Roman"/>
      <w:b/>
      <w:bCs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uiPriority w:val="99"/>
    <w:qFormat/>
    <w:locked/>
    <w:rsid w:val="00756109"/>
    <w:rPr>
      <w:rFonts w:cs="Times New Roman"/>
      <w:b/>
      <w:bCs/>
      <w:sz w:val="24"/>
      <w:szCs w:val="24"/>
    </w:rPr>
  </w:style>
  <w:style w:type="character" w:styleId="a3">
    <w:name w:val="Emphasis"/>
    <w:basedOn w:val="a0"/>
    <w:uiPriority w:val="99"/>
    <w:qFormat/>
    <w:rsid w:val="00756109"/>
    <w:rPr>
      <w:rFonts w:cs="Times New Roman"/>
      <w:i/>
      <w:iCs/>
    </w:rPr>
  </w:style>
  <w:style w:type="paragraph" w:styleId="a4">
    <w:name w:val="Body Text"/>
    <w:basedOn w:val="a"/>
    <w:link w:val="a5"/>
    <w:uiPriority w:val="99"/>
    <w:qFormat/>
    <w:rsid w:val="005F30B1"/>
    <w:pPr>
      <w:jc w:val="center"/>
    </w:pPr>
    <w:rPr>
      <w:b/>
      <w:bCs/>
      <w:spacing w:val="120"/>
      <w:sz w:val="32"/>
    </w:rPr>
  </w:style>
  <w:style w:type="character" w:customStyle="1" w:styleId="BodyTextChar">
    <w:name w:val="Body Text Char"/>
    <w:basedOn w:val="a0"/>
    <w:uiPriority w:val="99"/>
    <w:semiHidden/>
    <w:locked/>
    <w:rsid w:val="000E09C5"/>
    <w:rPr>
      <w:rFonts w:cs="Times New Roman"/>
      <w:color w:val="00000A"/>
      <w:sz w:val="24"/>
    </w:rPr>
  </w:style>
  <w:style w:type="character" w:customStyle="1" w:styleId="a5">
    <w:name w:val="Основной текст Знак"/>
    <w:basedOn w:val="a0"/>
    <w:link w:val="a4"/>
    <w:uiPriority w:val="99"/>
    <w:qFormat/>
    <w:locked/>
    <w:rsid w:val="005F30B1"/>
    <w:rPr>
      <w:rFonts w:cs="Times New Roman"/>
      <w:b/>
      <w:bCs/>
      <w:spacing w:val="120"/>
      <w:sz w:val="24"/>
      <w:szCs w:val="24"/>
    </w:rPr>
  </w:style>
  <w:style w:type="character" w:customStyle="1" w:styleId="21">
    <w:name w:val="Основной текст (2)_"/>
    <w:basedOn w:val="a0"/>
    <w:link w:val="22"/>
    <w:uiPriority w:val="99"/>
    <w:qFormat/>
    <w:locked/>
    <w:rsid w:val="005F30B1"/>
    <w:rPr>
      <w:rFonts w:cs="Times New Roman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qFormat/>
    <w:locked/>
    <w:rsid w:val="005F30B1"/>
    <w:rPr>
      <w:rFonts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qFormat/>
    <w:rsid w:val="005F30B1"/>
    <w:pPr>
      <w:widowControl w:val="0"/>
      <w:shd w:val="clear" w:color="auto" w:fill="FFFFFF"/>
      <w:spacing w:after="240" w:line="283" w:lineRule="exact"/>
      <w:jc w:val="both"/>
    </w:pPr>
    <w:rPr>
      <w:sz w:val="20"/>
      <w:szCs w:val="20"/>
    </w:rPr>
  </w:style>
  <w:style w:type="paragraph" w:customStyle="1" w:styleId="32">
    <w:name w:val="Основной текст (3)"/>
    <w:basedOn w:val="a"/>
    <w:link w:val="31"/>
    <w:uiPriority w:val="99"/>
    <w:qFormat/>
    <w:rsid w:val="005F30B1"/>
    <w:pPr>
      <w:widowControl w:val="0"/>
      <w:shd w:val="clear" w:color="auto" w:fill="FFFFFF"/>
      <w:spacing w:line="274" w:lineRule="exact"/>
    </w:pPr>
    <w:rPr>
      <w:b/>
      <w:bCs/>
      <w:sz w:val="20"/>
      <w:szCs w:val="20"/>
    </w:rPr>
  </w:style>
  <w:style w:type="paragraph" w:styleId="a6">
    <w:name w:val="Balloon Text"/>
    <w:basedOn w:val="a"/>
    <w:link w:val="a7"/>
    <w:uiPriority w:val="99"/>
    <w:qFormat/>
    <w:rsid w:val="005F30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locked/>
    <w:rsid w:val="000E09C5"/>
    <w:rPr>
      <w:rFonts w:cs="Times New Roman"/>
      <w:color w:val="00000A"/>
      <w:sz w:val="2"/>
    </w:rPr>
  </w:style>
  <w:style w:type="character" w:customStyle="1" w:styleId="a7">
    <w:name w:val="Текст выноски Знак"/>
    <w:basedOn w:val="a0"/>
    <w:link w:val="a6"/>
    <w:uiPriority w:val="99"/>
    <w:qFormat/>
    <w:locked/>
    <w:rsid w:val="005F30B1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uiPriority w:val="99"/>
    <w:qFormat/>
    <w:rsid w:val="00EC7A9B"/>
    <w:pPr>
      <w:suppressAutoHyphens/>
      <w:ind w:left="720"/>
      <w:contextualSpacing/>
    </w:pPr>
    <w:rPr>
      <w:lang w:eastAsia="zh-CN"/>
    </w:rPr>
  </w:style>
  <w:style w:type="character" w:styleId="a8">
    <w:name w:val="Hyperlink"/>
    <w:basedOn w:val="a0"/>
    <w:uiPriority w:val="99"/>
    <w:rsid w:val="008E6E59"/>
    <w:rPr>
      <w:rFonts w:cs="Times New Roman"/>
      <w:color w:val="000080"/>
      <w:u w:val="single"/>
    </w:rPr>
  </w:style>
  <w:style w:type="paragraph" w:customStyle="1" w:styleId="ConsPlusNormal">
    <w:name w:val="ConsPlusNormal"/>
    <w:uiPriority w:val="99"/>
    <w:qFormat/>
    <w:rsid w:val="000E09C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character" w:customStyle="1" w:styleId="110">
    <w:name w:val="Заголовок 1 Знак1"/>
    <w:basedOn w:val="a0"/>
    <w:uiPriority w:val="99"/>
    <w:qFormat/>
    <w:locked/>
    <w:rsid w:val="000E09C5"/>
    <w:rPr>
      <w:rFonts w:ascii="Cambria" w:hAnsi="Cambria" w:cs="Times New Roman"/>
      <w:b/>
      <w:bCs/>
      <w:color w:val="00000A"/>
      <w:sz w:val="32"/>
      <w:szCs w:val="32"/>
    </w:rPr>
  </w:style>
  <w:style w:type="character" w:customStyle="1" w:styleId="210">
    <w:name w:val="Заголовок 2 Знак1"/>
    <w:basedOn w:val="a0"/>
    <w:uiPriority w:val="99"/>
    <w:qFormat/>
    <w:locked/>
    <w:rsid w:val="000E09C5"/>
    <w:rPr>
      <w:rFonts w:cs="Times New Roman"/>
      <w:sz w:val="24"/>
      <w:szCs w:val="24"/>
    </w:rPr>
  </w:style>
  <w:style w:type="character" w:customStyle="1" w:styleId="310">
    <w:name w:val="Заголовок 3 Знак1"/>
    <w:basedOn w:val="a0"/>
    <w:uiPriority w:val="99"/>
    <w:qFormat/>
    <w:locked/>
    <w:rsid w:val="000E09C5"/>
    <w:rPr>
      <w:rFonts w:ascii="Cambria" w:hAnsi="Cambria" w:cs="Times New Roman"/>
      <w:b/>
      <w:bCs/>
      <w:color w:val="00000A"/>
      <w:sz w:val="26"/>
      <w:szCs w:val="26"/>
    </w:rPr>
  </w:style>
  <w:style w:type="character" w:customStyle="1" w:styleId="41">
    <w:name w:val="Заголовок 4 Знак1"/>
    <w:basedOn w:val="a0"/>
    <w:uiPriority w:val="99"/>
    <w:qFormat/>
    <w:locked/>
    <w:rsid w:val="000E09C5"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51">
    <w:name w:val="Заголовок 5 Знак1"/>
    <w:basedOn w:val="a0"/>
    <w:uiPriority w:val="99"/>
    <w:qFormat/>
    <w:locked/>
    <w:rsid w:val="000E09C5"/>
    <w:rPr>
      <w:rFonts w:ascii="Calibri" w:hAnsi="Calibri" w:cs="Times New Roman"/>
      <w:b/>
      <w:bCs/>
      <w:i/>
      <w:iCs/>
      <w:color w:val="00000A"/>
      <w:sz w:val="26"/>
      <w:szCs w:val="26"/>
    </w:rPr>
  </w:style>
  <w:style w:type="character" w:customStyle="1" w:styleId="61">
    <w:name w:val="Заголовок 6 Знак1"/>
    <w:basedOn w:val="a0"/>
    <w:uiPriority w:val="99"/>
    <w:qFormat/>
    <w:locked/>
    <w:rsid w:val="000E09C5"/>
    <w:rPr>
      <w:rFonts w:ascii="Calibri" w:hAnsi="Calibri" w:cs="Times New Roman"/>
      <w:b/>
      <w:bCs/>
      <w:sz w:val="22"/>
      <w:szCs w:val="22"/>
    </w:rPr>
  </w:style>
  <w:style w:type="character" w:customStyle="1" w:styleId="71">
    <w:name w:val="Заголовок 7 Знак1"/>
    <w:basedOn w:val="a0"/>
    <w:uiPriority w:val="99"/>
    <w:qFormat/>
    <w:locked/>
    <w:rsid w:val="000E09C5"/>
    <w:rPr>
      <w:rFonts w:ascii="Calibri" w:hAnsi="Calibri" w:cs="Times New Roman"/>
      <w:color w:val="00000A"/>
      <w:sz w:val="24"/>
      <w:szCs w:val="24"/>
    </w:rPr>
  </w:style>
  <w:style w:type="character" w:customStyle="1" w:styleId="BodyText3Char">
    <w:name w:val="Body Text 3 Char"/>
    <w:uiPriority w:val="99"/>
    <w:qFormat/>
    <w:locked/>
    <w:rsid w:val="000E09C5"/>
    <w:rPr>
      <w:rFonts w:ascii="Garamond" w:hAnsi="Garamond"/>
      <w:sz w:val="16"/>
    </w:rPr>
  </w:style>
  <w:style w:type="character" w:customStyle="1" w:styleId="a9">
    <w:name w:val="Подзаголовок Знак"/>
    <w:basedOn w:val="a0"/>
    <w:uiPriority w:val="99"/>
    <w:qFormat/>
    <w:rsid w:val="000E09C5"/>
    <w:rPr>
      <w:rFonts w:cs="Times New Roman"/>
      <w:sz w:val="24"/>
    </w:rPr>
  </w:style>
  <w:style w:type="character" w:customStyle="1" w:styleId="ListLabel1">
    <w:name w:val="ListLabel 1"/>
    <w:uiPriority w:val="99"/>
    <w:qFormat/>
    <w:rsid w:val="000E09C5"/>
  </w:style>
  <w:style w:type="character" w:customStyle="1" w:styleId="ListLabel2">
    <w:name w:val="ListLabel 2"/>
    <w:uiPriority w:val="99"/>
    <w:qFormat/>
    <w:rsid w:val="000E09C5"/>
  </w:style>
  <w:style w:type="character" w:customStyle="1" w:styleId="TitleChar">
    <w:name w:val="Title Char"/>
    <w:basedOn w:val="a0"/>
    <w:uiPriority w:val="99"/>
    <w:qFormat/>
    <w:locked/>
    <w:rsid w:val="000E09C5"/>
    <w:rPr>
      <w:rFonts w:ascii="Cambria" w:hAnsi="Cambria" w:cs="Times New Roman"/>
      <w:b/>
      <w:bCs/>
      <w:color w:val="00000A"/>
      <w:sz w:val="32"/>
      <w:szCs w:val="32"/>
    </w:rPr>
  </w:style>
  <w:style w:type="character" w:customStyle="1" w:styleId="BodyTextIndentChar">
    <w:name w:val="Body Text Indent Char"/>
    <w:uiPriority w:val="99"/>
    <w:semiHidden/>
    <w:locked/>
    <w:rsid w:val="000E09C5"/>
    <w:rPr>
      <w:color w:val="00000A"/>
      <w:sz w:val="24"/>
    </w:rPr>
  </w:style>
  <w:style w:type="character" w:customStyle="1" w:styleId="BodyText2Char">
    <w:name w:val="Body Text 2 Char"/>
    <w:uiPriority w:val="99"/>
    <w:semiHidden/>
    <w:locked/>
    <w:rsid w:val="000E09C5"/>
    <w:rPr>
      <w:color w:val="00000A"/>
      <w:sz w:val="24"/>
    </w:rPr>
  </w:style>
  <w:style w:type="character" w:customStyle="1" w:styleId="BodyText3Char1">
    <w:name w:val="Body Text 3 Char1"/>
    <w:uiPriority w:val="99"/>
    <w:semiHidden/>
    <w:locked/>
    <w:rsid w:val="000E09C5"/>
    <w:rPr>
      <w:color w:val="00000A"/>
      <w:sz w:val="16"/>
    </w:rPr>
  </w:style>
  <w:style w:type="character" w:customStyle="1" w:styleId="SubtitleChar">
    <w:name w:val="Subtitle Char"/>
    <w:uiPriority w:val="99"/>
    <w:qFormat/>
    <w:locked/>
    <w:rsid w:val="000E09C5"/>
    <w:rPr>
      <w:rFonts w:ascii="Cambria" w:hAnsi="Cambria"/>
      <w:color w:val="00000A"/>
      <w:sz w:val="24"/>
    </w:rPr>
  </w:style>
  <w:style w:type="character" w:customStyle="1" w:styleId="-">
    <w:name w:val="Интернет-ссылка"/>
    <w:basedOn w:val="a0"/>
    <w:uiPriority w:val="99"/>
    <w:rsid w:val="000E09C5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qFormat/>
    <w:rsid w:val="000E09C5"/>
    <w:rPr>
      <w:rFonts w:cs="Times New Roman"/>
      <w:color w:val="800080"/>
      <w:u w:val="single"/>
    </w:rPr>
  </w:style>
  <w:style w:type="paragraph" w:customStyle="1" w:styleId="ab">
    <w:name w:val="Заголовок"/>
    <w:basedOn w:val="a"/>
    <w:next w:val="a4"/>
    <w:uiPriority w:val="99"/>
    <w:qFormat/>
    <w:rsid w:val="000E09C5"/>
    <w:pPr>
      <w:keepNext/>
      <w:suppressAutoHyphens/>
      <w:spacing w:before="240" w:after="120"/>
    </w:pPr>
    <w:rPr>
      <w:rFonts w:ascii="Liberation Sans" w:eastAsia="SimSun" w:hAnsi="Liberation Sans" w:cs="Mangal"/>
      <w:color w:val="00000A"/>
      <w:sz w:val="28"/>
      <w:szCs w:val="28"/>
    </w:rPr>
  </w:style>
  <w:style w:type="character" w:customStyle="1" w:styleId="12">
    <w:name w:val="Основной текст Знак1"/>
    <w:basedOn w:val="a0"/>
    <w:uiPriority w:val="99"/>
    <w:qFormat/>
    <w:rsid w:val="000E09C5"/>
    <w:rPr>
      <w:rFonts w:cs="Times New Roman"/>
      <w:color w:val="00000A"/>
      <w:sz w:val="24"/>
      <w:szCs w:val="24"/>
    </w:rPr>
  </w:style>
  <w:style w:type="paragraph" w:styleId="ac">
    <w:name w:val="List"/>
    <w:basedOn w:val="a4"/>
    <w:uiPriority w:val="99"/>
    <w:qFormat/>
    <w:rsid w:val="000E09C5"/>
    <w:pPr>
      <w:suppressAutoHyphens/>
    </w:pPr>
    <w:rPr>
      <w:rFonts w:cs="Mangal"/>
      <w:b w:val="0"/>
      <w:bCs w:val="0"/>
      <w:color w:val="00000A"/>
      <w:spacing w:val="0"/>
      <w:sz w:val="24"/>
    </w:rPr>
  </w:style>
  <w:style w:type="paragraph" w:styleId="ad">
    <w:name w:val="Title"/>
    <w:basedOn w:val="a"/>
    <w:link w:val="13"/>
    <w:uiPriority w:val="99"/>
    <w:qFormat/>
    <w:rsid w:val="000E09C5"/>
    <w:pPr>
      <w:suppressLineNumbers/>
      <w:suppressAutoHyphens/>
      <w:spacing w:before="120" w:after="120"/>
    </w:pPr>
    <w:rPr>
      <w:rFonts w:cs="Mangal"/>
      <w:i/>
      <w:iCs/>
      <w:color w:val="00000A"/>
    </w:rPr>
  </w:style>
  <w:style w:type="character" w:customStyle="1" w:styleId="TitleChar1">
    <w:name w:val="Title Char1"/>
    <w:basedOn w:val="a0"/>
    <w:uiPriority w:val="99"/>
    <w:qFormat/>
    <w:locked/>
    <w:rsid w:val="000E09C5"/>
    <w:rPr>
      <w:rFonts w:ascii="Cambria" w:hAnsi="Cambria" w:cs="Times New Roman"/>
      <w:b/>
      <w:bCs/>
      <w:color w:val="00000A"/>
      <w:kern w:val="28"/>
      <w:sz w:val="32"/>
      <w:szCs w:val="32"/>
    </w:rPr>
  </w:style>
  <w:style w:type="character" w:customStyle="1" w:styleId="ae">
    <w:name w:val="Название Знак"/>
    <w:basedOn w:val="a0"/>
    <w:uiPriority w:val="99"/>
    <w:qFormat/>
    <w:locked/>
    <w:rsid w:val="000E09C5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13">
    <w:name w:val="Название Знак1"/>
    <w:basedOn w:val="a0"/>
    <w:link w:val="ad"/>
    <w:uiPriority w:val="99"/>
    <w:qFormat/>
    <w:locked/>
    <w:rsid w:val="000E09C5"/>
    <w:rPr>
      <w:rFonts w:cs="Mangal"/>
      <w:i/>
      <w:iCs/>
      <w:color w:val="00000A"/>
      <w:sz w:val="24"/>
      <w:szCs w:val="24"/>
    </w:rPr>
  </w:style>
  <w:style w:type="paragraph" w:styleId="14">
    <w:name w:val="index 1"/>
    <w:basedOn w:val="a"/>
    <w:next w:val="a"/>
    <w:autoRedefine/>
    <w:uiPriority w:val="99"/>
    <w:semiHidden/>
    <w:qFormat/>
    <w:rsid w:val="000E09C5"/>
    <w:pPr>
      <w:suppressAutoHyphens/>
      <w:ind w:left="240" w:hanging="240"/>
    </w:pPr>
    <w:rPr>
      <w:color w:val="00000A"/>
    </w:rPr>
  </w:style>
  <w:style w:type="paragraph" w:styleId="af">
    <w:name w:val="index heading"/>
    <w:basedOn w:val="a"/>
    <w:uiPriority w:val="99"/>
    <w:qFormat/>
    <w:rsid w:val="000E09C5"/>
    <w:pPr>
      <w:suppressLineNumbers/>
      <w:suppressAutoHyphens/>
    </w:pPr>
    <w:rPr>
      <w:rFonts w:cs="Mangal"/>
      <w:color w:val="00000A"/>
    </w:rPr>
  </w:style>
  <w:style w:type="paragraph" w:customStyle="1" w:styleId="af0">
    <w:name w:val="Заглавие"/>
    <w:basedOn w:val="ab"/>
    <w:uiPriority w:val="99"/>
    <w:qFormat/>
    <w:rsid w:val="000E09C5"/>
  </w:style>
  <w:style w:type="paragraph" w:styleId="af1">
    <w:name w:val="Body Text Indent"/>
    <w:basedOn w:val="a"/>
    <w:link w:val="15"/>
    <w:uiPriority w:val="99"/>
    <w:qFormat/>
    <w:rsid w:val="000E09C5"/>
    <w:pPr>
      <w:suppressAutoHyphens/>
      <w:spacing w:after="120"/>
      <w:ind w:left="283"/>
    </w:pPr>
    <w:rPr>
      <w:color w:val="00000A"/>
    </w:rPr>
  </w:style>
  <w:style w:type="character" w:customStyle="1" w:styleId="15">
    <w:name w:val="Основной текст с отступом Знак1"/>
    <w:basedOn w:val="a0"/>
    <w:link w:val="af1"/>
    <w:uiPriority w:val="99"/>
    <w:qFormat/>
    <w:locked/>
    <w:rsid w:val="000E09C5"/>
    <w:rPr>
      <w:rFonts w:cs="Times New Roman"/>
      <w:color w:val="00000A"/>
      <w:sz w:val="24"/>
      <w:szCs w:val="24"/>
    </w:rPr>
  </w:style>
  <w:style w:type="character" w:customStyle="1" w:styleId="af2">
    <w:name w:val="Основной текст с отступом Знак"/>
    <w:basedOn w:val="a0"/>
    <w:uiPriority w:val="99"/>
    <w:qFormat/>
    <w:locked/>
    <w:rsid w:val="000E09C5"/>
    <w:rPr>
      <w:rFonts w:cs="Times New Roman"/>
      <w:sz w:val="24"/>
      <w:szCs w:val="24"/>
    </w:rPr>
  </w:style>
  <w:style w:type="paragraph" w:styleId="af3">
    <w:name w:val="No Spacing"/>
    <w:uiPriority w:val="99"/>
    <w:qFormat/>
    <w:rsid w:val="000E09C5"/>
    <w:pPr>
      <w:suppressAutoHyphens/>
    </w:pPr>
    <w:rPr>
      <w:rFonts w:ascii="Calibri" w:hAnsi="Calibri"/>
      <w:color w:val="00000A"/>
      <w:sz w:val="24"/>
      <w:szCs w:val="22"/>
    </w:rPr>
  </w:style>
  <w:style w:type="paragraph" w:styleId="23">
    <w:name w:val="Body Text 2"/>
    <w:basedOn w:val="a"/>
    <w:link w:val="211"/>
    <w:uiPriority w:val="99"/>
    <w:qFormat/>
    <w:rsid w:val="000E09C5"/>
    <w:pPr>
      <w:suppressAutoHyphens/>
      <w:spacing w:after="120" w:line="480" w:lineRule="auto"/>
    </w:pPr>
    <w:rPr>
      <w:color w:val="00000A"/>
    </w:rPr>
  </w:style>
  <w:style w:type="character" w:customStyle="1" w:styleId="211">
    <w:name w:val="Основной текст 2 Знак1"/>
    <w:basedOn w:val="a0"/>
    <w:link w:val="23"/>
    <w:uiPriority w:val="99"/>
    <w:qFormat/>
    <w:locked/>
    <w:rsid w:val="000E09C5"/>
    <w:rPr>
      <w:rFonts w:cs="Times New Roman"/>
      <w:color w:val="00000A"/>
      <w:sz w:val="24"/>
      <w:szCs w:val="24"/>
    </w:rPr>
  </w:style>
  <w:style w:type="character" w:customStyle="1" w:styleId="24">
    <w:name w:val="Основной текст 2 Знак"/>
    <w:basedOn w:val="a0"/>
    <w:uiPriority w:val="99"/>
    <w:qFormat/>
    <w:locked/>
    <w:rsid w:val="000E09C5"/>
    <w:rPr>
      <w:rFonts w:cs="Times New Roman"/>
      <w:sz w:val="24"/>
      <w:szCs w:val="24"/>
    </w:rPr>
  </w:style>
  <w:style w:type="paragraph" w:styleId="33">
    <w:name w:val="Body Text 3"/>
    <w:basedOn w:val="a"/>
    <w:link w:val="34"/>
    <w:uiPriority w:val="99"/>
    <w:qFormat/>
    <w:rsid w:val="000E09C5"/>
    <w:pPr>
      <w:suppressAutoHyphens/>
      <w:spacing w:after="120"/>
    </w:pPr>
    <w:rPr>
      <w:color w:val="00000A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qFormat/>
    <w:locked/>
    <w:rsid w:val="000E09C5"/>
    <w:rPr>
      <w:rFonts w:cs="Times New Roman"/>
      <w:color w:val="00000A"/>
      <w:sz w:val="16"/>
      <w:szCs w:val="16"/>
    </w:rPr>
  </w:style>
  <w:style w:type="paragraph" w:styleId="af4">
    <w:name w:val="Subtitle"/>
    <w:basedOn w:val="a"/>
    <w:link w:val="16"/>
    <w:uiPriority w:val="99"/>
    <w:qFormat/>
    <w:rsid w:val="000E09C5"/>
    <w:pPr>
      <w:suppressAutoHyphens/>
      <w:jc w:val="both"/>
    </w:pPr>
    <w:rPr>
      <w:rFonts w:ascii="Cambria" w:hAnsi="Cambria"/>
      <w:color w:val="00000A"/>
    </w:rPr>
  </w:style>
  <w:style w:type="character" w:customStyle="1" w:styleId="SubtitleChar1">
    <w:name w:val="Subtitle Char1"/>
    <w:basedOn w:val="a0"/>
    <w:uiPriority w:val="99"/>
    <w:qFormat/>
    <w:locked/>
    <w:rsid w:val="000E09C5"/>
    <w:rPr>
      <w:rFonts w:ascii="Cambria" w:hAnsi="Cambria" w:cs="Times New Roman"/>
      <w:color w:val="00000A"/>
      <w:sz w:val="24"/>
      <w:szCs w:val="24"/>
    </w:rPr>
  </w:style>
  <w:style w:type="character" w:customStyle="1" w:styleId="16">
    <w:name w:val="Подзаголовок Знак1"/>
    <w:basedOn w:val="a0"/>
    <w:link w:val="af4"/>
    <w:uiPriority w:val="99"/>
    <w:qFormat/>
    <w:locked/>
    <w:rsid w:val="000E09C5"/>
    <w:rPr>
      <w:rFonts w:ascii="Cambria" w:hAnsi="Cambria" w:cs="Times New Roman"/>
      <w:color w:val="00000A"/>
      <w:sz w:val="24"/>
      <w:szCs w:val="24"/>
    </w:rPr>
  </w:style>
  <w:style w:type="paragraph" w:styleId="af5">
    <w:name w:val="caption"/>
    <w:aliases w:val="Название таблицы"/>
    <w:basedOn w:val="a"/>
    <w:uiPriority w:val="99"/>
    <w:qFormat/>
    <w:rsid w:val="000E09C5"/>
    <w:pPr>
      <w:keepNext/>
      <w:spacing w:before="240" w:after="120" w:line="360" w:lineRule="auto"/>
      <w:jc w:val="both"/>
    </w:pPr>
    <w:rPr>
      <w:rFonts w:ascii="Arial" w:hAnsi="Arial" w:cs="Arial"/>
      <w:b/>
      <w:bCs/>
      <w:sz w:val="20"/>
      <w:szCs w:val="20"/>
      <w:lang w:eastAsia="zh-CN"/>
    </w:rPr>
  </w:style>
  <w:style w:type="character" w:customStyle="1" w:styleId="17">
    <w:name w:val="Текст выноски Знак1"/>
    <w:basedOn w:val="a0"/>
    <w:uiPriority w:val="99"/>
    <w:qFormat/>
    <w:rsid w:val="000E09C5"/>
    <w:rPr>
      <w:rFonts w:cs="Times New Roman"/>
      <w:color w:val="00000A"/>
      <w:sz w:val="2"/>
    </w:rPr>
  </w:style>
  <w:style w:type="paragraph" w:customStyle="1" w:styleId="af6">
    <w:name w:val="Блочная цитата"/>
    <w:basedOn w:val="a"/>
    <w:uiPriority w:val="99"/>
    <w:qFormat/>
    <w:rsid w:val="000E09C5"/>
    <w:pPr>
      <w:suppressAutoHyphens/>
    </w:pPr>
    <w:rPr>
      <w:color w:val="00000A"/>
    </w:rPr>
  </w:style>
  <w:style w:type="paragraph" w:customStyle="1" w:styleId="af7">
    <w:name w:val="Содержимое таблицы"/>
    <w:basedOn w:val="a"/>
    <w:uiPriority w:val="99"/>
    <w:qFormat/>
    <w:rsid w:val="000E09C5"/>
    <w:pPr>
      <w:suppressAutoHyphens/>
    </w:pPr>
    <w:rPr>
      <w:color w:val="00000A"/>
    </w:rPr>
  </w:style>
  <w:style w:type="paragraph" w:customStyle="1" w:styleId="af8">
    <w:name w:val="Заголовок таблицы"/>
    <w:basedOn w:val="af7"/>
    <w:uiPriority w:val="99"/>
    <w:qFormat/>
    <w:rsid w:val="000E09C5"/>
  </w:style>
  <w:style w:type="paragraph" w:customStyle="1" w:styleId="font5">
    <w:name w:val="font5"/>
    <w:basedOn w:val="a"/>
    <w:uiPriority w:val="99"/>
    <w:qFormat/>
    <w:rsid w:val="000E09C5"/>
    <w:pPr>
      <w:spacing w:beforeAutospacing="1" w:afterAutospacing="1"/>
    </w:pPr>
    <w:rPr>
      <w:i/>
      <w:iCs/>
      <w:color w:val="000000"/>
      <w:sz w:val="16"/>
      <w:szCs w:val="16"/>
    </w:rPr>
  </w:style>
  <w:style w:type="paragraph" w:customStyle="1" w:styleId="xl65">
    <w:name w:val="xl65"/>
    <w:basedOn w:val="a"/>
    <w:uiPriority w:val="99"/>
    <w:qFormat/>
    <w:rsid w:val="000E09C5"/>
    <w:pPr>
      <w:spacing w:beforeAutospacing="1" w:afterAutospacing="1"/>
      <w:jc w:val="right"/>
      <w:textAlignment w:val="top"/>
    </w:pPr>
    <w:rPr>
      <w:color w:val="00000A"/>
    </w:rPr>
  </w:style>
  <w:style w:type="paragraph" w:customStyle="1" w:styleId="xl66">
    <w:name w:val="xl66"/>
    <w:basedOn w:val="a"/>
    <w:uiPriority w:val="99"/>
    <w:qFormat/>
    <w:rsid w:val="000E09C5"/>
    <w:pPr>
      <w:spacing w:beforeAutospacing="1" w:afterAutospacing="1"/>
      <w:jc w:val="right"/>
      <w:textAlignment w:val="center"/>
    </w:pPr>
    <w:rPr>
      <w:color w:val="00000A"/>
    </w:rPr>
  </w:style>
  <w:style w:type="paragraph" w:customStyle="1" w:styleId="xl67">
    <w:name w:val="xl67"/>
    <w:basedOn w:val="a"/>
    <w:uiPriority w:val="99"/>
    <w:qFormat/>
    <w:rsid w:val="000E09C5"/>
    <w:pPr>
      <w:spacing w:beforeAutospacing="1" w:afterAutospacing="1"/>
      <w:jc w:val="both"/>
      <w:textAlignment w:val="center"/>
    </w:pPr>
    <w:rPr>
      <w:b/>
      <w:bCs/>
      <w:color w:val="00000A"/>
      <w:sz w:val="16"/>
      <w:szCs w:val="16"/>
    </w:rPr>
  </w:style>
  <w:style w:type="paragraph" w:customStyle="1" w:styleId="xl68">
    <w:name w:val="xl68"/>
    <w:basedOn w:val="a"/>
    <w:uiPriority w:val="99"/>
    <w:qFormat/>
    <w:rsid w:val="000E09C5"/>
    <w:pPr>
      <w:spacing w:beforeAutospacing="1" w:afterAutospacing="1"/>
      <w:textAlignment w:val="center"/>
    </w:pPr>
    <w:rPr>
      <w:color w:val="00000A"/>
      <w:sz w:val="20"/>
      <w:szCs w:val="20"/>
    </w:rPr>
  </w:style>
  <w:style w:type="paragraph" w:customStyle="1" w:styleId="xl69">
    <w:name w:val="xl69"/>
    <w:basedOn w:val="a"/>
    <w:uiPriority w:val="99"/>
    <w:qFormat/>
    <w:rsid w:val="000E09C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color w:val="00000A"/>
      <w:sz w:val="20"/>
      <w:szCs w:val="20"/>
    </w:rPr>
  </w:style>
  <w:style w:type="paragraph" w:customStyle="1" w:styleId="xl70">
    <w:name w:val="xl70"/>
    <w:basedOn w:val="a"/>
    <w:uiPriority w:val="99"/>
    <w:qFormat/>
    <w:rsid w:val="000E09C5"/>
    <w:pPr>
      <w:spacing w:beforeAutospacing="1" w:afterAutospacing="1"/>
      <w:jc w:val="center"/>
      <w:textAlignment w:val="center"/>
    </w:pPr>
    <w:rPr>
      <w:b/>
      <w:bCs/>
      <w:color w:val="00000A"/>
    </w:rPr>
  </w:style>
  <w:style w:type="paragraph" w:customStyle="1" w:styleId="xl71">
    <w:name w:val="xl71"/>
    <w:basedOn w:val="a"/>
    <w:uiPriority w:val="99"/>
    <w:qFormat/>
    <w:rsid w:val="000E09C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color w:val="00000A"/>
      <w:sz w:val="16"/>
      <w:szCs w:val="16"/>
    </w:rPr>
  </w:style>
  <w:style w:type="paragraph" w:customStyle="1" w:styleId="xl72">
    <w:name w:val="xl72"/>
    <w:basedOn w:val="a"/>
    <w:uiPriority w:val="99"/>
    <w:qFormat/>
    <w:rsid w:val="000E09C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b/>
      <w:bCs/>
      <w:color w:val="00000A"/>
      <w:sz w:val="14"/>
      <w:szCs w:val="14"/>
    </w:rPr>
  </w:style>
  <w:style w:type="paragraph" w:customStyle="1" w:styleId="xl73">
    <w:name w:val="xl73"/>
    <w:basedOn w:val="a"/>
    <w:uiPriority w:val="99"/>
    <w:qFormat/>
    <w:rsid w:val="000E09C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b/>
      <w:bCs/>
      <w:color w:val="00000A"/>
      <w:sz w:val="14"/>
      <w:szCs w:val="14"/>
    </w:rPr>
  </w:style>
  <w:style w:type="paragraph" w:customStyle="1" w:styleId="xl74">
    <w:name w:val="xl74"/>
    <w:basedOn w:val="a"/>
    <w:uiPriority w:val="99"/>
    <w:qFormat/>
    <w:rsid w:val="000E09C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color w:val="00000A"/>
      <w:sz w:val="14"/>
      <w:szCs w:val="14"/>
    </w:rPr>
  </w:style>
  <w:style w:type="paragraph" w:customStyle="1" w:styleId="xl75">
    <w:name w:val="xl75"/>
    <w:basedOn w:val="a"/>
    <w:uiPriority w:val="99"/>
    <w:qFormat/>
    <w:rsid w:val="000E09C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b/>
      <w:bCs/>
      <w:color w:val="00000A"/>
      <w:sz w:val="14"/>
      <w:szCs w:val="14"/>
    </w:rPr>
  </w:style>
  <w:style w:type="paragraph" w:customStyle="1" w:styleId="xl76">
    <w:name w:val="xl76"/>
    <w:basedOn w:val="a"/>
    <w:uiPriority w:val="99"/>
    <w:qFormat/>
    <w:rsid w:val="000E09C5"/>
    <w:pPr>
      <w:pBdr>
        <w:left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b/>
      <w:bCs/>
      <w:color w:val="00000A"/>
      <w:sz w:val="14"/>
      <w:szCs w:val="14"/>
    </w:rPr>
  </w:style>
  <w:style w:type="paragraph" w:customStyle="1" w:styleId="xl77">
    <w:name w:val="xl77"/>
    <w:basedOn w:val="a"/>
    <w:uiPriority w:val="99"/>
    <w:qFormat/>
    <w:rsid w:val="000E09C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b/>
      <w:bCs/>
      <w:color w:val="00000A"/>
      <w:sz w:val="14"/>
      <w:szCs w:val="14"/>
    </w:rPr>
  </w:style>
  <w:style w:type="paragraph" w:customStyle="1" w:styleId="xl78">
    <w:name w:val="xl78"/>
    <w:basedOn w:val="a"/>
    <w:uiPriority w:val="99"/>
    <w:qFormat/>
    <w:rsid w:val="000E09C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  <w:textAlignment w:val="center"/>
    </w:pPr>
    <w:rPr>
      <w:b/>
      <w:bCs/>
      <w:color w:val="00000A"/>
      <w:sz w:val="14"/>
      <w:szCs w:val="14"/>
    </w:rPr>
  </w:style>
  <w:style w:type="paragraph" w:customStyle="1" w:styleId="xl79">
    <w:name w:val="xl79"/>
    <w:basedOn w:val="a"/>
    <w:uiPriority w:val="99"/>
    <w:qFormat/>
    <w:rsid w:val="000E09C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b/>
      <w:bCs/>
      <w:color w:val="000000"/>
      <w:sz w:val="14"/>
      <w:szCs w:val="14"/>
    </w:rPr>
  </w:style>
  <w:style w:type="paragraph" w:customStyle="1" w:styleId="xl80">
    <w:name w:val="xl80"/>
    <w:basedOn w:val="a"/>
    <w:uiPriority w:val="99"/>
    <w:qFormat/>
    <w:rsid w:val="000E09C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color w:val="00000A"/>
      <w:sz w:val="14"/>
      <w:szCs w:val="14"/>
    </w:rPr>
  </w:style>
  <w:style w:type="paragraph" w:customStyle="1" w:styleId="xl81">
    <w:name w:val="xl81"/>
    <w:basedOn w:val="a"/>
    <w:uiPriority w:val="99"/>
    <w:qFormat/>
    <w:rsid w:val="000E09C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color w:val="000000"/>
      <w:sz w:val="14"/>
      <w:szCs w:val="14"/>
    </w:rPr>
  </w:style>
  <w:style w:type="paragraph" w:customStyle="1" w:styleId="xl82">
    <w:name w:val="xl82"/>
    <w:basedOn w:val="a"/>
    <w:uiPriority w:val="99"/>
    <w:qFormat/>
    <w:rsid w:val="000E09C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b/>
      <w:bCs/>
      <w:color w:val="000000"/>
      <w:sz w:val="14"/>
      <w:szCs w:val="14"/>
    </w:rPr>
  </w:style>
  <w:style w:type="paragraph" w:customStyle="1" w:styleId="xl83">
    <w:name w:val="xl83"/>
    <w:basedOn w:val="a"/>
    <w:uiPriority w:val="99"/>
    <w:qFormat/>
    <w:rsid w:val="000E09C5"/>
    <w:pPr>
      <w:pBdr>
        <w:left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b/>
      <w:bCs/>
      <w:color w:val="000000"/>
      <w:sz w:val="14"/>
      <w:szCs w:val="14"/>
    </w:rPr>
  </w:style>
  <w:style w:type="paragraph" w:customStyle="1" w:styleId="xl84">
    <w:name w:val="xl84"/>
    <w:basedOn w:val="a"/>
    <w:uiPriority w:val="99"/>
    <w:qFormat/>
    <w:rsid w:val="000E09C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b/>
      <w:bCs/>
      <w:color w:val="000000"/>
      <w:sz w:val="14"/>
      <w:szCs w:val="14"/>
    </w:rPr>
  </w:style>
  <w:style w:type="paragraph" w:customStyle="1" w:styleId="xl85">
    <w:name w:val="xl85"/>
    <w:basedOn w:val="a"/>
    <w:uiPriority w:val="99"/>
    <w:qFormat/>
    <w:rsid w:val="000E09C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color w:val="000000"/>
      <w:sz w:val="14"/>
      <w:szCs w:val="14"/>
    </w:rPr>
  </w:style>
  <w:style w:type="paragraph" w:customStyle="1" w:styleId="xl86">
    <w:name w:val="xl86"/>
    <w:basedOn w:val="a"/>
    <w:uiPriority w:val="99"/>
    <w:qFormat/>
    <w:rsid w:val="000E09C5"/>
    <w:pPr>
      <w:pBdr>
        <w:left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color w:val="000000"/>
      <w:sz w:val="14"/>
      <w:szCs w:val="14"/>
    </w:rPr>
  </w:style>
  <w:style w:type="paragraph" w:customStyle="1" w:styleId="xl87">
    <w:name w:val="xl87"/>
    <w:basedOn w:val="a"/>
    <w:uiPriority w:val="99"/>
    <w:qFormat/>
    <w:rsid w:val="000E09C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color w:val="000000"/>
      <w:sz w:val="14"/>
      <w:szCs w:val="14"/>
    </w:rPr>
  </w:style>
  <w:style w:type="paragraph" w:customStyle="1" w:styleId="xl88">
    <w:name w:val="xl88"/>
    <w:basedOn w:val="a"/>
    <w:uiPriority w:val="99"/>
    <w:qFormat/>
    <w:rsid w:val="000E09C5"/>
    <w:pPr>
      <w:spacing w:beforeAutospacing="1" w:afterAutospacing="1"/>
      <w:textAlignment w:val="center"/>
    </w:pPr>
    <w:rPr>
      <w:i/>
      <w:iCs/>
      <w:color w:val="00000A"/>
    </w:rPr>
  </w:style>
  <w:style w:type="table" w:styleId="af9">
    <w:name w:val="Table Grid"/>
    <w:basedOn w:val="a1"/>
    <w:uiPriority w:val="99"/>
    <w:rsid w:val="000E09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uiPriority w:val="99"/>
    <w:qFormat/>
    <w:rsid w:val="000E09C5"/>
  </w:style>
  <w:style w:type="character" w:customStyle="1" w:styleId="WW8Num1z1">
    <w:name w:val="WW8Num1z1"/>
    <w:uiPriority w:val="99"/>
    <w:qFormat/>
    <w:rsid w:val="000E09C5"/>
  </w:style>
  <w:style w:type="character" w:customStyle="1" w:styleId="WW8Num1z2">
    <w:name w:val="WW8Num1z2"/>
    <w:uiPriority w:val="99"/>
    <w:qFormat/>
    <w:rsid w:val="000E09C5"/>
  </w:style>
  <w:style w:type="character" w:customStyle="1" w:styleId="WW8Num1z3">
    <w:name w:val="WW8Num1z3"/>
    <w:uiPriority w:val="99"/>
    <w:qFormat/>
    <w:rsid w:val="000E09C5"/>
  </w:style>
  <w:style w:type="character" w:customStyle="1" w:styleId="WW8Num1z4">
    <w:name w:val="WW8Num1z4"/>
    <w:uiPriority w:val="99"/>
    <w:qFormat/>
    <w:rsid w:val="000E09C5"/>
  </w:style>
  <w:style w:type="character" w:customStyle="1" w:styleId="WW8Num1z5">
    <w:name w:val="WW8Num1z5"/>
    <w:uiPriority w:val="99"/>
    <w:qFormat/>
    <w:rsid w:val="000E09C5"/>
  </w:style>
  <w:style w:type="character" w:customStyle="1" w:styleId="WW8Num1z6">
    <w:name w:val="WW8Num1z6"/>
    <w:uiPriority w:val="99"/>
    <w:qFormat/>
    <w:rsid w:val="000E09C5"/>
  </w:style>
  <w:style w:type="character" w:customStyle="1" w:styleId="WW8Num1z7">
    <w:name w:val="WW8Num1z7"/>
    <w:uiPriority w:val="99"/>
    <w:qFormat/>
    <w:rsid w:val="000E09C5"/>
  </w:style>
  <w:style w:type="character" w:customStyle="1" w:styleId="WW8Num1z8">
    <w:name w:val="WW8Num1z8"/>
    <w:uiPriority w:val="99"/>
    <w:qFormat/>
    <w:rsid w:val="000E09C5"/>
  </w:style>
  <w:style w:type="character" w:customStyle="1" w:styleId="WW8Num2z0">
    <w:name w:val="WW8Num2z0"/>
    <w:uiPriority w:val="99"/>
    <w:qFormat/>
    <w:rsid w:val="000E09C5"/>
  </w:style>
  <w:style w:type="character" w:customStyle="1" w:styleId="WW8Num3z0">
    <w:name w:val="WW8Num3z0"/>
    <w:uiPriority w:val="99"/>
    <w:qFormat/>
    <w:rsid w:val="000E09C5"/>
    <w:rPr>
      <w:rFonts w:ascii="Times New Roman" w:hAnsi="Times New Roman"/>
    </w:rPr>
  </w:style>
  <w:style w:type="character" w:customStyle="1" w:styleId="WW8Num4z0">
    <w:name w:val="WW8Num4z0"/>
    <w:uiPriority w:val="99"/>
    <w:qFormat/>
    <w:rsid w:val="000E09C5"/>
    <w:rPr>
      <w:rFonts w:ascii="Times New Roman" w:hAnsi="Times New Roman"/>
    </w:rPr>
  </w:style>
  <w:style w:type="character" w:customStyle="1" w:styleId="WW8Num5z0">
    <w:name w:val="WW8Num5z0"/>
    <w:uiPriority w:val="99"/>
    <w:qFormat/>
    <w:rsid w:val="000E09C5"/>
    <w:rPr>
      <w:color w:val="auto"/>
    </w:rPr>
  </w:style>
  <w:style w:type="character" w:customStyle="1" w:styleId="WW8Num5z1">
    <w:name w:val="WW8Num5z1"/>
    <w:uiPriority w:val="99"/>
    <w:qFormat/>
    <w:rsid w:val="000E09C5"/>
  </w:style>
  <w:style w:type="character" w:customStyle="1" w:styleId="WW8Num5z2">
    <w:name w:val="WW8Num5z2"/>
    <w:uiPriority w:val="99"/>
    <w:qFormat/>
    <w:rsid w:val="000E09C5"/>
  </w:style>
  <w:style w:type="character" w:customStyle="1" w:styleId="WW8Num5z3">
    <w:name w:val="WW8Num5z3"/>
    <w:uiPriority w:val="99"/>
    <w:qFormat/>
    <w:rsid w:val="000E09C5"/>
  </w:style>
  <w:style w:type="character" w:customStyle="1" w:styleId="WW8Num5z4">
    <w:name w:val="WW8Num5z4"/>
    <w:uiPriority w:val="99"/>
    <w:qFormat/>
    <w:rsid w:val="000E09C5"/>
  </w:style>
  <w:style w:type="character" w:customStyle="1" w:styleId="WW8Num5z5">
    <w:name w:val="WW8Num5z5"/>
    <w:uiPriority w:val="99"/>
    <w:qFormat/>
    <w:rsid w:val="000E09C5"/>
  </w:style>
  <w:style w:type="character" w:customStyle="1" w:styleId="WW8Num5z6">
    <w:name w:val="WW8Num5z6"/>
    <w:uiPriority w:val="99"/>
    <w:qFormat/>
    <w:rsid w:val="000E09C5"/>
  </w:style>
  <w:style w:type="character" w:customStyle="1" w:styleId="WW8Num5z7">
    <w:name w:val="WW8Num5z7"/>
    <w:uiPriority w:val="99"/>
    <w:qFormat/>
    <w:rsid w:val="000E09C5"/>
  </w:style>
  <w:style w:type="character" w:customStyle="1" w:styleId="WW8Num5z8">
    <w:name w:val="WW8Num5z8"/>
    <w:uiPriority w:val="99"/>
    <w:qFormat/>
    <w:rsid w:val="000E09C5"/>
  </w:style>
  <w:style w:type="character" w:customStyle="1" w:styleId="WW8Num6z0">
    <w:name w:val="WW8Num6z0"/>
    <w:uiPriority w:val="99"/>
    <w:qFormat/>
    <w:rsid w:val="000E09C5"/>
    <w:rPr>
      <w:rFonts w:ascii="Symbol" w:hAnsi="Symbol"/>
    </w:rPr>
  </w:style>
  <w:style w:type="character" w:customStyle="1" w:styleId="WW8Num6z1">
    <w:name w:val="WW8Num6z1"/>
    <w:uiPriority w:val="99"/>
    <w:qFormat/>
    <w:rsid w:val="000E09C5"/>
    <w:rPr>
      <w:rFonts w:ascii="Courier New" w:hAnsi="Courier New"/>
    </w:rPr>
  </w:style>
  <w:style w:type="character" w:customStyle="1" w:styleId="WW8Num6z2">
    <w:name w:val="WW8Num6z2"/>
    <w:uiPriority w:val="99"/>
    <w:qFormat/>
    <w:rsid w:val="000E09C5"/>
    <w:rPr>
      <w:rFonts w:ascii="Wingdings" w:hAnsi="Wingdings"/>
    </w:rPr>
  </w:style>
  <w:style w:type="character" w:customStyle="1" w:styleId="WW8Num7z0">
    <w:name w:val="WW8Num7z0"/>
    <w:uiPriority w:val="99"/>
    <w:qFormat/>
    <w:rsid w:val="000E09C5"/>
    <w:rPr>
      <w:rFonts w:ascii="Times New Roman" w:hAnsi="Times New Roman"/>
    </w:rPr>
  </w:style>
  <w:style w:type="character" w:customStyle="1" w:styleId="WW8Num8z0">
    <w:name w:val="WW8Num8z0"/>
    <w:uiPriority w:val="99"/>
    <w:qFormat/>
    <w:rsid w:val="000E09C5"/>
  </w:style>
  <w:style w:type="character" w:customStyle="1" w:styleId="WW8Num8z1">
    <w:name w:val="WW8Num8z1"/>
    <w:uiPriority w:val="99"/>
    <w:qFormat/>
    <w:rsid w:val="000E09C5"/>
  </w:style>
  <w:style w:type="character" w:customStyle="1" w:styleId="WW8Num8z2">
    <w:name w:val="WW8Num8z2"/>
    <w:uiPriority w:val="99"/>
    <w:qFormat/>
    <w:rsid w:val="000E09C5"/>
  </w:style>
  <w:style w:type="character" w:customStyle="1" w:styleId="WW8Num8z3">
    <w:name w:val="WW8Num8z3"/>
    <w:uiPriority w:val="99"/>
    <w:qFormat/>
    <w:rsid w:val="000E09C5"/>
  </w:style>
  <w:style w:type="character" w:customStyle="1" w:styleId="WW8Num8z4">
    <w:name w:val="WW8Num8z4"/>
    <w:uiPriority w:val="99"/>
    <w:qFormat/>
    <w:rsid w:val="000E09C5"/>
  </w:style>
  <w:style w:type="character" w:customStyle="1" w:styleId="WW8Num8z5">
    <w:name w:val="WW8Num8z5"/>
    <w:uiPriority w:val="99"/>
    <w:qFormat/>
    <w:rsid w:val="000E09C5"/>
  </w:style>
  <w:style w:type="character" w:customStyle="1" w:styleId="WW8Num8z6">
    <w:name w:val="WW8Num8z6"/>
    <w:uiPriority w:val="99"/>
    <w:qFormat/>
    <w:rsid w:val="000E09C5"/>
  </w:style>
  <w:style w:type="character" w:customStyle="1" w:styleId="WW8Num8z7">
    <w:name w:val="WW8Num8z7"/>
    <w:uiPriority w:val="99"/>
    <w:qFormat/>
    <w:rsid w:val="000E09C5"/>
  </w:style>
  <w:style w:type="character" w:customStyle="1" w:styleId="WW8Num8z8">
    <w:name w:val="WW8Num8z8"/>
    <w:uiPriority w:val="99"/>
    <w:qFormat/>
    <w:rsid w:val="000E09C5"/>
  </w:style>
  <w:style w:type="character" w:customStyle="1" w:styleId="WW8Num9z0">
    <w:name w:val="WW8Num9z0"/>
    <w:uiPriority w:val="99"/>
    <w:qFormat/>
    <w:rsid w:val="000E09C5"/>
    <w:rPr>
      <w:rFonts w:ascii="Times New Roman" w:hAnsi="Times New Roman"/>
    </w:rPr>
  </w:style>
  <w:style w:type="character" w:customStyle="1" w:styleId="WW8Num10z0">
    <w:name w:val="WW8Num10z0"/>
    <w:uiPriority w:val="99"/>
    <w:qFormat/>
    <w:rsid w:val="000E09C5"/>
    <w:rPr>
      <w:rFonts w:ascii="Symbol" w:hAnsi="Symbol"/>
    </w:rPr>
  </w:style>
  <w:style w:type="character" w:customStyle="1" w:styleId="WW8Num10z1">
    <w:name w:val="WW8Num10z1"/>
    <w:uiPriority w:val="99"/>
    <w:qFormat/>
    <w:rsid w:val="000E09C5"/>
    <w:rPr>
      <w:rFonts w:ascii="Courier New" w:hAnsi="Courier New"/>
    </w:rPr>
  </w:style>
  <w:style w:type="character" w:customStyle="1" w:styleId="WW8Num10z2">
    <w:name w:val="WW8Num10z2"/>
    <w:uiPriority w:val="99"/>
    <w:qFormat/>
    <w:rsid w:val="000E09C5"/>
    <w:rPr>
      <w:rFonts w:ascii="Wingdings" w:hAnsi="Wingdings"/>
    </w:rPr>
  </w:style>
  <w:style w:type="character" w:customStyle="1" w:styleId="WW8Num11z0">
    <w:name w:val="WW8Num11z0"/>
    <w:uiPriority w:val="99"/>
    <w:qFormat/>
    <w:rsid w:val="000E09C5"/>
    <w:rPr>
      <w:rFonts w:ascii="Symbol" w:hAnsi="Symbol"/>
    </w:rPr>
  </w:style>
  <w:style w:type="character" w:customStyle="1" w:styleId="WW8Num11z1">
    <w:name w:val="WW8Num11z1"/>
    <w:uiPriority w:val="99"/>
    <w:qFormat/>
    <w:rsid w:val="000E09C5"/>
    <w:rPr>
      <w:rFonts w:ascii="Courier New" w:hAnsi="Courier New"/>
    </w:rPr>
  </w:style>
  <w:style w:type="character" w:customStyle="1" w:styleId="WW8Num11z2">
    <w:name w:val="WW8Num11z2"/>
    <w:uiPriority w:val="99"/>
    <w:qFormat/>
    <w:rsid w:val="000E09C5"/>
    <w:rPr>
      <w:rFonts w:ascii="Wingdings" w:hAnsi="Wingdings"/>
    </w:rPr>
  </w:style>
  <w:style w:type="character" w:customStyle="1" w:styleId="WW8Num12z0">
    <w:name w:val="WW8Num12z0"/>
    <w:uiPriority w:val="99"/>
    <w:qFormat/>
    <w:rsid w:val="000E09C5"/>
    <w:rPr>
      <w:rFonts w:ascii="Times New Roman" w:hAnsi="Times New Roman"/>
    </w:rPr>
  </w:style>
  <w:style w:type="character" w:customStyle="1" w:styleId="WW8Num13z0">
    <w:name w:val="WW8Num13z0"/>
    <w:uiPriority w:val="99"/>
    <w:qFormat/>
    <w:rsid w:val="000E09C5"/>
    <w:rPr>
      <w:rFonts w:ascii="Times New Roman" w:hAnsi="Times New Roman"/>
    </w:rPr>
  </w:style>
  <w:style w:type="character" w:customStyle="1" w:styleId="WW8Num14z0">
    <w:name w:val="WW8Num14z0"/>
    <w:uiPriority w:val="99"/>
    <w:qFormat/>
    <w:rsid w:val="000E09C5"/>
    <w:rPr>
      <w:rFonts w:ascii="Symbol" w:hAnsi="Symbol"/>
    </w:rPr>
  </w:style>
  <w:style w:type="character" w:customStyle="1" w:styleId="WW8Num14z1">
    <w:name w:val="WW8Num14z1"/>
    <w:uiPriority w:val="99"/>
    <w:qFormat/>
    <w:rsid w:val="000E09C5"/>
    <w:rPr>
      <w:rFonts w:ascii="Courier New" w:hAnsi="Courier New"/>
    </w:rPr>
  </w:style>
  <w:style w:type="character" w:customStyle="1" w:styleId="WW8Num14z2">
    <w:name w:val="WW8Num14z2"/>
    <w:uiPriority w:val="99"/>
    <w:qFormat/>
    <w:rsid w:val="000E09C5"/>
    <w:rPr>
      <w:rFonts w:ascii="Wingdings" w:hAnsi="Wingdings"/>
    </w:rPr>
  </w:style>
  <w:style w:type="character" w:customStyle="1" w:styleId="WW8Num15z0">
    <w:name w:val="WW8Num15z0"/>
    <w:uiPriority w:val="99"/>
    <w:qFormat/>
    <w:rsid w:val="000E09C5"/>
    <w:rPr>
      <w:rFonts w:ascii="Times New Roman" w:hAnsi="Times New Roman"/>
    </w:rPr>
  </w:style>
  <w:style w:type="character" w:customStyle="1" w:styleId="WW8Num16z0">
    <w:name w:val="WW8Num16z0"/>
    <w:uiPriority w:val="99"/>
    <w:qFormat/>
    <w:rsid w:val="000E09C5"/>
    <w:rPr>
      <w:rFonts w:ascii="Times New Roman" w:hAnsi="Times New Roman"/>
    </w:rPr>
  </w:style>
  <w:style w:type="character" w:customStyle="1" w:styleId="WW8Num17z0">
    <w:name w:val="WW8Num17z0"/>
    <w:uiPriority w:val="99"/>
    <w:qFormat/>
    <w:rsid w:val="000E09C5"/>
  </w:style>
  <w:style w:type="character" w:customStyle="1" w:styleId="WW8Num17z1">
    <w:name w:val="WW8Num17z1"/>
    <w:uiPriority w:val="99"/>
    <w:qFormat/>
    <w:rsid w:val="000E09C5"/>
  </w:style>
  <w:style w:type="character" w:customStyle="1" w:styleId="WW8Num17z2">
    <w:name w:val="WW8Num17z2"/>
    <w:uiPriority w:val="99"/>
    <w:qFormat/>
    <w:rsid w:val="000E09C5"/>
  </w:style>
  <w:style w:type="character" w:customStyle="1" w:styleId="WW8Num17z3">
    <w:name w:val="WW8Num17z3"/>
    <w:uiPriority w:val="99"/>
    <w:qFormat/>
    <w:rsid w:val="000E09C5"/>
  </w:style>
  <w:style w:type="character" w:customStyle="1" w:styleId="WW8Num17z4">
    <w:name w:val="WW8Num17z4"/>
    <w:uiPriority w:val="99"/>
    <w:qFormat/>
    <w:rsid w:val="000E09C5"/>
  </w:style>
  <w:style w:type="character" w:customStyle="1" w:styleId="WW8Num17z5">
    <w:name w:val="WW8Num17z5"/>
    <w:uiPriority w:val="99"/>
    <w:qFormat/>
    <w:rsid w:val="000E09C5"/>
  </w:style>
  <w:style w:type="character" w:customStyle="1" w:styleId="WW8Num17z6">
    <w:name w:val="WW8Num17z6"/>
    <w:uiPriority w:val="99"/>
    <w:qFormat/>
    <w:rsid w:val="000E09C5"/>
  </w:style>
  <w:style w:type="character" w:customStyle="1" w:styleId="WW8Num17z7">
    <w:name w:val="WW8Num17z7"/>
    <w:uiPriority w:val="99"/>
    <w:qFormat/>
    <w:rsid w:val="000E09C5"/>
  </w:style>
  <w:style w:type="character" w:customStyle="1" w:styleId="WW8Num17z8">
    <w:name w:val="WW8Num17z8"/>
    <w:uiPriority w:val="99"/>
    <w:qFormat/>
    <w:rsid w:val="000E09C5"/>
  </w:style>
  <w:style w:type="character" w:customStyle="1" w:styleId="WW8Num18z0">
    <w:name w:val="WW8Num18z0"/>
    <w:uiPriority w:val="99"/>
    <w:qFormat/>
    <w:rsid w:val="000E09C5"/>
    <w:rPr>
      <w:rFonts w:ascii="Symbol" w:hAnsi="Symbol"/>
    </w:rPr>
  </w:style>
  <w:style w:type="character" w:customStyle="1" w:styleId="WW8Num18z1">
    <w:name w:val="WW8Num18z1"/>
    <w:uiPriority w:val="99"/>
    <w:qFormat/>
    <w:rsid w:val="000E09C5"/>
    <w:rPr>
      <w:rFonts w:ascii="Courier New" w:hAnsi="Courier New"/>
    </w:rPr>
  </w:style>
  <w:style w:type="character" w:customStyle="1" w:styleId="WW8Num18z2">
    <w:name w:val="WW8Num18z2"/>
    <w:uiPriority w:val="99"/>
    <w:qFormat/>
    <w:rsid w:val="000E09C5"/>
    <w:rPr>
      <w:rFonts w:ascii="Wingdings" w:hAnsi="Wingdings"/>
    </w:rPr>
  </w:style>
  <w:style w:type="character" w:customStyle="1" w:styleId="WW8Num19z0">
    <w:name w:val="WW8Num19z0"/>
    <w:uiPriority w:val="99"/>
    <w:qFormat/>
    <w:rsid w:val="000E09C5"/>
    <w:rPr>
      <w:rFonts w:ascii="Times New Roman" w:hAnsi="Times New Roman"/>
    </w:rPr>
  </w:style>
  <w:style w:type="character" w:customStyle="1" w:styleId="WW8Num20z0">
    <w:name w:val="WW8Num20z0"/>
    <w:uiPriority w:val="99"/>
    <w:qFormat/>
    <w:rsid w:val="000E09C5"/>
  </w:style>
  <w:style w:type="character" w:customStyle="1" w:styleId="WW8Num21z0">
    <w:name w:val="WW8Num21z0"/>
    <w:uiPriority w:val="99"/>
    <w:qFormat/>
    <w:rsid w:val="000E09C5"/>
  </w:style>
  <w:style w:type="character" w:customStyle="1" w:styleId="WW8Num21z1">
    <w:name w:val="WW8Num21z1"/>
    <w:uiPriority w:val="99"/>
    <w:qFormat/>
    <w:rsid w:val="000E09C5"/>
  </w:style>
  <w:style w:type="character" w:customStyle="1" w:styleId="WW8Num21z2">
    <w:name w:val="WW8Num21z2"/>
    <w:uiPriority w:val="99"/>
    <w:qFormat/>
    <w:rsid w:val="000E09C5"/>
  </w:style>
  <w:style w:type="character" w:customStyle="1" w:styleId="WW8Num21z3">
    <w:name w:val="WW8Num21z3"/>
    <w:uiPriority w:val="99"/>
    <w:qFormat/>
    <w:rsid w:val="000E09C5"/>
  </w:style>
  <w:style w:type="character" w:customStyle="1" w:styleId="WW8Num21z4">
    <w:name w:val="WW8Num21z4"/>
    <w:uiPriority w:val="99"/>
    <w:qFormat/>
    <w:rsid w:val="000E09C5"/>
  </w:style>
  <w:style w:type="character" w:customStyle="1" w:styleId="WW8Num21z5">
    <w:name w:val="WW8Num21z5"/>
    <w:uiPriority w:val="99"/>
    <w:qFormat/>
    <w:rsid w:val="000E09C5"/>
  </w:style>
  <w:style w:type="character" w:customStyle="1" w:styleId="WW8Num21z6">
    <w:name w:val="WW8Num21z6"/>
    <w:uiPriority w:val="99"/>
    <w:qFormat/>
    <w:rsid w:val="000E09C5"/>
  </w:style>
  <w:style w:type="character" w:customStyle="1" w:styleId="WW8Num21z7">
    <w:name w:val="WW8Num21z7"/>
    <w:uiPriority w:val="99"/>
    <w:qFormat/>
    <w:rsid w:val="000E09C5"/>
  </w:style>
  <w:style w:type="character" w:customStyle="1" w:styleId="WW8Num21z8">
    <w:name w:val="WW8Num21z8"/>
    <w:uiPriority w:val="99"/>
    <w:qFormat/>
    <w:rsid w:val="000E09C5"/>
  </w:style>
  <w:style w:type="character" w:customStyle="1" w:styleId="WW8Num22z0">
    <w:name w:val="WW8Num22z0"/>
    <w:uiPriority w:val="99"/>
    <w:qFormat/>
    <w:rsid w:val="000E09C5"/>
    <w:rPr>
      <w:rFonts w:ascii="Symbol" w:hAnsi="Symbol"/>
    </w:rPr>
  </w:style>
  <w:style w:type="character" w:customStyle="1" w:styleId="WW8Num22z1">
    <w:name w:val="WW8Num22z1"/>
    <w:uiPriority w:val="99"/>
    <w:qFormat/>
    <w:rsid w:val="000E09C5"/>
    <w:rPr>
      <w:rFonts w:ascii="Courier New" w:hAnsi="Courier New"/>
    </w:rPr>
  </w:style>
  <w:style w:type="character" w:customStyle="1" w:styleId="WW8Num22z2">
    <w:name w:val="WW8Num22z2"/>
    <w:uiPriority w:val="99"/>
    <w:qFormat/>
    <w:rsid w:val="000E09C5"/>
    <w:rPr>
      <w:rFonts w:ascii="Wingdings" w:hAnsi="Wingdings"/>
    </w:rPr>
  </w:style>
  <w:style w:type="character" w:customStyle="1" w:styleId="WW8Num23z0">
    <w:name w:val="WW8Num23z0"/>
    <w:uiPriority w:val="99"/>
    <w:qFormat/>
    <w:rsid w:val="000E09C5"/>
    <w:rPr>
      <w:rFonts w:ascii="Symbol" w:hAnsi="Symbol"/>
    </w:rPr>
  </w:style>
  <w:style w:type="character" w:customStyle="1" w:styleId="WW8Num23z1">
    <w:name w:val="WW8Num23z1"/>
    <w:uiPriority w:val="99"/>
    <w:qFormat/>
    <w:rsid w:val="000E09C5"/>
    <w:rPr>
      <w:rFonts w:ascii="Courier New" w:hAnsi="Courier New"/>
    </w:rPr>
  </w:style>
  <w:style w:type="character" w:customStyle="1" w:styleId="WW8Num23z2">
    <w:name w:val="WW8Num23z2"/>
    <w:uiPriority w:val="99"/>
    <w:qFormat/>
    <w:rsid w:val="000E09C5"/>
    <w:rPr>
      <w:rFonts w:ascii="Wingdings" w:hAnsi="Wingdings"/>
    </w:rPr>
  </w:style>
  <w:style w:type="character" w:customStyle="1" w:styleId="WW8Num24z0">
    <w:name w:val="WW8Num24z0"/>
    <w:uiPriority w:val="99"/>
    <w:qFormat/>
    <w:rsid w:val="000E09C5"/>
    <w:rPr>
      <w:rFonts w:ascii="Times New Roman" w:hAnsi="Times New Roman"/>
    </w:rPr>
  </w:style>
  <w:style w:type="character" w:customStyle="1" w:styleId="WW8Num25z0">
    <w:name w:val="WW8Num25z0"/>
    <w:uiPriority w:val="99"/>
    <w:qFormat/>
    <w:rsid w:val="000E09C5"/>
    <w:rPr>
      <w:rFonts w:ascii="Symbol" w:hAnsi="Symbol"/>
    </w:rPr>
  </w:style>
  <w:style w:type="character" w:customStyle="1" w:styleId="WW8Num25z1">
    <w:name w:val="WW8Num25z1"/>
    <w:uiPriority w:val="99"/>
    <w:qFormat/>
    <w:rsid w:val="000E09C5"/>
    <w:rPr>
      <w:rFonts w:ascii="Courier New" w:hAnsi="Courier New"/>
    </w:rPr>
  </w:style>
  <w:style w:type="character" w:customStyle="1" w:styleId="WW8Num25z2">
    <w:name w:val="WW8Num25z2"/>
    <w:uiPriority w:val="99"/>
    <w:qFormat/>
    <w:rsid w:val="000E09C5"/>
    <w:rPr>
      <w:rFonts w:ascii="Wingdings" w:hAnsi="Wingdings"/>
    </w:rPr>
  </w:style>
  <w:style w:type="character" w:customStyle="1" w:styleId="WW8Num26z0">
    <w:name w:val="WW8Num26z0"/>
    <w:uiPriority w:val="99"/>
    <w:qFormat/>
    <w:rsid w:val="000E09C5"/>
    <w:rPr>
      <w:rFonts w:ascii="Times New Roman" w:hAnsi="Times New Roman"/>
    </w:rPr>
  </w:style>
  <w:style w:type="character" w:customStyle="1" w:styleId="WW8Num27z0">
    <w:name w:val="WW8Num27z0"/>
    <w:uiPriority w:val="99"/>
    <w:qFormat/>
    <w:rsid w:val="000E09C5"/>
  </w:style>
  <w:style w:type="character" w:customStyle="1" w:styleId="WW8Num27z1">
    <w:name w:val="WW8Num27z1"/>
    <w:uiPriority w:val="99"/>
    <w:qFormat/>
    <w:rsid w:val="000E09C5"/>
  </w:style>
  <w:style w:type="character" w:customStyle="1" w:styleId="WW8Num27z2">
    <w:name w:val="WW8Num27z2"/>
    <w:uiPriority w:val="99"/>
    <w:qFormat/>
    <w:rsid w:val="000E09C5"/>
  </w:style>
  <w:style w:type="character" w:customStyle="1" w:styleId="WW8Num27z3">
    <w:name w:val="WW8Num27z3"/>
    <w:uiPriority w:val="99"/>
    <w:qFormat/>
    <w:rsid w:val="000E09C5"/>
  </w:style>
  <w:style w:type="character" w:customStyle="1" w:styleId="WW8Num27z4">
    <w:name w:val="WW8Num27z4"/>
    <w:uiPriority w:val="99"/>
    <w:qFormat/>
    <w:rsid w:val="000E09C5"/>
  </w:style>
  <w:style w:type="character" w:customStyle="1" w:styleId="WW8Num27z5">
    <w:name w:val="WW8Num27z5"/>
    <w:uiPriority w:val="99"/>
    <w:qFormat/>
    <w:rsid w:val="000E09C5"/>
  </w:style>
  <w:style w:type="character" w:customStyle="1" w:styleId="WW8Num27z6">
    <w:name w:val="WW8Num27z6"/>
    <w:uiPriority w:val="99"/>
    <w:qFormat/>
    <w:rsid w:val="000E09C5"/>
  </w:style>
  <w:style w:type="character" w:customStyle="1" w:styleId="WW8Num27z7">
    <w:name w:val="WW8Num27z7"/>
    <w:uiPriority w:val="99"/>
    <w:qFormat/>
    <w:rsid w:val="000E09C5"/>
  </w:style>
  <w:style w:type="character" w:customStyle="1" w:styleId="WW8Num27z8">
    <w:name w:val="WW8Num27z8"/>
    <w:uiPriority w:val="99"/>
    <w:qFormat/>
    <w:rsid w:val="000E09C5"/>
  </w:style>
  <w:style w:type="character" w:customStyle="1" w:styleId="WW8Num28z0">
    <w:name w:val="WW8Num28z0"/>
    <w:uiPriority w:val="99"/>
    <w:qFormat/>
    <w:rsid w:val="000E09C5"/>
    <w:rPr>
      <w:rFonts w:ascii="Times New Roman" w:hAnsi="Times New Roman"/>
    </w:rPr>
  </w:style>
  <w:style w:type="character" w:customStyle="1" w:styleId="WW8Num29z0">
    <w:name w:val="WW8Num29z0"/>
    <w:uiPriority w:val="99"/>
    <w:qFormat/>
    <w:rsid w:val="000E09C5"/>
    <w:rPr>
      <w:rFonts w:ascii="Times New Roman" w:hAnsi="Times New Roman"/>
    </w:rPr>
  </w:style>
  <w:style w:type="character" w:customStyle="1" w:styleId="WW8Num30z0">
    <w:name w:val="WW8Num30z0"/>
    <w:uiPriority w:val="99"/>
    <w:qFormat/>
    <w:rsid w:val="000E09C5"/>
  </w:style>
  <w:style w:type="character" w:customStyle="1" w:styleId="WW8Num30z1">
    <w:name w:val="WW8Num30z1"/>
    <w:uiPriority w:val="99"/>
    <w:qFormat/>
    <w:rsid w:val="000E09C5"/>
  </w:style>
  <w:style w:type="character" w:customStyle="1" w:styleId="WW8Num30z2">
    <w:name w:val="WW8Num30z2"/>
    <w:uiPriority w:val="99"/>
    <w:qFormat/>
    <w:rsid w:val="000E09C5"/>
  </w:style>
  <w:style w:type="character" w:customStyle="1" w:styleId="WW8Num30z3">
    <w:name w:val="WW8Num30z3"/>
    <w:uiPriority w:val="99"/>
    <w:qFormat/>
    <w:rsid w:val="000E09C5"/>
  </w:style>
  <w:style w:type="character" w:customStyle="1" w:styleId="WW8Num30z4">
    <w:name w:val="WW8Num30z4"/>
    <w:uiPriority w:val="99"/>
    <w:qFormat/>
    <w:rsid w:val="000E09C5"/>
  </w:style>
  <w:style w:type="character" w:customStyle="1" w:styleId="WW8Num30z5">
    <w:name w:val="WW8Num30z5"/>
    <w:uiPriority w:val="99"/>
    <w:qFormat/>
    <w:rsid w:val="000E09C5"/>
  </w:style>
  <w:style w:type="character" w:customStyle="1" w:styleId="WW8Num30z6">
    <w:name w:val="WW8Num30z6"/>
    <w:uiPriority w:val="99"/>
    <w:qFormat/>
    <w:rsid w:val="000E09C5"/>
  </w:style>
  <w:style w:type="character" w:customStyle="1" w:styleId="WW8Num30z7">
    <w:name w:val="WW8Num30z7"/>
    <w:uiPriority w:val="99"/>
    <w:qFormat/>
    <w:rsid w:val="000E09C5"/>
  </w:style>
  <w:style w:type="character" w:customStyle="1" w:styleId="WW8Num30z8">
    <w:name w:val="WW8Num30z8"/>
    <w:uiPriority w:val="99"/>
    <w:qFormat/>
    <w:rsid w:val="000E09C5"/>
  </w:style>
  <w:style w:type="character" w:customStyle="1" w:styleId="WW8Num31z0">
    <w:name w:val="WW8Num31z0"/>
    <w:uiPriority w:val="99"/>
    <w:qFormat/>
    <w:rsid w:val="000E09C5"/>
    <w:rPr>
      <w:rFonts w:ascii="Times New Roman" w:hAnsi="Times New Roman"/>
    </w:rPr>
  </w:style>
  <w:style w:type="character" w:customStyle="1" w:styleId="WW8Num32z0">
    <w:name w:val="WW8Num32z0"/>
    <w:uiPriority w:val="99"/>
    <w:qFormat/>
    <w:rsid w:val="000E09C5"/>
  </w:style>
  <w:style w:type="character" w:customStyle="1" w:styleId="WW8Num33z0">
    <w:name w:val="WW8Num33z0"/>
    <w:uiPriority w:val="99"/>
    <w:qFormat/>
    <w:rsid w:val="000E09C5"/>
    <w:rPr>
      <w:rFonts w:ascii="Times New Roman" w:hAnsi="Times New Roman"/>
    </w:rPr>
  </w:style>
  <w:style w:type="character" w:customStyle="1" w:styleId="WW8Num33z1">
    <w:name w:val="WW8Num33z1"/>
    <w:uiPriority w:val="99"/>
    <w:qFormat/>
    <w:rsid w:val="000E09C5"/>
    <w:rPr>
      <w:rFonts w:ascii="Courier New" w:hAnsi="Courier New"/>
    </w:rPr>
  </w:style>
  <w:style w:type="character" w:customStyle="1" w:styleId="WW8Num33z2">
    <w:name w:val="WW8Num33z2"/>
    <w:uiPriority w:val="99"/>
    <w:qFormat/>
    <w:rsid w:val="000E09C5"/>
    <w:rPr>
      <w:rFonts w:ascii="Wingdings" w:hAnsi="Wingdings"/>
    </w:rPr>
  </w:style>
  <w:style w:type="character" w:customStyle="1" w:styleId="WW8Num33z3">
    <w:name w:val="WW8Num33z3"/>
    <w:uiPriority w:val="99"/>
    <w:qFormat/>
    <w:rsid w:val="000E09C5"/>
    <w:rPr>
      <w:rFonts w:ascii="Symbol" w:hAnsi="Symbol"/>
    </w:rPr>
  </w:style>
  <w:style w:type="character" w:customStyle="1" w:styleId="WW8Num34z0">
    <w:name w:val="WW8Num34z0"/>
    <w:uiPriority w:val="99"/>
    <w:qFormat/>
    <w:rsid w:val="000E09C5"/>
  </w:style>
  <w:style w:type="character" w:customStyle="1" w:styleId="WW8Num35z0">
    <w:name w:val="WW8Num35z0"/>
    <w:uiPriority w:val="99"/>
    <w:qFormat/>
    <w:rsid w:val="000E09C5"/>
    <w:rPr>
      <w:rFonts w:ascii="Symbol" w:hAnsi="Symbol"/>
    </w:rPr>
  </w:style>
  <w:style w:type="character" w:customStyle="1" w:styleId="WW8Num35z1">
    <w:name w:val="WW8Num35z1"/>
    <w:uiPriority w:val="99"/>
    <w:qFormat/>
    <w:rsid w:val="000E09C5"/>
    <w:rPr>
      <w:rFonts w:ascii="Courier New" w:hAnsi="Courier New"/>
    </w:rPr>
  </w:style>
  <w:style w:type="character" w:customStyle="1" w:styleId="WW8Num35z2">
    <w:name w:val="WW8Num35z2"/>
    <w:uiPriority w:val="99"/>
    <w:qFormat/>
    <w:rsid w:val="000E09C5"/>
    <w:rPr>
      <w:rFonts w:ascii="Wingdings" w:hAnsi="Wingdings"/>
    </w:rPr>
  </w:style>
  <w:style w:type="character" w:customStyle="1" w:styleId="WW8Num36z0">
    <w:name w:val="WW8Num36z0"/>
    <w:uiPriority w:val="99"/>
    <w:qFormat/>
    <w:rsid w:val="000E09C5"/>
    <w:rPr>
      <w:rFonts w:ascii="Symbol" w:hAnsi="Symbol"/>
    </w:rPr>
  </w:style>
  <w:style w:type="character" w:customStyle="1" w:styleId="WW8Num36z1">
    <w:name w:val="WW8Num36z1"/>
    <w:uiPriority w:val="99"/>
    <w:qFormat/>
    <w:rsid w:val="000E09C5"/>
    <w:rPr>
      <w:rFonts w:ascii="Courier New" w:hAnsi="Courier New"/>
    </w:rPr>
  </w:style>
  <w:style w:type="character" w:customStyle="1" w:styleId="WW8Num36z2">
    <w:name w:val="WW8Num36z2"/>
    <w:uiPriority w:val="99"/>
    <w:qFormat/>
    <w:rsid w:val="000E09C5"/>
    <w:rPr>
      <w:rFonts w:ascii="Wingdings" w:hAnsi="Wingdings"/>
    </w:rPr>
  </w:style>
  <w:style w:type="character" w:customStyle="1" w:styleId="WW8Num37z0">
    <w:name w:val="WW8Num37z0"/>
    <w:uiPriority w:val="99"/>
    <w:qFormat/>
    <w:rsid w:val="000E09C5"/>
    <w:rPr>
      <w:rFonts w:ascii="Symbol" w:hAnsi="Symbol"/>
    </w:rPr>
  </w:style>
  <w:style w:type="character" w:customStyle="1" w:styleId="WW8Num37z1">
    <w:name w:val="WW8Num37z1"/>
    <w:uiPriority w:val="99"/>
    <w:qFormat/>
    <w:rsid w:val="000E09C5"/>
    <w:rPr>
      <w:rFonts w:ascii="Courier New" w:hAnsi="Courier New"/>
    </w:rPr>
  </w:style>
  <w:style w:type="character" w:customStyle="1" w:styleId="WW8Num37z2">
    <w:name w:val="WW8Num37z2"/>
    <w:uiPriority w:val="99"/>
    <w:qFormat/>
    <w:rsid w:val="000E09C5"/>
    <w:rPr>
      <w:rFonts w:ascii="Wingdings" w:hAnsi="Wingdings"/>
    </w:rPr>
  </w:style>
  <w:style w:type="character" w:customStyle="1" w:styleId="WW8Num38z0">
    <w:name w:val="WW8Num38z0"/>
    <w:uiPriority w:val="99"/>
    <w:qFormat/>
    <w:rsid w:val="000E09C5"/>
    <w:rPr>
      <w:rFonts w:ascii="Times New Roman" w:hAnsi="Times New Roman"/>
    </w:rPr>
  </w:style>
  <w:style w:type="character" w:customStyle="1" w:styleId="WW8Num39z0">
    <w:name w:val="WW8Num39z0"/>
    <w:uiPriority w:val="99"/>
    <w:qFormat/>
    <w:rsid w:val="000E09C5"/>
    <w:rPr>
      <w:rFonts w:ascii="Times New Roman" w:hAnsi="Times New Roman"/>
    </w:rPr>
  </w:style>
  <w:style w:type="character" w:customStyle="1" w:styleId="WW8Num40z0">
    <w:name w:val="WW8Num40z0"/>
    <w:uiPriority w:val="99"/>
    <w:qFormat/>
    <w:rsid w:val="000E09C5"/>
  </w:style>
  <w:style w:type="character" w:customStyle="1" w:styleId="WW8Num40z1">
    <w:name w:val="WW8Num40z1"/>
    <w:uiPriority w:val="99"/>
    <w:qFormat/>
    <w:rsid w:val="000E09C5"/>
  </w:style>
  <w:style w:type="character" w:customStyle="1" w:styleId="WW8Num40z2">
    <w:name w:val="WW8Num40z2"/>
    <w:uiPriority w:val="99"/>
    <w:qFormat/>
    <w:rsid w:val="000E09C5"/>
  </w:style>
  <w:style w:type="character" w:customStyle="1" w:styleId="WW8Num40z3">
    <w:name w:val="WW8Num40z3"/>
    <w:uiPriority w:val="99"/>
    <w:qFormat/>
    <w:rsid w:val="000E09C5"/>
  </w:style>
  <w:style w:type="character" w:customStyle="1" w:styleId="WW8Num40z4">
    <w:name w:val="WW8Num40z4"/>
    <w:uiPriority w:val="99"/>
    <w:qFormat/>
    <w:rsid w:val="000E09C5"/>
  </w:style>
  <w:style w:type="character" w:customStyle="1" w:styleId="WW8Num40z5">
    <w:name w:val="WW8Num40z5"/>
    <w:uiPriority w:val="99"/>
    <w:qFormat/>
    <w:rsid w:val="000E09C5"/>
  </w:style>
  <w:style w:type="character" w:customStyle="1" w:styleId="WW8Num40z6">
    <w:name w:val="WW8Num40z6"/>
    <w:uiPriority w:val="99"/>
    <w:qFormat/>
    <w:rsid w:val="000E09C5"/>
  </w:style>
  <w:style w:type="character" w:customStyle="1" w:styleId="WW8Num40z7">
    <w:name w:val="WW8Num40z7"/>
    <w:uiPriority w:val="99"/>
    <w:qFormat/>
    <w:rsid w:val="000E09C5"/>
  </w:style>
  <w:style w:type="character" w:customStyle="1" w:styleId="WW8Num40z8">
    <w:name w:val="WW8Num40z8"/>
    <w:uiPriority w:val="99"/>
    <w:qFormat/>
    <w:rsid w:val="000E09C5"/>
  </w:style>
  <w:style w:type="character" w:customStyle="1" w:styleId="WW8Num41z0">
    <w:name w:val="WW8Num41z0"/>
    <w:uiPriority w:val="99"/>
    <w:qFormat/>
    <w:rsid w:val="000E09C5"/>
    <w:rPr>
      <w:rFonts w:ascii="Times New Roman" w:hAnsi="Times New Roman"/>
    </w:rPr>
  </w:style>
  <w:style w:type="character" w:customStyle="1" w:styleId="WW8Num42z0">
    <w:name w:val="WW8Num42z0"/>
    <w:uiPriority w:val="99"/>
    <w:qFormat/>
    <w:rsid w:val="000E09C5"/>
    <w:rPr>
      <w:rFonts w:ascii="Times New Roman" w:hAnsi="Times New Roman"/>
    </w:rPr>
  </w:style>
  <w:style w:type="character" w:customStyle="1" w:styleId="WW8Num43z0">
    <w:name w:val="WW8Num43z0"/>
    <w:uiPriority w:val="99"/>
    <w:qFormat/>
    <w:rsid w:val="000E09C5"/>
    <w:rPr>
      <w:rFonts w:ascii="Times New Roman" w:hAnsi="Times New Roman"/>
    </w:rPr>
  </w:style>
  <w:style w:type="character" w:customStyle="1" w:styleId="WW8Num44z0">
    <w:name w:val="WW8Num44z0"/>
    <w:uiPriority w:val="99"/>
    <w:qFormat/>
    <w:rsid w:val="000E09C5"/>
    <w:rPr>
      <w:rFonts w:ascii="Times New Roman" w:hAnsi="Times New Roman"/>
    </w:rPr>
  </w:style>
  <w:style w:type="character" w:customStyle="1" w:styleId="WW8Num45z0">
    <w:name w:val="WW8Num45z0"/>
    <w:uiPriority w:val="99"/>
    <w:qFormat/>
    <w:rsid w:val="000E09C5"/>
  </w:style>
  <w:style w:type="character" w:customStyle="1" w:styleId="WW8Num46z0">
    <w:name w:val="WW8Num46z0"/>
    <w:uiPriority w:val="99"/>
    <w:qFormat/>
    <w:rsid w:val="000E09C5"/>
    <w:rPr>
      <w:rFonts w:ascii="Times New Roman" w:hAnsi="Times New Roman"/>
    </w:rPr>
  </w:style>
  <w:style w:type="character" w:customStyle="1" w:styleId="WW8Num47z0">
    <w:name w:val="WW8Num47z0"/>
    <w:uiPriority w:val="99"/>
    <w:qFormat/>
    <w:rsid w:val="000E09C5"/>
    <w:rPr>
      <w:rFonts w:ascii="Times New Roman" w:hAnsi="Times New Roman"/>
    </w:rPr>
  </w:style>
  <w:style w:type="character" w:customStyle="1" w:styleId="WW8NumSt5z0">
    <w:name w:val="WW8NumSt5z0"/>
    <w:uiPriority w:val="99"/>
    <w:qFormat/>
    <w:rsid w:val="000E09C5"/>
    <w:rPr>
      <w:rFonts w:ascii="Times New Roman" w:hAnsi="Times New Roman"/>
    </w:rPr>
  </w:style>
  <w:style w:type="character" w:customStyle="1" w:styleId="WW8NumSt20z0">
    <w:name w:val="WW8NumSt20z0"/>
    <w:uiPriority w:val="99"/>
    <w:qFormat/>
    <w:rsid w:val="000E09C5"/>
    <w:rPr>
      <w:rFonts w:ascii="Times New Roman" w:hAnsi="Times New Roman"/>
    </w:rPr>
  </w:style>
  <w:style w:type="character" w:customStyle="1" w:styleId="WW8NumSt26z0">
    <w:name w:val="WW8NumSt26z0"/>
    <w:uiPriority w:val="99"/>
    <w:qFormat/>
    <w:rsid w:val="000E09C5"/>
    <w:rPr>
      <w:rFonts w:ascii="Times New Roman" w:hAnsi="Times New Roman"/>
    </w:rPr>
  </w:style>
  <w:style w:type="character" w:customStyle="1" w:styleId="WW8NumSt31z0">
    <w:name w:val="WW8NumSt31z0"/>
    <w:uiPriority w:val="99"/>
    <w:qFormat/>
    <w:rsid w:val="000E09C5"/>
    <w:rPr>
      <w:rFonts w:ascii="Times New Roman" w:hAnsi="Times New Roman"/>
    </w:rPr>
  </w:style>
  <w:style w:type="character" w:customStyle="1" w:styleId="18">
    <w:name w:val="Основной шрифт абзаца1"/>
    <w:uiPriority w:val="99"/>
    <w:qFormat/>
    <w:rsid w:val="000E09C5"/>
  </w:style>
  <w:style w:type="character" w:customStyle="1" w:styleId="25">
    <w:name w:val="Основной текст с отступом 2 Знак"/>
    <w:uiPriority w:val="99"/>
    <w:qFormat/>
    <w:rsid w:val="000E09C5"/>
    <w:rPr>
      <w:sz w:val="24"/>
    </w:rPr>
  </w:style>
  <w:style w:type="character" w:customStyle="1" w:styleId="afa">
    <w:name w:val="Верхний колонтитул Знак"/>
    <w:uiPriority w:val="99"/>
    <w:qFormat/>
    <w:rsid w:val="000E09C5"/>
    <w:rPr>
      <w:rFonts w:ascii="Calibri" w:hAnsi="Calibri"/>
      <w:sz w:val="22"/>
    </w:rPr>
  </w:style>
  <w:style w:type="character" w:customStyle="1" w:styleId="afb">
    <w:name w:val="Нижний колонтитул Знак"/>
    <w:uiPriority w:val="99"/>
    <w:qFormat/>
    <w:rsid w:val="000E09C5"/>
    <w:rPr>
      <w:rFonts w:ascii="Calibri" w:hAnsi="Calibri"/>
      <w:sz w:val="22"/>
    </w:rPr>
  </w:style>
  <w:style w:type="character" w:styleId="afc">
    <w:name w:val="page number"/>
    <w:basedOn w:val="18"/>
    <w:uiPriority w:val="99"/>
    <w:qFormat/>
    <w:rsid w:val="000E09C5"/>
    <w:rPr>
      <w:rFonts w:cs="Times New Roman"/>
    </w:rPr>
  </w:style>
  <w:style w:type="character" w:customStyle="1" w:styleId="35">
    <w:name w:val="Основной текст с отступом 3 Знак"/>
    <w:uiPriority w:val="99"/>
    <w:rsid w:val="000E09C5"/>
    <w:rPr>
      <w:sz w:val="24"/>
    </w:rPr>
  </w:style>
  <w:style w:type="character" w:customStyle="1" w:styleId="afd">
    <w:name w:val="Знак Знак"/>
    <w:uiPriority w:val="99"/>
    <w:qFormat/>
    <w:rsid w:val="000E09C5"/>
    <w:rPr>
      <w:sz w:val="24"/>
    </w:rPr>
  </w:style>
  <w:style w:type="character" w:styleId="afe">
    <w:name w:val="Strong"/>
    <w:basedOn w:val="a0"/>
    <w:uiPriority w:val="99"/>
    <w:qFormat/>
    <w:rsid w:val="000E09C5"/>
    <w:rPr>
      <w:rFonts w:cs="Times New Roman"/>
      <w:b/>
    </w:rPr>
  </w:style>
  <w:style w:type="character" w:customStyle="1" w:styleId="ConsPlusNormal0">
    <w:name w:val="ConsPlusNormal Знак"/>
    <w:uiPriority w:val="99"/>
    <w:qFormat/>
    <w:rsid w:val="000E09C5"/>
    <w:rPr>
      <w:rFonts w:ascii="Arial" w:hAnsi="Arial"/>
      <w:lang w:val="ru-RU"/>
    </w:rPr>
  </w:style>
  <w:style w:type="character" w:customStyle="1" w:styleId="blue">
    <w:name w:val="blue"/>
    <w:basedOn w:val="18"/>
    <w:uiPriority w:val="99"/>
    <w:qFormat/>
    <w:rsid w:val="000E09C5"/>
    <w:rPr>
      <w:rFonts w:cs="Times New Roman"/>
    </w:rPr>
  </w:style>
  <w:style w:type="paragraph" w:customStyle="1" w:styleId="19">
    <w:name w:val="Указатель1"/>
    <w:basedOn w:val="a"/>
    <w:uiPriority w:val="99"/>
    <w:qFormat/>
    <w:rsid w:val="000E09C5"/>
    <w:pPr>
      <w:suppressLineNumbers/>
    </w:pPr>
    <w:rPr>
      <w:rFonts w:cs="Mangal"/>
      <w:lang w:eastAsia="zh-CN"/>
    </w:rPr>
  </w:style>
  <w:style w:type="paragraph" w:customStyle="1" w:styleId="ConsPlusTitle">
    <w:name w:val="ConsPlusTitle"/>
    <w:uiPriority w:val="99"/>
    <w:qFormat/>
    <w:rsid w:val="000E09C5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aff">
    <w:name w:val="Стиль"/>
    <w:uiPriority w:val="99"/>
    <w:qFormat/>
    <w:rsid w:val="000E09C5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212">
    <w:name w:val="Основной текст с отступом 21"/>
    <w:basedOn w:val="a"/>
    <w:uiPriority w:val="99"/>
    <w:qFormat/>
    <w:rsid w:val="000E09C5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uiPriority w:val="99"/>
    <w:qFormat/>
    <w:rsid w:val="000E09C5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ff0">
    <w:name w:val="Normal (Web)"/>
    <w:basedOn w:val="a"/>
    <w:uiPriority w:val="99"/>
    <w:qFormat/>
    <w:rsid w:val="000E09C5"/>
    <w:pPr>
      <w:spacing w:before="280" w:after="280"/>
    </w:pPr>
    <w:rPr>
      <w:lang w:eastAsia="zh-CN"/>
    </w:rPr>
  </w:style>
  <w:style w:type="paragraph" w:customStyle="1" w:styleId="aff1">
    <w:name w:val="Знак Знак Знак Знак"/>
    <w:basedOn w:val="a"/>
    <w:uiPriority w:val="99"/>
    <w:qFormat/>
    <w:rsid w:val="000E09C5"/>
    <w:rPr>
      <w:rFonts w:ascii="Verdana" w:hAnsi="Verdana" w:cs="Verdana"/>
      <w:sz w:val="20"/>
      <w:szCs w:val="20"/>
      <w:lang w:val="en-US" w:eastAsia="zh-CN"/>
    </w:rPr>
  </w:style>
  <w:style w:type="paragraph" w:styleId="aff2">
    <w:name w:val="header"/>
    <w:basedOn w:val="a"/>
    <w:link w:val="1a"/>
    <w:uiPriority w:val="99"/>
    <w:qFormat/>
    <w:rsid w:val="000E09C5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character" w:customStyle="1" w:styleId="1a">
    <w:name w:val="Верхний колонтитул Знак1"/>
    <w:basedOn w:val="a0"/>
    <w:link w:val="aff2"/>
    <w:uiPriority w:val="99"/>
    <w:qFormat/>
    <w:locked/>
    <w:rsid w:val="000E09C5"/>
    <w:rPr>
      <w:rFonts w:ascii="Calibri" w:hAnsi="Calibri" w:cs="Calibri"/>
      <w:sz w:val="22"/>
      <w:szCs w:val="22"/>
      <w:lang w:eastAsia="zh-CN"/>
    </w:rPr>
  </w:style>
  <w:style w:type="paragraph" w:styleId="aff3">
    <w:name w:val="footer"/>
    <w:basedOn w:val="a"/>
    <w:link w:val="1b"/>
    <w:uiPriority w:val="99"/>
    <w:qFormat/>
    <w:rsid w:val="000E09C5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character" w:customStyle="1" w:styleId="1b">
    <w:name w:val="Нижний колонтитул Знак1"/>
    <w:basedOn w:val="a0"/>
    <w:link w:val="aff3"/>
    <w:uiPriority w:val="99"/>
    <w:locked/>
    <w:rsid w:val="000E09C5"/>
    <w:rPr>
      <w:rFonts w:ascii="Calibri" w:hAnsi="Calibri" w:cs="Calibri"/>
      <w:sz w:val="22"/>
      <w:szCs w:val="22"/>
      <w:lang w:eastAsia="zh-CN"/>
    </w:rPr>
  </w:style>
  <w:style w:type="paragraph" w:customStyle="1" w:styleId="1c">
    <w:name w:val="Название объекта1"/>
    <w:basedOn w:val="a"/>
    <w:next w:val="a"/>
    <w:uiPriority w:val="99"/>
    <w:qFormat/>
    <w:rsid w:val="000E09C5"/>
    <w:pPr>
      <w:keepNext/>
      <w:spacing w:before="240" w:after="120" w:line="360" w:lineRule="auto"/>
      <w:jc w:val="both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ConsPlusCell">
    <w:name w:val="ConsPlusCell"/>
    <w:uiPriority w:val="99"/>
    <w:qFormat/>
    <w:rsid w:val="000E09C5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213">
    <w:name w:val="Основной текст 21"/>
    <w:basedOn w:val="a"/>
    <w:uiPriority w:val="99"/>
    <w:qFormat/>
    <w:rsid w:val="000E09C5"/>
    <w:rPr>
      <w:sz w:val="28"/>
      <w:lang w:eastAsia="zh-CN"/>
    </w:rPr>
  </w:style>
  <w:style w:type="paragraph" w:customStyle="1" w:styleId="311">
    <w:name w:val="Основной текст с отступом 31"/>
    <w:basedOn w:val="a"/>
    <w:uiPriority w:val="99"/>
    <w:qFormat/>
    <w:rsid w:val="000E09C5"/>
    <w:pPr>
      <w:ind w:left="360"/>
      <w:jc w:val="both"/>
    </w:pPr>
    <w:rPr>
      <w:sz w:val="28"/>
      <w:lang w:eastAsia="zh-CN"/>
    </w:rPr>
  </w:style>
  <w:style w:type="paragraph" w:customStyle="1" w:styleId="ConsNormal">
    <w:name w:val="ConsNormal"/>
    <w:uiPriority w:val="99"/>
    <w:qFormat/>
    <w:rsid w:val="000E09C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uiPriority w:val="99"/>
    <w:qFormat/>
    <w:rsid w:val="000E09C5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312">
    <w:name w:val="Основной текст 31"/>
    <w:basedOn w:val="a"/>
    <w:uiPriority w:val="99"/>
    <w:qFormat/>
    <w:rsid w:val="000E09C5"/>
    <w:pPr>
      <w:jc w:val="center"/>
    </w:pPr>
    <w:rPr>
      <w:sz w:val="28"/>
      <w:lang w:eastAsia="zh-CN"/>
    </w:rPr>
  </w:style>
  <w:style w:type="paragraph" w:customStyle="1" w:styleId="1d">
    <w:name w:val="Без интервала1"/>
    <w:uiPriority w:val="99"/>
    <w:qFormat/>
    <w:rsid w:val="000E09C5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justifyfull">
    <w:name w:val="justifyfull"/>
    <w:basedOn w:val="a"/>
    <w:uiPriority w:val="99"/>
    <w:qFormat/>
    <w:rsid w:val="000E09C5"/>
    <w:pPr>
      <w:spacing w:before="280" w:after="280"/>
    </w:pPr>
    <w:rPr>
      <w:lang w:eastAsia="zh-CN"/>
    </w:rPr>
  </w:style>
  <w:style w:type="paragraph" w:styleId="aff4">
    <w:name w:val="List Paragraph"/>
    <w:basedOn w:val="a"/>
    <w:uiPriority w:val="99"/>
    <w:qFormat/>
    <w:rsid w:val="000E09C5"/>
    <w:pPr>
      <w:spacing w:line="360" w:lineRule="atLeast"/>
      <w:ind w:left="720"/>
      <w:contextualSpacing/>
      <w:jc w:val="both"/>
    </w:pPr>
    <w:rPr>
      <w:rFonts w:ascii="Times New Roman CYR" w:hAnsi="Times New Roman CYR" w:cs="Times New Roman CYR"/>
      <w:sz w:val="28"/>
      <w:szCs w:val="20"/>
      <w:lang w:eastAsia="zh-CN"/>
    </w:rPr>
  </w:style>
  <w:style w:type="paragraph" w:customStyle="1" w:styleId="CharChar">
    <w:name w:val="Char Char"/>
    <w:basedOn w:val="a"/>
    <w:uiPriority w:val="99"/>
    <w:qFormat/>
    <w:rsid w:val="000E09C5"/>
    <w:pPr>
      <w:widowControl w:val="0"/>
      <w:spacing w:line="360" w:lineRule="atLeast"/>
      <w:jc w:val="both"/>
      <w:textAlignment w:val="baseline"/>
    </w:pPr>
    <w:rPr>
      <w:rFonts w:ascii="Arial" w:hAnsi="Arial" w:cs="Arial"/>
      <w:sz w:val="22"/>
      <w:szCs w:val="20"/>
      <w:lang w:val="pl-PL" w:eastAsia="zh-CN"/>
    </w:rPr>
  </w:style>
  <w:style w:type="paragraph" w:customStyle="1" w:styleId="justppt">
    <w:name w:val="justppt"/>
    <w:basedOn w:val="a"/>
    <w:uiPriority w:val="99"/>
    <w:qFormat/>
    <w:rsid w:val="000E09C5"/>
    <w:pPr>
      <w:spacing w:before="280" w:after="280"/>
    </w:pPr>
    <w:rPr>
      <w:lang w:eastAsia="zh-CN"/>
    </w:rPr>
  </w:style>
  <w:style w:type="paragraph" w:customStyle="1" w:styleId="aff5">
    <w:name w:val="Таблицы (моноширинный)"/>
    <w:basedOn w:val="a"/>
    <w:next w:val="a"/>
    <w:uiPriority w:val="99"/>
    <w:qFormat/>
    <w:rsid w:val="000E09C5"/>
    <w:pPr>
      <w:widowControl w:val="0"/>
      <w:autoSpaceDE w:val="0"/>
      <w:jc w:val="both"/>
    </w:pPr>
    <w:rPr>
      <w:rFonts w:ascii="Courier New" w:hAnsi="Courier New" w:cs="Courier New"/>
      <w:sz w:val="22"/>
      <w:szCs w:val="22"/>
      <w:lang w:eastAsia="zh-CN"/>
    </w:rPr>
  </w:style>
  <w:style w:type="paragraph" w:customStyle="1" w:styleId="AAA">
    <w:name w:val="! AAA !"/>
    <w:uiPriority w:val="99"/>
    <w:qFormat/>
    <w:rsid w:val="000E09C5"/>
    <w:pPr>
      <w:suppressAutoHyphens/>
      <w:spacing w:after="120"/>
      <w:jc w:val="both"/>
    </w:pPr>
    <w:rPr>
      <w:color w:val="0000FF"/>
      <w:sz w:val="24"/>
      <w:szCs w:val="24"/>
      <w:lang w:eastAsia="zh-CN"/>
    </w:rPr>
  </w:style>
  <w:style w:type="paragraph" w:customStyle="1" w:styleId="aff6">
    <w:name w:val="Содержимое врезки"/>
    <w:basedOn w:val="a"/>
    <w:uiPriority w:val="99"/>
    <w:qFormat/>
    <w:rsid w:val="000E09C5"/>
    <w:rPr>
      <w:lang w:eastAsia="zh-CN"/>
    </w:rPr>
  </w:style>
  <w:style w:type="character" w:customStyle="1" w:styleId="1e">
    <w:name w:val="Знак Знак1"/>
    <w:uiPriority w:val="99"/>
    <w:qFormat/>
    <w:rsid w:val="000E09C5"/>
    <w:rPr>
      <w:color w:val="00000A"/>
      <w:sz w:val="24"/>
      <w:lang w:val="ru-RU" w:eastAsia="ru-RU"/>
    </w:rPr>
  </w:style>
  <w:style w:type="character" w:customStyle="1" w:styleId="81">
    <w:name w:val="Знак Знак8"/>
    <w:basedOn w:val="a0"/>
    <w:uiPriority w:val="99"/>
    <w:qFormat/>
    <w:rsid w:val="000E09C5"/>
    <w:rPr>
      <w:rFonts w:cs="Times New Roman"/>
      <w:b/>
      <w:sz w:val="28"/>
    </w:rPr>
  </w:style>
  <w:style w:type="paragraph" w:styleId="26">
    <w:name w:val="Body Text Indent 2"/>
    <w:basedOn w:val="a"/>
    <w:link w:val="214"/>
    <w:uiPriority w:val="99"/>
    <w:qFormat/>
    <w:rsid w:val="000E09C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a0"/>
    <w:uiPriority w:val="99"/>
    <w:semiHidden/>
    <w:locked/>
    <w:rsid w:val="000E09C5"/>
    <w:rPr>
      <w:rFonts w:cs="Times New Roman"/>
      <w:color w:val="00000A"/>
      <w:sz w:val="24"/>
      <w:szCs w:val="24"/>
    </w:rPr>
  </w:style>
  <w:style w:type="character" w:customStyle="1" w:styleId="214">
    <w:name w:val="Основной текст с отступом 2 Знак1"/>
    <w:basedOn w:val="a0"/>
    <w:link w:val="26"/>
    <w:uiPriority w:val="99"/>
    <w:qFormat/>
    <w:locked/>
    <w:rsid w:val="000E09C5"/>
    <w:rPr>
      <w:rFonts w:cs="Times New Roman"/>
      <w:sz w:val="24"/>
      <w:szCs w:val="24"/>
    </w:rPr>
  </w:style>
  <w:style w:type="paragraph" w:customStyle="1" w:styleId="1f">
    <w:name w:val="Знак Знак Знак Знак1"/>
    <w:basedOn w:val="a"/>
    <w:uiPriority w:val="99"/>
    <w:qFormat/>
    <w:rsid w:val="000E09C5"/>
    <w:rPr>
      <w:rFonts w:ascii="Verdana" w:hAnsi="Verdana" w:cs="Verdana"/>
      <w:sz w:val="20"/>
      <w:szCs w:val="20"/>
      <w:lang w:val="en-US" w:eastAsia="en-US"/>
    </w:rPr>
  </w:style>
  <w:style w:type="character" w:customStyle="1" w:styleId="62">
    <w:name w:val="Знак Знак6"/>
    <w:basedOn w:val="a0"/>
    <w:uiPriority w:val="99"/>
    <w:qFormat/>
    <w:rsid w:val="000E09C5"/>
    <w:rPr>
      <w:rFonts w:ascii="Calibri" w:hAnsi="Calibri" w:cs="Times New Roman"/>
      <w:sz w:val="22"/>
      <w:szCs w:val="22"/>
      <w:lang w:eastAsia="en-US"/>
    </w:rPr>
  </w:style>
  <w:style w:type="character" w:customStyle="1" w:styleId="52">
    <w:name w:val="Знак Знак5"/>
    <w:basedOn w:val="a0"/>
    <w:uiPriority w:val="99"/>
    <w:qFormat/>
    <w:rsid w:val="000E09C5"/>
    <w:rPr>
      <w:rFonts w:ascii="Calibri" w:hAnsi="Calibri" w:cs="Times New Roman"/>
      <w:sz w:val="22"/>
      <w:szCs w:val="22"/>
      <w:lang w:eastAsia="en-US"/>
    </w:rPr>
  </w:style>
  <w:style w:type="character" w:customStyle="1" w:styleId="160">
    <w:name w:val="Знак Знак16"/>
    <w:basedOn w:val="a0"/>
    <w:uiPriority w:val="99"/>
    <w:qFormat/>
    <w:rsid w:val="000E09C5"/>
    <w:rPr>
      <w:rFonts w:cs="Times New Roman"/>
      <w:sz w:val="28"/>
    </w:rPr>
  </w:style>
  <w:style w:type="character" w:customStyle="1" w:styleId="150">
    <w:name w:val="Знак Знак15"/>
    <w:basedOn w:val="a0"/>
    <w:uiPriority w:val="99"/>
    <w:qFormat/>
    <w:rsid w:val="000E09C5"/>
    <w:rPr>
      <w:rFonts w:cs="Times New Roman"/>
      <w:b/>
      <w:sz w:val="28"/>
    </w:rPr>
  </w:style>
  <w:style w:type="character" w:customStyle="1" w:styleId="140">
    <w:name w:val="Знак Знак14"/>
    <w:basedOn w:val="a0"/>
    <w:uiPriority w:val="99"/>
    <w:qFormat/>
    <w:rsid w:val="000E09C5"/>
    <w:rPr>
      <w:rFonts w:cs="Times New Roman"/>
      <w:sz w:val="28"/>
    </w:rPr>
  </w:style>
  <w:style w:type="character" w:customStyle="1" w:styleId="130">
    <w:name w:val="Знак Знак13"/>
    <w:basedOn w:val="a0"/>
    <w:uiPriority w:val="99"/>
    <w:qFormat/>
    <w:rsid w:val="000E09C5"/>
    <w:rPr>
      <w:rFonts w:cs="Times New Roman"/>
      <w:b/>
      <w:sz w:val="24"/>
      <w:szCs w:val="24"/>
    </w:rPr>
  </w:style>
  <w:style w:type="character" w:customStyle="1" w:styleId="120">
    <w:name w:val="Знак Знак12"/>
    <w:basedOn w:val="a0"/>
    <w:uiPriority w:val="99"/>
    <w:qFormat/>
    <w:rsid w:val="000E09C5"/>
    <w:rPr>
      <w:rFonts w:cs="Times New Roman"/>
      <w:b/>
      <w:bCs/>
      <w:sz w:val="24"/>
      <w:szCs w:val="24"/>
    </w:rPr>
  </w:style>
  <w:style w:type="character" w:customStyle="1" w:styleId="111">
    <w:name w:val="Знак Знак11"/>
    <w:basedOn w:val="a0"/>
    <w:uiPriority w:val="99"/>
    <w:qFormat/>
    <w:rsid w:val="000E09C5"/>
    <w:rPr>
      <w:rFonts w:cs="Times New Roman"/>
      <w:b/>
      <w:i/>
      <w:sz w:val="26"/>
    </w:rPr>
  </w:style>
  <w:style w:type="character" w:customStyle="1" w:styleId="170">
    <w:name w:val="Знак Знак17"/>
    <w:basedOn w:val="a0"/>
    <w:uiPriority w:val="99"/>
    <w:qFormat/>
    <w:rsid w:val="000E09C5"/>
    <w:rPr>
      <w:rFonts w:cs="Times New Roman"/>
      <w:shadow/>
      <w:sz w:val="24"/>
    </w:rPr>
  </w:style>
  <w:style w:type="character" w:customStyle="1" w:styleId="100">
    <w:name w:val="Знак Знак10"/>
    <w:basedOn w:val="a0"/>
    <w:uiPriority w:val="99"/>
    <w:rsid w:val="000E09C5"/>
    <w:rPr>
      <w:rFonts w:cs="Times New Roman"/>
      <w:b/>
      <w:bCs/>
      <w:spacing w:val="120"/>
      <w:sz w:val="24"/>
      <w:szCs w:val="24"/>
    </w:rPr>
  </w:style>
  <w:style w:type="character" w:customStyle="1" w:styleId="91">
    <w:name w:val="Знак Знак9"/>
    <w:basedOn w:val="a0"/>
    <w:uiPriority w:val="99"/>
    <w:qFormat/>
    <w:rsid w:val="000E09C5"/>
    <w:rPr>
      <w:rFonts w:cs="Times New Roman"/>
      <w:sz w:val="24"/>
      <w:szCs w:val="24"/>
    </w:rPr>
  </w:style>
  <w:style w:type="character" w:customStyle="1" w:styleId="42">
    <w:name w:val="Знак Знак4"/>
    <w:basedOn w:val="a0"/>
    <w:uiPriority w:val="99"/>
    <w:qFormat/>
    <w:rsid w:val="000E09C5"/>
    <w:rPr>
      <w:rFonts w:cs="Times New Roman"/>
      <w:sz w:val="24"/>
      <w:szCs w:val="24"/>
    </w:rPr>
  </w:style>
  <w:style w:type="paragraph" w:styleId="36">
    <w:name w:val="Body Text Indent 3"/>
    <w:basedOn w:val="a"/>
    <w:link w:val="313"/>
    <w:uiPriority w:val="99"/>
    <w:qFormat/>
    <w:rsid w:val="000E09C5"/>
    <w:pPr>
      <w:ind w:left="360"/>
      <w:jc w:val="both"/>
    </w:pPr>
    <w:rPr>
      <w:sz w:val="28"/>
    </w:rPr>
  </w:style>
  <w:style w:type="character" w:customStyle="1" w:styleId="BodyTextIndent3Char">
    <w:name w:val="Body Text Indent 3 Char"/>
    <w:basedOn w:val="a0"/>
    <w:uiPriority w:val="99"/>
    <w:semiHidden/>
    <w:locked/>
    <w:rsid w:val="000E09C5"/>
    <w:rPr>
      <w:rFonts w:cs="Times New Roman"/>
      <w:color w:val="00000A"/>
      <w:sz w:val="16"/>
      <w:szCs w:val="16"/>
    </w:rPr>
  </w:style>
  <w:style w:type="character" w:customStyle="1" w:styleId="313">
    <w:name w:val="Основной текст с отступом 3 Знак1"/>
    <w:basedOn w:val="a0"/>
    <w:link w:val="36"/>
    <w:uiPriority w:val="99"/>
    <w:qFormat/>
    <w:locked/>
    <w:rsid w:val="000E09C5"/>
    <w:rPr>
      <w:rFonts w:cs="Times New Roman"/>
      <w:sz w:val="24"/>
      <w:szCs w:val="24"/>
    </w:rPr>
  </w:style>
  <w:style w:type="character" w:customStyle="1" w:styleId="27">
    <w:name w:val="Знак Знак2"/>
    <w:basedOn w:val="a0"/>
    <w:uiPriority w:val="99"/>
    <w:qFormat/>
    <w:rsid w:val="000E09C5"/>
    <w:rPr>
      <w:rFonts w:cs="Times New Roman"/>
      <w:sz w:val="24"/>
      <w:szCs w:val="24"/>
    </w:rPr>
  </w:style>
  <w:style w:type="character" w:customStyle="1" w:styleId="190">
    <w:name w:val="Знак Знак19"/>
    <w:basedOn w:val="a0"/>
    <w:uiPriority w:val="99"/>
    <w:qFormat/>
    <w:rsid w:val="000E09C5"/>
    <w:rPr>
      <w:rFonts w:cs="Times New Roman"/>
      <w:b/>
      <w:bCs/>
      <w:sz w:val="28"/>
      <w:szCs w:val="28"/>
    </w:rPr>
  </w:style>
  <w:style w:type="character" w:customStyle="1" w:styleId="180">
    <w:name w:val="Знак Знак18"/>
    <w:basedOn w:val="a0"/>
    <w:uiPriority w:val="99"/>
    <w:qFormat/>
    <w:rsid w:val="000E09C5"/>
    <w:rPr>
      <w:rFonts w:ascii="Tahoma" w:hAnsi="Tahoma" w:cs="Tahoma"/>
      <w:sz w:val="16"/>
      <w:szCs w:val="16"/>
    </w:rPr>
  </w:style>
  <w:style w:type="character" w:customStyle="1" w:styleId="37">
    <w:name w:val="Знак Знак3"/>
    <w:uiPriority w:val="99"/>
    <w:qFormat/>
    <w:rsid w:val="000E09C5"/>
    <w:rPr>
      <w:sz w:val="24"/>
    </w:rPr>
  </w:style>
  <w:style w:type="paragraph" w:customStyle="1" w:styleId="28">
    <w:name w:val="Знак Знак Знак Знак2"/>
    <w:basedOn w:val="a"/>
    <w:uiPriority w:val="99"/>
    <w:qFormat/>
    <w:rsid w:val="000E09C5"/>
    <w:rPr>
      <w:rFonts w:ascii="Verdana" w:hAnsi="Verdana" w:cs="Verdana"/>
      <w:sz w:val="20"/>
      <w:szCs w:val="20"/>
      <w:lang w:val="en-US" w:eastAsia="zh-CN"/>
    </w:rPr>
  </w:style>
  <w:style w:type="character" w:customStyle="1" w:styleId="1100">
    <w:name w:val="Знак Знак110"/>
    <w:uiPriority w:val="99"/>
    <w:qFormat/>
    <w:rsid w:val="000E09C5"/>
    <w:rPr>
      <w:color w:val="00000A"/>
      <w:sz w:val="24"/>
    </w:rPr>
  </w:style>
  <w:style w:type="character" w:customStyle="1" w:styleId="314">
    <w:name w:val="Основной текст 3 Знак1"/>
    <w:uiPriority w:val="99"/>
    <w:qFormat/>
    <w:rsid w:val="000E09C5"/>
    <w:rPr>
      <w:sz w:val="16"/>
      <w:lang w:eastAsia="zh-CN"/>
    </w:rPr>
  </w:style>
  <w:style w:type="character" w:customStyle="1" w:styleId="171">
    <w:name w:val="Знак Знак171"/>
    <w:basedOn w:val="a0"/>
    <w:uiPriority w:val="99"/>
    <w:qFormat/>
    <w:rsid w:val="000E09C5"/>
    <w:rPr>
      <w:rFonts w:cs="Times New Roman"/>
      <w:shadow/>
      <w:sz w:val="24"/>
    </w:rPr>
  </w:style>
  <w:style w:type="character" w:customStyle="1" w:styleId="161">
    <w:name w:val="Знак Знак161"/>
    <w:basedOn w:val="a0"/>
    <w:uiPriority w:val="99"/>
    <w:qFormat/>
    <w:rsid w:val="000E09C5"/>
    <w:rPr>
      <w:rFonts w:cs="Times New Roman"/>
      <w:sz w:val="28"/>
    </w:rPr>
  </w:style>
  <w:style w:type="character" w:customStyle="1" w:styleId="151">
    <w:name w:val="Знак Знак151"/>
    <w:basedOn w:val="a0"/>
    <w:uiPriority w:val="99"/>
    <w:qFormat/>
    <w:rsid w:val="000E09C5"/>
    <w:rPr>
      <w:rFonts w:cs="Times New Roman"/>
      <w:b/>
      <w:sz w:val="28"/>
    </w:rPr>
  </w:style>
  <w:style w:type="character" w:customStyle="1" w:styleId="141">
    <w:name w:val="Знак Знак141"/>
    <w:basedOn w:val="a0"/>
    <w:uiPriority w:val="99"/>
    <w:qFormat/>
    <w:rsid w:val="000E09C5"/>
    <w:rPr>
      <w:rFonts w:cs="Times New Roman"/>
      <w:sz w:val="28"/>
    </w:rPr>
  </w:style>
  <w:style w:type="character" w:customStyle="1" w:styleId="131">
    <w:name w:val="Знак Знак131"/>
    <w:basedOn w:val="a0"/>
    <w:uiPriority w:val="99"/>
    <w:qFormat/>
    <w:rsid w:val="000E09C5"/>
    <w:rPr>
      <w:rFonts w:cs="Times New Roman"/>
      <w:b/>
      <w:sz w:val="24"/>
      <w:szCs w:val="24"/>
    </w:rPr>
  </w:style>
  <w:style w:type="character" w:customStyle="1" w:styleId="121">
    <w:name w:val="Знак Знак121"/>
    <w:basedOn w:val="a0"/>
    <w:uiPriority w:val="99"/>
    <w:qFormat/>
    <w:rsid w:val="000E09C5"/>
    <w:rPr>
      <w:rFonts w:cs="Times New Roman"/>
      <w:b/>
      <w:bCs/>
      <w:sz w:val="24"/>
      <w:szCs w:val="24"/>
    </w:rPr>
  </w:style>
  <w:style w:type="character" w:customStyle="1" w:styleId="112">
    <w:name w:val="Знак Знак112"/>
    <w:basedOn w:val="a0"/>
    <w:uiPriority w:val="99"/>
    <w:qFormat/>
    <w:rsid w:val="000E09C5"/>
    <w:rPr>
      <w:rFonts w:cs="Times New Roman"/>
      <w:b/>
      <w:i/>
      <w:sz w:val="26"/>
    </w:rPr>
  </w:style>
  <w:style w:type="character" w:customStyle="1" w:styleId="101">
    <w:name w:val="Знак Знак101"/>
    <w:basedOn w:val="a0"/>
    <w:uiPriority w:val="99"/>
    <w:qFormat/>
    <w:rsid w:val="000E09C5"/>
    <w:rPr>
      <w:rFonts w:cs="Times New Roman"/>
      <w:b/>
      <w:bCs/>
      <w:spacing w:val="120"/>
      <w:sz w:val="24"/>
      <w:szCs w:val="24"/>
    </w:rPr>
  </w:style>
  <w:style w:type="character" w:customStyle="1" w:styleId="910">
    <w:name w:val="Знак Знак91"/>
    <w:basedOn w:val="a0"/>
    <w:uiPriority w:val="99"/>
    <w:qFormat/>
    <w:rsid w:val="000E09C5"/>
    <w:rPr>
      <w:rFonts w:cs="Times New Roman"/>
      <w:sz w:val="24"/>
      <w:szCs w:val="24"/>
    </w:rPr>
  </w:style>
  <w:style w:type="character" w:customStyle="1" w:styleId="810">
    <w:name w:val="Знак Знак81"/>
    <w:basedOn w:val="a0"/>
    <w:uiPriority w:val="99"/>
    <w:qFormat/>
    <w:rsid w:val="000E09C5"/>
    <w:rPr>
      <w:rFonts w:cs="Times New Roman"/>
      <w:b/>
      <w:sz w:val="28"/>
    </w:rPr>
  </w:style>
  <w:style w:type="character" w:customStyle="1" w:styleId="72">
    <w:name w:val="Знак Знак7"/>
    <w:basedOn w:val="a0"/>
    <w:uiPriority w:val="99"/>
    <w:qFormat/>
    <w:rsid w:val="000E09C5"/>
    <w:rPr>
      <w:rFonts w:cs="Times New Roman"/>
      <w:sz w:val="24"/>
      <w:szCs w:val="24"/>
    </w:rPr>
  </w:style>
  <w:style w:type="paragraph" w:customStyle="1" w:styleId="38">
    <w:name w:val="Знак Знак Знак Знак3"/>
    <w:basedOn w:val="a"/>
    <w:uiPriority w:val="99"/>
    <w:qFormat/>
    <w:rsid w:val="000E09C5"/>
    <w:rPr>
      <w:rFonts w:ascii="Verdana" w:hAnsi="Verdana" w:cs="Verdana"/>
      <w:sz w:val="20"/>
      <w:szCs w:val="20"/>
      <w:lang w:val="en-US" w:eastAsia="en-US"/>
    </w:rPr>
  </w:style>
  <w:style w:type="character" w:customStyle="1" w:styleId="610">
    <w:name w:val="Знак Знак61"/>
    <w:basedOn w:val="a0"/>
    <w:uiPriority w:val="99"/>
    <w:qFormat/>
    <w:rsid w:val="000E09C5"/>
    <w:rPr>
      <w:rFonts w:ascii="Calibri" w:hAnsi="Calibri" w:cs="Times New Roman"/>
      <w:sz w:val="22"/>
      <w:szCs w:val="22"/>
      <w:lang w:eastAsia="en-US"/>
    </w:rPr>
  </w:style>
  <w:style w:type="character" w:customStyle="1" w:styleId="510">
    <w:name w:val="Знак Знак51"/>
    <w:basedOn w:val="a0"/>
    <w:uiPriority w:val="99"/>
    <w:qFormat/>
    <w:rsid w:val="000E09C5"/>
    <w:rPr>
      <w:rFonts w:ascii="Calibri" w:hAnsi="Calibri" w:cs="Times New Roman"/>
      <w:sz w:val="22"/>
      <w:szCs w:val="22"/>
      <w:lang w:eastAsia="en-US"/>
    </w:rPr>
  </w:style>
  <w:style w:type="character" w:customStyle="1" w:styleId="410">
    <w:name w:val="Знак Знак41"/>
    <w:basedOn w:val="a0"/>
    <w:uiPriority w:val="99"/>
    <w:qFormat/>
    <w:rsid w:val="000E09C5"/>
    <w:rPr>
      <w:rFonts w:cs="Times New Roman"/>
      <w:sz w:val="24"/>
      <w:szCs w:val="24"/>
    </w:rPr>
  </w:style>
  <w:style w:type="character" w:customStyle="1" w:styleId="315">
    <w:name w:val="Знак Знак31"/>
    <w:basedOn w:val="a0"/>
    <w:uiPriority w:val="99"/>
    <w:rsid w:val="000E09C5"/>
    <w:rPr>
      <w:rFonts w:cs="Times New Roman"/>
      <w:sz w:val="24"/>
      <w:szCs w:val="24"/>
    </w:rPr>
  </w:style>
  <w:style w:type="character" w:customStyle="1" w:styleId="215">
    <w:name w:val="Знак Знак21"/>
    <w:basedOn w:val="a0"/>
    <w:uiPriority w:val="99"/>
    <w:rsid w:val="000E09C5"/>
    <w:rPr>
      <w:rFonts w:cs="Times New Roman"/>
      <w:sz w:val="24"/>
      <w:szCs w:val="24"/>
    </w:rPr>
  </w:style>
  <w:style w:type="character" w:customStyle="1" w:styleId="1110">
    <w:name w:val="Знак Знак111"/>
    <w:basedOn w:val="a0"/>
    <w:uiPriority w:val="99"/>
    <w:qFormat/>
    <w:rsid w:val="000E09C5"/>
    <w:rPr>
      <w:rFonts w:cs="Times New Roman"/>
      <w:b/>
      <w:bCs/>
      <w:sz w:val="28"/>
      <w:szCs w:val="28"/>
    </w:rPr>
  </w:style>
  <w:style w:type="character" w:customStyle="1" w:styleId="200">
    <w:name w:val="Знак Знак20"/>
    <w:basedOn w:val="a0"/>
    <w:uiPriority w:val="99"/>
    <w:rsid w:val="000E09C5"/>
    <w:rPr>
      <w:rFonts w:ascii="Tahoma" w:hAnsi="Tahoma" w:cs="Tahoma"/>
      <w:sz w:val="16"/>
      <w:szCs w:val="16"/>
    </w:rPr>
  </w:style>
  <w:style w:type="character" w:customStyle="1" w:styleId="220">
    <w:name w:val="Знак Знак22"/>
    <w:uiPriority w:val="99"/>
    <w:qFormat/>
    <w:rsid w:val="000E09C5"/>
    <w:rPr>
      <w:sz w:val="24"/>
    </w:rPr>
  </w:style>
  <w:style w:type="paragraph" w:customStyle="1" w:styleId="43">
    <w:name w:val="Знак Знак Знак Знак4"/>
    <w:basedOn w:val="a"/>
    <w:uiPriority w:val="99"/>
    <w:qFormat/>
    <w:rsid w:val="000E09C5"/>
    <w:rPr>
      <w:rFonts w:ascii="Verdana" w:hAnsi="Verdana" w:cs="Verdana"/>
      <w:sz w:val="20"/>
      <w:szCs w:val="20"/>
      <w:lang w:val="en-US" w:eastAsia="zh-CN"/>
    </w:rPr>
  </w:style>
  <w:style w:type="character" w:customStyle="1" w:styleId="113">
    <w:name w:val="Знак Знак113"/>
    <w:uiPriority w:val="99"/>
    <w:qFormat/>
    <w:rsid w:val="000E09C5"/>
    <w:rPr>
      <w:color w:val="00000A"/>
      <w:sz w:val="24"/>
      <w:lang w:val="ru-RU" w:eastAsia="ru-RU"/>
    </w:rPr>
  </w:style>
  <w:style w:type="paragraph" w:customStyle="1" w:styleId="82">
    <w:name w:val="Знак Знак Знак Знак8"/>
    <w:basedOn w:val="a"/>
    <w:uiPriority w:val="99"/>
    <w:qFormat/>
    <w:rsid w:val="000E09C5"/>
    <w:rPr>
      <w:rFonts w:ascii="Verdana" w:hAnsi="Verdana" w:cs="Verdana"/>
      <w:sz w:val="20"/>
      <w:szCs w:val="20"/>
      <w:lang w:val="en-US" w:eastAsia="en-US"/>
    </w:rPr>
  </w:style>
  <w:style w:type="paragraph" w:customStyle="1" w:styleId="29">
    <w:name w:val="Абзац списка2"/>
    <w:basedOn w:val="a"/>
    <w:uiPriority w:val="99"/>
    <w:qFormat/>
    <w:rsid w:val="000E09C5"/>
    <w:pPr>
      <w:spacing w:line="360" w:lineRule="atLeast"/>
      <w:ind w:left="720"/>
      <w:contextualSpacing/>
      <w:jc w:val="both"/>
    </w:pPr>
    <w:rPr>
      <w:rFonts w:ascii="Times New Roman CYR" w:hAnsi="Times New Roman CYR"/>
      <w:sz w:val="28"/>
      <w:szCs w:val="20"/>
    </w:rPr>
  </w:style>
  <w:style w:type="paragraph" w:customStyle="1" w:styleId="2a">
    <w:name w:val="Название объекта2"/>
    <w:basedOn w:val="a"/>
    <w:uiPriority w:val="99"/>
    <w:qFormat/>
    <w:rsid w:val="000E09C5"/>
    <w:pPr>
      <w:keepNext/>
      <w:spacing w:before="240" w:after="120" w:line="360" w:lineRule="auto"/>
      <w:jc w:val="both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2b">
    <w:name w:val="Без интервала2"/>
    <w:uiPriority w:val="99"/>
    <w:qFormat/>
    <w:rsid w:val="000E09C5"/>
    <w:pPr>
      <w:suppressAutoHyphens/>
    </w:pPr>
    <w:rPr>
      <w:rFonts w:ascii="Calibri" w:hAnsi="Calibri"/>
      <w:color w:val="00000A"/>
      <w:sz w:val="24"/>
      <w:szCs w:val="22"/>
    </w:rPr>
  </w:style>
  <w:style w:type="character" w:customStyle="1" w:styleId="BodyTextIndent2Char1">
    <w:name w:val="Body Text Indent 2 Char1"/>
    <w:basedOn w:val="a0"/>
    <w:uiPriority w:val="99"/>
    <w:qFormat/>
    <w:locked/>
    <w:rsid w:val="000E09C5"/>
    <w:rPr>
      <w:rFonts w:cs="Times New Roman"/>
      <w:sz w:val="24"/>
      <w:szCs w:val="24"/>
      <w:lang w:val="ru-RU" w:eastAsia="ru-RU" w:bidi="ar-SA"/>
    </w:rPr>
  </w:style>
  <w:style w:type="character" w:customStyle="1" w:styleId="BodyTextIndent3Char1">
    <w:name w:val="Body Text Indent 3 Char1"/>
    <w:basedOn w:val="a0"/>
    <w:uiPriority w:val="99"/>
    <w:qFormat/>
    <w:locked/>
    <w:rsid w:val="000E09C5"/>
    <w:rPr>
      <w:rFonts w:cs="Times New Roman"/>
      <w:sz w:val="24"/>
      <w:szCs w:val="24"/>
      <w:lang w:val="ru-RU" w:eastAsia="ru-RU" w:bidi="ar-SA"/>
    </w:rPr>
  </w:style>
  <w:style w:type="paragraph" w:customStyle="1" w:styleId="39">
    <w:name w:val="Абзац списка3"/>
    <w:basedOn w:val="a"/>
    <w:uiPriority w:val="99"/>
    <w:qFormat/>
    <w:rsid w:val="00193F48"/>
    <w:pPr>
      <w:spacing w:line="360" w:lineRule="atLeast"/>
      <w:ind w:left="720"/>
      <w:contextualSpacing/>
      <w:jc w:val="both"/>
    </w:pPr>
    <w:rPr>
      <w:rFonts w:ascii="Times New Roman CYR" w:hAnsi="Times New Roman CYR"/>
      <w:sz w:val="28"/>
      <w:szCs w:val="20"/>
    </w:rPr>
  </w:style>
  <w:style w:type="paragraph" w:customStyle="1" w:styleId="73">
    <w:name w:val="Знак Знак Знак Знак7"/>
    <w:basedOn w:val="a"/>
    <w:uiPriority w:val="99"/>
    <w:qFormat/>
    <w:rsid w:val="00F760AB"/>
    <w:rPr>
      <w:rFonts w:ascii="Verdana" w:hAnsi="Verdana" w:cs="Verdana"/>
      <w:sz w:val="20"/>
      <w:szCs w:val="20"/>
      <w:lang w:val="en-US" w:eastAsia="en-US"/>
    </w:rPr>
  </w:style>
  <w:style w:type="paragraph" w:customStyle="1" w:styleId="3a">
    <w:name w:val="Название объекта3"/>
    <w:basedOn w:val="a"/>
    <w:uiPriority w:val="99"/>
    <w:qFormat/>
    <w:rsid w:val="00F760AB"/>
    <w:pPr>
      <w:keepNext/>
      <w:spacing w:before="240" w:after="120" w:line="360" w:lineRule="auto"/>
      <w:jc w:val="both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3b">
    <w:name w:val="Без интервала3"/>
    <w:uiPriority w:val="99"/>
    <w:qFormat/>
    <w:rsid w:val="00F760AB"/>
    <w:pPr>
      <w:suppressAutoHyphens/>
    </w:pPr>
    <w:rPr>
      <w:rFonts w:ascii="Calibri" w:hAnsi="Calibri"/>
      <w:color w:val="00000A"/>
      <w:sz w:val="24"/>
      <w:szCs w:val="22"/>
    </w:rPr>
  </w:style>
  <w:style w:type="character" w:styleId="aff7">
    <w:name w:val="Placeholder Text"/>
    <w:basedOn w:val="a0"/>
    <w:uiPriority w:val="99"/>
    <w:semiHidden/>
    <w:rsid w:val="00685353"/>
    <w:rPr>
      <w:rFonts w:cs="Times New Roman"/>
      <w:color w:val="808080"/>
    </w:rPr>
  </w:style>
  <w:style w:type="paragraph" w:customStyle="1" w:styleId="63">
    <w:name w:val="Знак Знак Знак Знак6"/>
    <w:basedOn w:val="a"/>
    <w:uiPriority w:val="99"/>
    <w:qFormat/>
    <w:rsid w:val="00045F13"/>
    <w:rPr>
      <w:rFonts w:ascii="Verdana" w:hAnsi="Verdana" w:cs="Verdana"/>
      <w:sz w:val="20"/>
      <w:szCs w:val="20"/>
      <w:lang w:val="en-US" w:eastAsia="en-US"/>
    </w:rPr>
  </w:style>
  <w:style w:type="paragraph" w:customStyle="1" w:styleId="53">
    <w:name w:val="Знак Знак Знак Знак5"/>
    <w:basedOn w:val="a"/>
    <w:uiPriority w:val="99"/>
    <w:qFormat/>
    <w:rsid w:val="00045F13"/>
    <w:rPr>
      <w:rFonts w:ascii="Verdana" w:hAnsi="Verdana" w:cs="Verdana"/>
      <w:sz w:val="20"/>
      <w:szCs w:val="20"/>
      <w:lang w:val="en-US" w:eastAsia="en-US"/>
    </w:rPr>
  </w:style>
  <w:style w:type="character" w:customStyle="1" w:styleId="221">
    <w:name w:val="Основной текст 2 Знак2"/>
    <w:basedOn w:val="a0"/>
    <w:uiPriority w:val="99"/>
    <w:qFormat/>
    <w:locked/>
    <w:rsid w:val="005B5F86"/>
    <w:rPr>
      <w:sz w:val="24"/>
      <w:szCs w:val="24"/>
    </w:rPr>
  </w:style>
  <w:style w:type="character" w:customStyle="1" w:styleId="2c">
    <w:name w:val="Верхний колонтитул Знак2"/>
    <w:basedOn w:val="a0"/>
    <w:uiPriority w:val="99"/>
    <w:qFormat/>
    <w:locked/>
    <w:rsid w:val="005B5F86"/>
    <w:rPr>
      <w:rFonts w:ascii="Calibri" w:hAnsi="Calibri" w:cs="Calibri" w:hint="default"/>
      <w:sz w:val="22"/>
      <w:szCs w:val="22"/>
      <w:lang w:eastAsia="zh-CN"/>
    </w:rPr>
  </w:style>
  <w:style w:type="character" w:customStyle="1" w:styleId="122">
    <w:name w:val="Заголовок 1 Знак2"/>
    <w:basedOn w:val="a0"/>
    <w:uiPriority w:val="99"/>
    <w:qFormat/>
    <w:locked/>
    <w:rsid w:val="005B5F86"/>
    <w:rPr>
      <w:sz w:val="28"/>
      <w:szCs w:val="24"/>
    </w:rPr>
  </w:style>
  <w:style w:type="character" w:customStyle="1" w:styleId="320">
    <w:name w:val="Основной текст с отступом 3 Знак2"/>
    <w:basedOn w:val="a0"/>
    <w:uiPriority w:val="99"/>
    <w:semiHidden/>
    <w:qFormat/>
    <w:locked/>
    <w:rsid w:val="005B5F86"/>
    <w:rPr>
      <w:sz w:val="24"/>
      <w:szCs w:val="24"/>
    </w:rPr>
  </w:style>
  <w:style w:type="character" w:customStyle="1" w:styleId="222">
    <w:name w:val="Основной текст с отступом 2 Знак2"/>
    <w:basedOn w:val="a0"/>
    <w:uiPriority w:val="99"/>
    <w:qFormat/>
    <w:locked/>
    <w:rsid w:val="005B5F86"/>
    <w:rPr>
      <w:sz w:val="24"/>
      <w:szCs w:val="24"/>
    </w:rPr>
  </w:style>
  <w:style w:type="character" w:customStyle="1" w:styleId="ListLabel3">
    <w:name w:val="ListLabel 3"/>
    <w:qFormat/>
    <w:rsid w:val="005B5F86"/>
    <w:rPr>
      <w:rFonts w:ascii="Times New Roman" w:eastAsia="Times New Roman" w:hAnsi="Times New Roman" w:cs="Times New Roman" w:hint="default"/>
      <w:color w:val="000000"/>
      <w:sz w:val="24"/>
    </w:rPr>
  </w:style>
  <w:style w:type="character" w:customStyle="1" w:styleId="ListLabel4">
    <w:name w:val="ListLabel 4"/>
    <w:qFormat/>
    <w:rsid w:val="005B5F86"/>
    <w:rPr>
      <w:color w:val="000000"/>
      <w:sz w:val="24"/>
    </w:rPr>
  </w:style>
  <w:style w:type="character" w:customStyle="1" w:styleId="ListLabel5">
    <w:name w:val="ListLabel 5"/>
    <w:qFormat/>
    <w:rsid w:val="005B5F86"/>
    <w:rPr>
      <w:color w:val="000000"/>
      <w:sz w:val="24"/>
    </w:rPr>
  </w:style>
  <w:style w:type="character" w:customStyle="1" w:styleId="ListLabel6">
    <w:name w:val="ListLabel 6"/>
    <w:qFormat/>
    <w:rsid w:val="005B5F86"/>
    <w:rPr>
      <w:color w:val="000000"/>
      <w:sz w:val="24"/>
    </w:rPr>
  </w:style>
  <w:style w:type="character" w:customStyle="1" w:styleId="ListLabel7">
    <w:name w:val="ListLabel 7"/>
    <w:qFormat/>
    <w:rsid w:val="005B5F86"/>
    <w:rPr>
      <w:color w:val="000000"/>
      <w:sz w:val="24"/>
    </w:rPr>
  </w:style>
  <w:style w:type="character" w:customStyle="1" w:styleId="ListLabel8">
    <w:name w:val="ListLabel 8"/>
    <w:qFormat/>
    <w:rsid w:val="005B5F86"/>
    <w:rPr>
      <w:color w:val="000000"/>
      <w:sz w:val="24"/>
    </w:rPr>
  </w:style>
  <w:style w:type="character" w:customStyle="1" w:styleId="ListLabel9">
    <w:name w:val="ListLabel 9"/>
    <w:qFormat/>
    <w:rsid w:val="005B5F86"/>
    <w:rPr>
      <w:color w:val="000000"/>
      <w:sz w:val="24"/>
    </w:rPr>
  </w:style>
  <w:style w:type="character" w:customStyle="1" w:styleId="ListLabel10">
    <w:name w:val="ListLabel 10"/>
    <w:qFormat/>
    <w:rsid w:val="005B5F86"/>
    <w:rPr>
      <w:color w:val="000000"/>
      <w:sz w:val="24"/>
    </w:rPr>
  </w:style>
  <w:style w:type="character" w:customStyle="1" w:styleId="ListLabel11">
    <w:name w:val="ListLabel 11"/>
    <w:qFormat/>
    <w:rsid w:val="005B5F86"/>
    <w:rPr>
      <w:color w:val="000000"/>
      <w:sz w:val="24"/>
    </w:rPr>
  </w:style>
  <w:style w:type="character" w:customStyle="1" w:styleId="ListLabel12">
    <w:name w:val="ListLabel 12"/>
    <w:qFormat/>
    <w:rsid w:val="005B5F86"/>
    <w:rPr>
      <w:sz w:val="28"/>
      <w:szCs w:val="28"/>
    </w:rPr>
  </w:style>
  <w:style w:type="character" w:customStyle="1" w:styleId="ListLabel13">
    <w:name w:val="ListLabel 13"/>
    <w:qFormat/>
    <w:rsid w:val="005B5F86"/>
    <w:rPr>
      <w:sz w:val="28"/>
      <w:szCs w:val="28"/>
    </w:rPr>
  </w:style>
  <w:style w:type="character" w:customStyle="1" w:styleId="ListLabel14">
    <w:name w:val="ListLabel 14"/>
    <w:qFormat/>
    <w:rsid w:val="005B5F86"/>
    <w:rPr>
      <w:sz w:val="28"/>
      <w:szCs w:val="28"/>
    </w:rPr>
  </w:style>
  <w:style w:type="character" w:customStyle="1" w:styleId="ListLabel15">
    <w:name w:val="ListLabel 15"/>
    <w:qFormat/>
    <w:rsid w:val="005B5F86"/>
    <w:rPr>
      <w:sz w:val="28"/>
      <w:szCs w:val="28"/>
    </w:rPr>
  </w:style>
  <w:style w:type="character" w:customStyle="1" w:styleId="ListLabel16">
    <w:name w:val="ListLabel 16"/>
    <w:qFormat/>
    <w:rsid w:val="005B5F86"/>
    <w:rPr>
      <w:rFonts w:ascii="Times New Roman" w:hAnsi="Times New Roman" w:cs="Times New Roman" w:hint="default"/>
    </w:rPr>
  </w:style>
  <w:style w:type="character" w:customStyle="1" w:styleId="ListLabel17">
    <w:name w:val="ListLabel 17"/>
    <w:qFormat/>
    <w:rsid w:val="005B5F86"/>
    <w:rPr>
      <w:rFonts w:ascii="Times New Roman" w:hAnsi="Times New Roman" w:cs="Times New Roman" w:hint="default"/>
    </w:rPr>
  </w:style>
  <w:style w:type="character" w:customStyle="1" w:styleId="ListLabel18">
    <w:name w:val="ListLabel 18"/>
    <w:qFormat/>
    <w:rsid w:val="005B5F86"/>
    <w:rPr>
      <w:rFonts w:ascii="Times New Roman" w:hAnsi="Times New Roman" w:cs="Times New Roman" w:hint="default"/>
    </w:rPr>
  </w:style>
  <w:style w:type="character" w:customStyle="1" w:styleId="ListLabel19">
    <w:name w:val="ListLabel 19"/>
    <w:qFormat/>
    <w:rsid w:val="005B5F86"/>
    <w:rPr>
      <w:rFonts w:ascii="Times New Roman" w:hAnsi="Times New Roman" w:cs="Times New Roman" w:hint="default"/>
    </w:rPr>
  </w:style>
  <w:style w:type="character" w:customStyle="1" w:styleId="ListLabel20">
    <w:name w:val="ListLabel 20"/>
    <w:qFormat/>
    <w:rsid w:val="005B5F86"/>
    <w:rPr>
      <w:rFonts w:ascii="Times New Roman" w:hAnsi="Times New Roman" w:cs="Times New Roman" w:hint="default"/>
    </w:rPr>
  </w:style>
  <w:style w:type="character" w:customStyle="1" w:styleId="ListLabel21">
    <w:name w:val="ListLabel 21"/>
    <w:qFormat/>
    <w:rsid w:val="005B5F86"/>
    <w:rPr>
      <w:rFonts w:ascii="Times New Roman" w:hAnsi="Times New Roman" w:cs="Times New Roman" w:hint="default"/>
    </w:rPr>
  </w:style>
  <w:style w:type="character" w:customStyle="1" w:styleId="ListLabel22">
    <w:name w:val="ListLabel 22"/>
    <w:qFormat/>
    <w:rsid w:val="005B5F86"/>
    <w:rPr>
      <w:rFonts w:ascii="Times New Roman" w:hAnsi="Times New Roman" w:cs="Times New Roman" w:hint="default"/>
    </w:rPr>
  </w:style>
  <w:style w:type="character" w:customStyle="1" w:styleId="ListLabel23">
    <w:name w:val="ListLabel 23"/>
    <w:qFormat/>
    <w:rsid w:val="005B5F86"/>
    <w:rPr>
      <w:rFonts w:ascii="Times New Roman" w:hAnsi="Times New Roman" w:cs="Times New Roman" w:hint="default"/>
    </w:rPr>
  </w:style>
  <w:style w:type="character" w:customStyle="1" w:styleId="ListLabel24">
    <w:name w:val="ListLabel 24"/>
    <w:qFormat/>
    <w:rsid w:val="005B5F86"/>
    <w:rPr>
      <w:rFonts w:ascii="Times New Roman" w:hAnsi="Times New Roman" w:cs="Times New Roman" w:hint="default"/>
    </w:rPr>
  </w:style>
  <w:style w:type="character" w:customStyle="1" w:styleId="ListLabel25">
    <w:name w:val="ListLabel 25"/>
    <w:qFormat/>
    <w:rsid w:val="005B5F86"/>
    <w:rPr>
      <w:rFonts w:ascii="Times New Roman" w:hAnsi="Times New Roman" w:cs="Times New Roman" w:hint="default"/>
    </w:rPr>
  </w:style>
  <w:style w:type="character" w:customStyle="1" w:styleId="ListLabel26">
    <w:name w:val="ListLabel 26"/>
    <w:qFormat/>
    <w:rsid w:val="005B5F86"/>
    <w:rPr>
      <w:rFonts w:ascii="Times New Roman" w:eastAsia="Times New Roman" w:hAnsi="Times New Roman" w:cs="Times New Roman" w:hint="default"/>
    </w:rPr>
  </w:style>
  <w:style w:type="character" w:customStyle="1" w:styleId="ListLabel27">
    <w:name w:val="ListLabel 27"/>
    <w:qFormat/>
    <w:rsid w:val="005B5F86"/>
    <w:rPr>
      <w:rFonts w:ascii="Times New Roman" w:hAnsi="Times New Roman" w:cs="Times New Roman" w:hint="default"/>
    </w:rPr>
  </w:style>
  <w:style w:type="character" w:customStyle="1" w:styleId="ListLabel28">
    <w:name w:val="ListLabel 28"/>
    <w:qFormat/>
    <w:rsid w:val="005B5F86"/>
    <w:rPr>
      <w:rFonts w:ascii="Times New Roman" w:hAnsi="Times New Roman" w:cs="Times New Roman" w:hint="default"/>
    </w:rPr>
  </w:style>
  <w:style w:type="character" w:customStyle="1" w:styleId="ListLabel29">
    <w:name w:val="ListLabel 29"/>
    <w:qFormat/>
    <w:rsid w:val="005B5F86"/>
    <w:rPr>
      <w:rFonts w:ascii="Times New Roman" w:hAnsi="Times New Roman" w:cs="Times New Roman" w:hint="default"/>
    </w:rPr>
  </w:style>
  <w:style w:type="character" w:customStyle="1" w:styleId="ListLabel30">
    <w:name w:val="ListLabel 30"/>
    <w:qFormat/>
    <w:rsid w:val="005B5F86"/>
    <w:rPr>
      <w:rFonts w:ascii="Times New Roman" w:hAnsi="Times New Roman" w:cs="Times New Roman" w:hint="default"/>
    </w:rPr>
  </w:style>
  <w:style w:type="character" w:customStyle="1" w:styleId="ListLabel31">
    <w:name w:val="ListLabel 31"/>
    <w:qFormat/>
    <w:rsid w:val="005B5F86"/>
    <w:rPr>
      <w:rFonts w:ascii="Times New Roman" w:hAnsi="Times New Roman" w:cs="Times New Roman" w:hint="default"/>
    </w:rPr>
  </w:style>
  <w:style w:type="character" w:customStyle="1" w:styleId="ListLabel32">
    <w:name w:val="ListLabel 32"/>
    <w:qFormat/>
    <w:rsid w:val="005B5F86"/>
    <w:rPr>
      <w:rFonts w:ascii="Times New Roman" w:hAnsi="Times New Roman" w:cs="Times New Roman" w:hint="default"/>
    </w:rPr>
  </w:style>
  <w:style w:type="character" w:customStyle="1" w:styleId="ListLabel33">
    <w:name w:val="ListLabel 33"/>
    <w:qFormat/>
    <w:rsid w:val="005B5F86"/>
    <w:rPr>
      <w:rFonts w:ascii="Times New Roman" w:hAnsi="Times New Roman" w:cs="Times New Roman" w:hint="default"/>
    </w:rPr>
  </w:style>
  <w:style w:type="character" w:customStyle="1" w:styleId="ListLabel34">
    <w:name w:val="ListLabel 34"/>
    <w:qFormat/>
    <w:rsid w:val="005B5F86"/>
    <w:rPr>
      <w:rFonts w:ascii="Times New Roman" w:hAnsi="Times New Roman" w:cs="Times New Roman" w:hint="default"/>
    </w:rPr>
  </w:style>
  <w:style w:type="character" w:customStyle="1" w:styleId="ListLabel35">
    <w:name w:val="ListLabel 35"/>
    <w:qFormat/>
    <w:rsid w:val="005B5F86"/>
    <w:rPr>
      <w:rFonts w:ascii="Times New Roman" w:hAnsi="Times New Roman" w:cs="Times New Roman" w:hint="default"/>
    </w:rPr>
  </w:style>
  <w:style w:type="character" w:customStyle="1" w:styleId="ListLabel36">
    <w:name w:val="ListLabel 36"/>
    <w:qFormat/>
    <w:rsid w:val="005B5F86"/>
    <w:rPr>
      <w:rFonts w:ascii="Times New Roman" w:hAnsi="Times New Roman" w:cs="Times New Roman" w:hint="default"/>
    </w:rPr>
  </w:style>
  <w:style w:type="character" w:customStyle="1" w:styleId="ListLabel37">
    <w:name w:val="ListLabel 37"/>
    <w:qFormat/>
    <w:rsid w:val="005B5F86"/>
    <w:rPr>
      <w:rFonts w:ascii="Times New Roman" w:hAnsi="Times New Roman" w:cs="Times New Roman" w:hint="default"/>
    </w:rPr>
  </w:style>
  <w:style w:type="character" w:customStyle="1" w:styleId="ListLabel38">
    <w:name w:val="ListLabel 38"/>
    <w:qFormat/>
    <w:rsid w:val="005B5F86"/>
    <w:rPr>
      <w:rFonts w:ascii="Times New Roman" w:hAnsi="Times New Roman" w:cs="Times New Roman" w:hint="default"/>
    </w:rPr>
  </w:style>
  <w:style w:type="character" w:customStyle="1" w:styleId="ListLabel39">
    <w:name w:val="ListLabel 39"/>
    <w:qFormat/>
    <w:rsid w:val="005B5F86"/>
    <w:rPr>
      <w:rFonts w:ascii="Times New Roman" w:hAnsi="Times New Roman" w:cs="Times New Roman" w:hint="default"/>
    </w:rPr>
  </w:style>
  <w:style w:type="character" w:customStyle="1" w:styleId="ListLabel40">
    <w:name w:val="ListLabel 40"/>
    <w:qFormat/>
    <w:rsid w:val="005B5F86"/>
    <w:rPr>
      <w:rFonts w:ascii="Times New Roman" w:hAnsi="Times New Roman" w:cs="Times New Roman" w:hint="default"/>
    </w:rPr>
  </w:style>
  <w:style w:type="character" w:customStyle="1" w:styleId="ListLabel41">
    <w:name w:val="ListLabel 41"/>
    <w:qFormat/>
    <w:rsid w:val="005B5F86"/>
    <w:rPr>
      <w:rFonts w:ascii="Times New Roman" w:hAnsi="Times New Roman" w:cs="Times New Roman" w:hint="default"/>
    </w:rPr>
  </w:style>
  <w:style w:type="character" w:customStyle="1" w:styleId="ListLabel42">
    <w:name w:val="ListLabel 42"/>
    <w:qFormat/>
    <w:rsid w:val="005B5F86"/>
    <w:rPr>
      <w:rFonts w:ascii="Times New Roman" w:hAnsi="Times New Roman" w:cs="Times New Roman" w:hint="default"/>
    </w:rPr>
  </w:style>
  <w:style w:type="character" w:customStyle="1" w:styleId="ListLabel43">
    <w:name w:val="ListLabel 43"/>
    <w:qFormat/>
    <w:rsid w:val="005B5F86"/>
    <w:rPr>
      <w:rFonts w:ascii="Times New Roman" w:hAnsi="Times New Roman" w:cs="Times New Roman" w:hint="default"/>
    </w:rPr>
  </w:style>
  <w:style w:type="character" w:customStyle="1" w:styleId="ListLabel44">
    <w:name w:val="ListLabel 44"/>
    <w:qFormat/>
    <w:rsid w:val="005B5F86"/>
    <w:rPr>
      <w:rFonts w:ascii="Times New Roman" w:hAnsi="Times New Roman" w:cs="Times New Roman" w:hint="default"/>
    </w:rPr>
  </w:style>
  <w:style w:type="character" w:customStyle="1" w:styleId="2d">
    <w:name w:val="Основной текст Знак2"/>
    <w:basedOn w:val="a0"/>
    <w:uiPriority w:val="99"/>
    <w:semiHidden/>
    <w:locked/>
    <w:rsid w:val="005B5F86"/>
    <w:rPr>
      <w:b/>
      <w:bCs/>
      <w:spacing w:val="120"/>
      <w:sz w:val="32"/>
      <w:szCs w:val="24"/>
    </w:rPr>
  </w:style>
  <w:style w:type="character" w:customStyle="1" w:styleId="2e">
    <w:name w:val="Название Знак2"/>
    <w:basedOn w:val="a0"/>
    <w:uiPriority w:val="99"/>
    <w:locked/>
    <w:rsid w:val="005B5F86"/>
    <w:rPr>
      <w:rFonts w:cs="Mangal"/>
      <w:i/>
      <w:iCs/>
      <w:sz w:val="24"/>
      <w:szCs w:val="24"/>
    </w:rPr>
  </w:style>
  <w:style w:type="character" w:customStyle="1" w:styleId="2f">
    <w:name w:val="Текст выноски Знак2"/>
    <w:basedOn w:val="a0"/>
    <w:uiPriority w:val="99"/>
    <w:semiHidden/>
    <w:locked/>
    <w:rsid w:val="005B5F86"/>
    <w:rPr>
      <w:rFonts w:ascii="Tahoma" w:hAnsi="Tahoma" w:cs="Tahoma"/>
      <w:sz w:val="16"/>
      <w:szCs w:val="16"/>
    </w:rPr>
  </w:style>
  <w:style w:type="character" w:customStyle="1" w:styleId="2f0">
    <w:name w:val="Основной текст с отступом Знак2"/>
    <w:basedOn w:val="a0"/>
    <w:uiPriority w:val="99"/>
    <w:semiHidden/>
    <w:locked/>
    <w:rsid w:val="005B5F86"/>
    <w:rPr>
      <w:color w:val="00000A"/>
      <w:sz w:val="24"/>
      <w:szCs w:val="24"/>
    </w:rPr>
  </w:style>
  <w:style w:type="character" w:customStyle="1" w:styleId="230">
    <w:name w:val="Основной текст 2 Знак3"/>
    <w:basedOn w:val="a0"/>
    <w:uiPriority w:val="99"/>
    <w:semiHidden/>
    <w:locked/>
    <w:rsid w:val="005B5F86"/>
    <w:rPr>
      <w:sz w:val="24"/>
      <w:szCs w:val="24"/>
    </w:rPr>
  </w:style>
  <w:style w:type="character" w:customStyle="1" w:styleId="321">
    <w:name w:val="Основной текст 3 Знак2"/>
    <w:basedOn w:val="a0"/>
    <w:uiPriority w:val="99"/>
    <w:semiHidden/>
    <w:locked/>
    <w:rsid w:val="005B5F86"/>
    <w:rPr>
      <w:sz w:val="24"/>
    </w:rPr>
  </w:style>
  <w:style w:type="character" w:customStyle="1" w:styleId="2f1">
    <w:name w:val="Подзаголовок Знак2"/>
    <w:basedOn w:val="a0"/>
    <w:uiPriority w:val="99"/>
    <w:locked/>
    <w:rsid w:val="005B5F86"/>
    <w:rPr>
      <w:rFonts w:ascii="Cambria" w:hAnsi="Cambria"/>
      <w:color w:val="00000A"/>
      <w:sz w:val="24"/>
      <w:szCs w:val="24"/>
    </w:rPr>
  </w:style>
  <w:style w:type="character" w:customStyle="1" w:styleId="3c">
    <w:name w:val="Верхний колонтитул Знак3"/>
    <w:basedOn w:val="a0"/>
    <w:uiPriority w:val="99"/>
    <w:semiHidden/>
    <w:locked/>
    <w:rsid w:val="005B5F86"/>
    <w:rPr>
      <w:rFonts w:ascii="Calibri" w:hAnsi="Calibri" w:cs="Calibri"/>
      <w:sz w:val="22"/>
      <w:szCs w:val="22"/>
      <w:lang w:eastAsia="zh-CN"/>
    </w:rPr>
  </w:style>
  <w:style w:type="character" w:customStyle="1" w:styleId="231">
    <w:name w:val="Основной текст с отступом 2 Знак3"/>
    <w:basedOn w:val="a0"/>
    <w:uiPriority w:val="99"/>
    <w:semiHidden/>
    <w:locked/>
    <w:rsid w:val="005B5F8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F989D-718D-48E2-A29A-1B8F5FAD8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10485</TotalTime>
  <Pages>7</Pages>
  <Words>2587</Words>
  <Characters>14752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User_01s</dc:creator>
  <cp:lastModifiedBy>User</cp:lastModifiedBy>
  <cp:revision>76</cp:revision>
  <cp:lastPrinted>2023-08-31T10:38:00Z</cp:lastPrinted>
  <dcterms:created xsi:type="dcterms:W3CDTF">2019-08-08T05:04:00Z</dcterms:created>
  <dcterms:modified xsi:type="dcterms:W3CDTF">2023-08-31T10:40:00Z</dcterms:modified>
</cp:coreProperties>
</file>