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9E" w:rsidRDefault="006C6F9E" w:rsidP="006C6F9E">
      <w:pPr>
        <w:pStyle w:val="ConsNormal"/>
        <w:tabs>
          <w:tab w:val="left" w:pos="4962"/>
        </w:tabs>
        <w:suppressAutoHyphens/>
        <w:ind w:firstLine="0"/>
        <w:jc w:val="right"/>
        <w:rPr>
          <w:sz w:val="28"/>
          <w:szCs w:val="28"/>
        </w:rPr>
      </w:pPr>
    </w:p>
    <w:p w:rsidR="006C6F9E" w:rsidRDefault="006C6F9E" w:rsidP="006C6F9E">
      <w:pPr>
        <w:pStyle w:val="ConsNormal"/>
        <w:tabs>
          <w:tab w:val="left" w:pos="4962"/>
        </w:tabs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89451388" r:id="rId6"/>
        </w:object>
      </w:r>
    </w:p>
    <w:p w:rsidR="00DB70D9" w:rsidRDefault="00DB70D9" w:rsidP="006C6F9E">
      <w:pPr>
        <w:pStyle w:val="ConsNormal"/>
        <w:tabs>
          <w:tab w:val="left" w:pos="4962"/>
        </w:tabs>
        <w:suppressAutoHyphens/>
        <w:ind w:firstLine="0"/>
        <w:jc w:val="center"/>
        <w:rPr>
          <w:sz w:val="28"/>
          <w:szCs w:val="28"/>
        </w:rPr>
      </w:pPr>
    </w:p>
    <w:p w:rsidR="00DB70D9" w:rsidRDefault="00DB70D9" w:rsidP="006C6F9E">
      <w:pPr>
        <w:pStyle w:val="ConsNormal"/>
        <w:tabs>
          <w:tab w:val="left" w:pos="4962"/>
        </w:tabs>
        <w:suppressAutoHyphens/>
        <w:ind w:firstLine="0"/>
        <w:jc w:val="center"/>
        <w:rPr>
          <w:sz w:val="28"/>
          <w:szCs w:val="28"/>
        </w:rPr>
      </w:pPr>
    </w:p>
    <w:p w:rsidR="00DB70D9" w:rsidRPr="00DB70D9" w:rsidRDefault="00DB70D9" w:rsidP="00DB70D9">
      <w:pPr>
        <w:suppressAutoHyphens/>
        <w:jc w:val="center"/>
        <w:rPr>
          <w:bCs/>
          <w:spacing w:val="120"/>
          <w:sz w:val="28"/>
          <w:szCs w:val="28"/>
          <w:lang w:eastAsia="zh-CN"/>
        </w:rPr>
      </w:pPr>
      <w:r w:rsidRPr="00DB70D9">
        <w:rPr>
          <w:bCs/>
          <w:spacing w:val="120"/>
          <w:sz w:val="28"/>
          <w:szCs w:val="28"/>
          <w:lang w:eastAsia="zh-CN"/>
        </w:rPr>
        <w:t>АДМИНИСТРАЦИЯ НИКОЛЬСКОГО МУНИЦИПАЛЬНОГО ОКРУГА</w:t>
      </w:r>
    </w:p>
    <w:p w:rsidR="00DB70D9" w:rsidRPr="00DB70D9" w:rsidRDefault="00DB70D9" w:rsidP="00DB70D9">
      <w:pPr>
        <w:suppressAutoHyphens/>
        <w:jc w:val="center"/>
        <w:rPr>
          <w:bCs/>
          <w:spacing w:val="120"/>
          <w:sz w:val="28"/>
          <w:szCs w:val="28"/>
          <w:lang w:eastAsia="zh-CN"/>
        </w:rPr>
      </w:pPr>
    </w:p>
    <w:p w:rsidR="00DB70D9" w:rsidRPr="00DB70D9" w:rsidRDefault="00DB70D9" w:rsidP="00DB70D9">
      <w:pPr>
        <w:suppressAutoHyphens/>
        <w:jc w:val="center"/>
        <w:rPr>
          <w:bCs/>
          <w:spacing w:val="120"/>
          <w:sz w:val="28"/>
          <w:szCs w:val="28"/>
          <w:lang w:eastAsia="zh-CN"/>
        </w:rPr>
      </w:pPr>
      <w:r w:rsidRPr="00DB70D9">
        <w:rPr>
          <w:bCs/>
          <w:spacing w:val="120"/>
          <w:sz w:val="28"/>
          <w:szCs w:val="28"/>
          <w:lang w:eastAsia="zh-CN"/>
        </w:rPr>
        <w:t>ПОСТАНОВЛЕНИЕ</w:t>
      </w:r>
    </w:p>
    <w:p w:rsidR="00DB70D9" w:rsidRPr="00DB70D9" w:rsidRDefault="00DB70D9" w:rsidP="00DB70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70D9">
        <w:rPr>
          <w:bCs/>
          <w:sz w:val="28"/>
          <w:szCs w:val="28"/>
        </w:rPr>
        <w:t xml:space="preserve"> </w:t>
      </w:r>
    </w:p>
    <w:p w:rsidR="006C6F9E" w:rsidRPr="00224E93" w:rsidRDefault="006C6F9E" w:rsidP="006C6F9E">
      <w:pPr>
        <w:pStyle w:val="a3"/>
        <w:suppressAutoHyphens/>
        <w:ind w:firstLine="709"/>
        <w:jc w:val="center"/>
        <w:rPr>
          <w:spacing w:val="40"/>
          <w:sz w:val="26"/>
          <w:szCs w:val="26"/>
          <w:lang w:val="ru-RU"/>
        </w:rPr>
      </w:pPr>
      <w:r w:rsidRPr="00224E93">
        <w:rPr>
          <w:spacing w:val="40"/>
          <w:sz w:val="26"/>
          <w:szCs w:val="26"/>
          <w:lang w:val="ru-RU"/>
        </w:rPr>
        <w:tab/>
      </w:r>
    </w:p>
    <w:p w:rsidR="006C6F9E" w:rsidRDefault="006C6F9E" w:rsidP="006C6F9E">
      <w:pPr>
        <w:suppressAutoHyphens/>
        <w:ind w:firstLine="709"/>
        <w:jc w:val="center"/>
        <w:rPr>
          <w:sz w:val="28"/>
          <w:szCs w:val="28"/>
        </w:rPr>
      </w:pPr>
    </w:p>
    <w:p w:rsidR="006C6F9E" w:rsidRPr="00A82129" w:rsidRDefault="006C6F9E" w:rsidP="006C6F9E">
      <w:pPr>
        <w:suppressAutoHyphens/>
        <w:rPr>
          <w:b w:val="0"/>
        </w:rPr>
      </w:pPr>
      <w:r w:rsidRPr="00A82129">
        <w:rPr>
          <w:b w:val="0"/>
        </w:rPr>
        <w:t>от «</w:t>
      </w:r>
      <w:r w:rsidR="00315644">
        <w:rPr>
          <w:b w:val="0"/>
        </w:rPr>
        <w:t>__</w:t>
      </w:r>
      <w:r w:rsidRPr="00A82129">
        <w:rPr>
          <w:b w:val="0"/>
        </w:rPr>
        <w:t xml:space="preserve">» </w:t>
      </w:r>
      <w:r w:rsidR="003B7DFD">
        <w:rPr>
          <w:b w:val="0"/>
        </w:rPr>
        <w:t>октября</w:t>
      </w:r>
      <w:r w:rsidRPr="00A82129">
        <w:rPr>
          <w:b w:val="0"/>
        </w:rPr>
        <w:t xml:space="preserve">  20</w:t>
      </w:r>
      <w:r w:rsidR="00315644">
        <w:rPr>
          <w:b w:val="0"/>
        </w:rPr>
        <w:t>24</w:t>
      </w:r>
      <w:r w:rsidRPr="00A82129">
        <w:rPr>
          <w:b w:val="0"/>
        </w:rPr>
        <w:t xml:space="preserve"> года </w:t>
      </w:r>
      <w:r w:rsidRPr="00A82129">
        <w:rPr>
          <w:b w:val="0"/>
        </w:rPr>
        <w:tab/>
        <w:t xml:space="preserve">          </w:t>
      </w:r>
      <w:r w:rsidRPr="00A82129">
        <w:rPr>
          <w:b w:val="0"/>
        </w:rPr>
        <w:tab/>
      </w:r>
      <w:r w:rsidRPr="00A82129">
        <w:rPr>
          <w:b w:val="0"/>
        </w:rPr>
        <w:tab/>
      </w:r>
      <w:r w:rsidRPr="00A82129">
        <w:rPr>
          <w:b w:val="0"/>
        </w:rPr>
        <w:tab/>
        <w:t xml:space="preserve">               </w:t>
      </w:r>
      <w:r>
        <w:rPr>
          <w:b w:val="0"/>
        </w:rPr>
        <w:t xml:space="preserve">  </w:t>
      </w:r>
      <w:r w:rsidRPr="00A82129">
        <w:rPr>
          <w:b w:val="0"/>
        </w:rPr>
        <w:tab/>
        <w:t xml:space="preserve">                          № </w:t>
      </w:r>
      <w:r w:rsidR="00315644">
        <w:rPr>
          <w:b w:val="0"/>
        </w:rPr>
        <w:t>___</w:t>
      </w:r>
    </w:p>
    <w:p w:rsidR="006C6F9E" w:rsidRDefault="006C6F9E" w:rsidP="006C6F9E">
      <w:pPr>
        <w:suppressAutoHyphens/>
        <w:rPr>
          <w:b w:val="0"/>
        </w:rPr>
      </w:pPr>
    </w:p>
    <w:p w:rsidR="006C6F9E" w:rsidRPr="006C6F9E" w:rsidRDefault="006C6F9E" w:rsidP="006C6F9E">
      <w:pPr>
        <w:suppressAutoHyphens/>
        <w:ind w:right="4534"/>
        <w:jc w:val="both"/>
        <w:rPr>
          <w:b w:val="0"/>
        </w:rPr>
      </w:pPr>
      <w:r w:rsidRPr="006C6F9E">
        <w:rPr>
          <w:b w:val="0"/>
        </w:rPr>
        <w:t>О</w:t>
      </w:r>
      <w:r w:rsidR="00FF3129">
        <w:rPr>
          <w:b w:val="0"/>
        </w:rPr>
        <w:t>б утверждении</w:t>
      </w:r>
      <w:r w:rsidRPr="006C6F9E">
        <w:rPr>
          <w:b w:val="0"/>
        </w:rPr>
        <w:t xml:space="preserve"> </w:t>
      </w:r>
      <w:r>
        <w:rPr>
          <w:b w:val="0"/>
        </w:rPr>
        <w:t>П</w:t>
      </w:r>
      <w:r w:rsidRPr="006C6F9E">
        <w:rPr>
          <w:b w:val="0"/>
        </w:rPr>
        <w:t>орядк</w:t>
      </w:r>
      <w:r w:rsidR="00FF3129">
        <w:rPr>
          <w:b w:val="0"/>
        </w:rPr>
        <w:t>а</w:t>
      </w:r>
      <w:r w:rsidRPr="006C6F9E">
        <w:rPr>
          <w:b w:val="0"/>
        </w:rPr>
        <w:t xml:space="preserve"> принятия лицами, замещающими должности муниципальной службы в органах местного самоуправления Никольского муниципального </w:t>
      </w:r>
      <w:r w:rsidR="00315644">
        <w:rPr>
          <w:b w:val="0"/>
        </w:rPr>
        <w:t>округа</w:t>
      </w:r>
      <w:r>
        <w:rPr>
          <w:b w:val="0"/>
        </w:rPr>
        <w:t>,</w:t>
      </w:r>
      <w:r w:rsidRPr="006C6F9E">
        <w:rPr>
          <w:b w:val="0"/>
        </w:rPr>
        <w:t xml:space="preserve"> </w:t>
      </w:r>
      <w:r w:rsidRPr="006C6F9E">
        <w:rPr>
          <w:rFonts w:eastAsiaTheme="minorHAnsi"/>
          <w:b w:val="0"/>
          <w:bCs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C6F9E" w:rsidRPr="006C6F9E" w:rsidRDefault="006C6F9E" w:rsidP="006C6F9E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DB70D9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lang w:eastAsia="en-US"/>
        </w:rPr>
      </w:pPr>
      <w:proofErr w:type="gramStart"/>
      <w:r w:rsidRPr="006C6F9E">
        <w:rPr>
          <w:b w:val="0"/>
          <w:color w:val="000000" w:themeColor="text1"/>
        </w:rPr>
        <w:t xml:space="preserve">В целях обеспечения реализации </w:t>
      </w:r>
      <w:hyperlink r:id="rId7" w:history="1">
        <w:r w:rsidRPr="006C6F9E">
          <w:rPr>
            <w:b w:val="0"/>
            <w:color w:val="000000" w:themeColor="text1"/>
          </w:rPr>
          <w:t xml:space="preserve">пункта </w:t>
        </w:r>
        <w:r>
          <w:rPr>
            <w:b w:val="0"/>
            <w:color w:val="000000" w:themeColor="text1"/>
          </w:rPr>
          <w:t>10</w:t>
        </w:r>
        <w:r w:rsidRPr="006C6F9E">
          <w:rPr>
            <w:b w:val="0"/>
            <w:color w:val="000000" w:themeColor="text1"/>
          </w:rPr>
          <w:t xml:space="preserve"> части 1 статьи </w:t>
        </w:r>
        <w:r>
          <w:rPr>
            <w:b w:val="0"/>
            <w:color w:val="000000" w:themeColor="text1"/>
          </w:rPr>
          <w:t>14</w:t>
        </w:r>
      </w:hyperlink>
      <w:r w:rsidRPr="006C6F9E">
        <w:rPr>
          <w:b w:val="0"/>
          <w:color w:val="000000" w:themeColor="text1"/>
        </w:rPr>
        <w:t xml:space="preserve"> Федерального закона </w:t>
      </w:r>
      <w:bookmarkStart w:id="0" w:name="P18"/>
      <w:bookmarkEnd w:id="0"/>
      <w:r w:rsidRPr="006C6F9E">
        <w:rPr>
          <w:rFonts w:eastAsiaTheme="minorHAnsi"/>
          <w:b w:val="0"/>
          <w:lang w:eastAsia="en-US"/>
        </w:rPr>
        <w:t xml:space="preserve">от </w:t>
      </w:r>
      <w:r>
        <w:rPr>
          <w:rFonts w:eastAsiaTheme="minorHAnsi"/>
          <w:b w:val="0"/>
          <w:lang w:eastAsia="en-US"/>
        </w:rPr>
        <w:t xml:space="preserve">2 марта </w:t>
      </w:r>
      <w:r w:rsidRPr="006C6F9E">
        <w:rPr>
          <w:rFonts w:eastAsiaTheme="minorHAnsi"/>
          <w:b w:val="0"/>
          <w:lang w:eastAsia="en-US"/>
        </w:rPr>
        <w:t xml:space="preserve">2007 </w:t>
      </w:r>
      <w:r>
        <w:rPr>
          <w:rFonts w:eastAsiaTheme="minorHAnsi"/>
          <w:b w:val="0"/>
          <w:lang w:eastAsia="en-US"/>
        </w:rPr>
        <w:t xml:space="preserve">года № </w:t>
      </w:r>
      <w:r w:rsidRPr="006C6F9E">
        <w:rPr>
          <w:rFonts w:eastAsiaTheme="minorHAnsi"/>
          <w:b w:val="0"/>
          <w:lang w:eastAsia="en-US"/>
        </w:rPr>
        <w:t>25-ФЗ</w:t>
      </w:r>
      <w:r>
        <w:rPr>
          <w:rFonts w:eastAsiaTheme="minorHAnsi"/>
          <w:b w:val="0"/>
          <w:lang w:eastAsia="en-US"/>
        </w:rPr>
        <w:t xml:space="preserve"> «</w:t>
      </w:r>
      <w:r w:rsidRPr="006C6F9E">
        <w:rPr>
          <w:rFonts w:eastAsiaTheme="minorHAnsi"/>
          <w:b w:val="0"/>
          <w:lang w:eastAsia="en-US"/>
        </w:rPr>
        <w:t>О муниципально</w:t>
      </w:r>
      <w:r>
        <w:rPr>
          <w:rFonts w:eastAsiaTheme="minorHAnsi"/>
          <w:b w:val="0"/>
          <w:lang w:eastAsia="en-US"/>
        </w:rPr>
        <w:t xml:space="preserve">й службе в Российской Федерации», </w:t>
      </w:r>
      <w:r w:rsidR="00DB70D9">
        <w:rPr>
          <w:rFonts w:eastAsiaTheme="minorHAnsi"/>
          <w:b w:val="0"/>
          <w:lang w:eastAsia="en-US"/>
        </w:rPr>
        <w:t>в соответствии с Решением Представительного собрания Никольского муниципального округа от 27.04.2024 № 89 «О</w:t>
      </w:r>
      <w:r w:rsidR="00DB70D9" w:rsidRPr="00DB70D9">
        <w:rPr>
          <w:rFonts w:eastAsiaTheme="minorHAnsi"/>
          <w:b w:val="0"/>
          <w:lang w:eastAsia="en-US"/>
        </w:rPr>
        <w:t xml:space="preserve"> разграничении полномочий между органами местного самоуправления Никольского муниципального округа в сфере противодействия коррупции</w:t>
      </w:r>
      <w:r w:rsidR="00DB70D9">
        <w:rPr>
          <w:rFonts w:eastAsiaTheme="minorHAnsi"/>
          <w:b w:val="0"/>
          <w:lang w:eastAsia="en-US"/>
        </w:rPr>
        <w:t>»</w:t>
      </w:r>
      <w:r w:rsidR="00FF3129">
        <w:rPr>
          <w:rFonts w:eastAsiaTheme="minorHAnsi"/>
          <w:b w:val="0"/>
          <w:lang w:eastAsia="en-US"/>
        </w:rPr>
        <w:t>,  администрация Никольского муниципального округа</w:t>
      </w:r>
      <w:proofErr w:type="gramEnd"/>
    </w:p>
    <w:p w:rsidR="006C6F9E" w:rsidRDefault="006C6F9E" w:rsidP="006C6F9E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lang w:eastAsia="en-US"/>
        </w:rPr>
      </w:pPr>
    </w:p>
    <w:p w:rsidR="006C6F9E" w:rsidRDefault="00DB70D9" w:rsidP="006C6F9E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lang w:eastAsia="en-US"/>
        </w:rPr>
      </w:pPr>
      <w:r w:rsidRPr="00DB70D9">
        <w:rPr>
          <w:rFonts w:eastAsiaTheme="minorHAnsi"/>
          <w:b w:val="0"/>
          <w:lang w:eastAsia="en-US"/>
        </w:rPr>
        <w:t>ПОСТАНОВЛЯЕТ:</w:t>
      </w:r>
    </w:p>
    <w:p w:rsidR="006C6F9E" w:rsidRPr="006C6F9E" w:rsidRDefault="006C6F9E" w:rsidP="006C6F9E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lang w:eastAsia="en-US"/>
        </w:rPr>
      </w:pP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</w:t>
      </w:r>
      <w:r w:rsidRPr="006C6F9E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C6F9E">
        <w:rPr>
          <w:rFonts w:ascii="Times New Roman" w:hAnsi="Times New Roman" w:cs="Times New Roman"/>
          <w:sz w:val="24"/>
          <w:szCs w:val="24"/>
        </w:rPr>
        <w:t xml:space="preserve"> принятия лицами, замещающими должности муниципальной службы в органах местного самоуправления Никольского муниципального </w:t>
      </w:r>
      <w:r w:rsidR="00315644">
        <w:rPr>
          <w:rFonts w:ascii="Times New Roman" w:hAnsi="Times New Roman" w:cs="Times New Roman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sz w:val="24"/>
          <w:szCs w:val="24"/>
        </w:rPr>
        <w:t xml:space="preserve">, </w:t>
      </w:r>
      <w:r w:rsidRPr="006C6F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9"/>
      <w:bookmarkEnd w:id="1"/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F3129" w:rsidRPr="00FF312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опубликования,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Никольского муниципального </w:t>
      </w:r>
      <w:r w:rsidR="0031564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В.В. Панов</w:t>
      </w:r>
    </w:p>
    <w:p w:rsidR="006C6F9E" w:rsidRPr="006C6F9E" w:rsidRDefault="006C6F9E" w:rsidP="006C6F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C846D8" w:rsidRDefault="006C6F9E" w:rsidP="006C6F9E">
      <w:pPr>
        <w:tabs>
          <w:tab w:val="left" w:pos="9353"/>
        </w:tabs>
        <w:suppressAutoHyphens/>
        <w:ind w:left="5670" w:right="-3"/>
        <w:jc w:val="both"/>
        <w:rPr>
          <w:b w:val="0"/>
          <w:sz w:val="22"/>
          <w:szCs w:val="22"/>
        </w:rPr>
      </w:pPr>
      <w:r w:rsidRPr="00C846D8">
        <w:rPr>
          <w:b w:val="0"/>
          <w:sz w:val="22"/>
          <w:szCs w:val="22"/>
        </w:rPr>
        <w:t xml:space="preserve">Приложение </w:t>
      </w:r>
    </w:p>
    <w:p w:rsidR="006C6F9E" w:rsidRDefault="006C6F9E" w:rsidP="006C6F9E">
      <w:pPr>
        <w:tabs>
          <w:tab w:val="left" w:pos="9353"/>
        </w:tabs>
        <w:suppressAutoHyphens/>
        <w:ind w:left="5670" w:right="-3"/>
        <w:jc w:val="both"/>
        <w:rPr>
          <w:b w:val="0"/>
          <w:sz w:val="22"/>
          <w:szCs w:val="22"/>
        </w:rPr>
      </w:pPr>
      <w:r w:rsidRPr="00C846D8">
        <w:rPr>
          <w:b w:val="0"/>
          <w:sz w:val="22"/>
          <w:szCs w:val="22"/>
        </w:rPr>
        <w:t xml:space="preserve">к </w:t>
      </w:r>
      <w:r w:rsidR="00DB70D9">
        <w:rPr>
          <w:b w:val="0"/>
          <w:sz w:val="22"/>
          <w:szCs w:val="22"/>
        </w:rPr>
        <w:t xml:space="preserve">Постановлению администрации </w:t>
      </w:r>
      <w:r w:rsidRPr="00C846D8">
        <w:rPr>
          <w:b w:val="0"/>
          <w:sz w:val="22"/>
          <w:szCs w:val="22"/>
        </w:rPr>
        <w:t xml:space="preserve"> </w:t>
      </w:r>
    </w:p>
    <w:p w:rsidR="006C6F9E" w:rsidRDefault="006C6F9E" w:rsidP="006C6F9E">
      <w:pPr>
        <w:tabs>
          <w:tab w:val="left" w:pos="9353"/>
        </w:tabs>
        <w:suppressAutoHyphens/>
        <w:ind w:left="5670" w:right="-3"/>
        <w:jc w:val="both"/>
        <w:rPr>
          <w:b w:val="0"/>
          <w:sz w:val="22"/>
          <w:szCs w:val="22"/>
        </w:rPr>
      </w:pPr>
      <w:r w:rsidRPr="00C846D8">
        <w:rPr>
          <w:b w:val="0"/>
          <w:sz w:val="22"/>
          <w:szCs w:val="22"/>
        </w:rPr>
        <w:t xml:space="preserve">Никольского муниципального </w:t>
      </w:r>
      <w:r w:rsidR="00315644">
        <w:rPr>
          <w:b w:val="0"/>
          <w:sz w:val="22"/>
          <w:szCs w:val="22"/>
        </w:rPr>
        <w:t>округа</w:t>
      </w:r>
      <w:r w:rsidRPr="00C846D8">
        <w:rPr>
          <w:b w:val="0"/>
          <w:sz w:val="22"/>
          <w:szCs w:val="22"/>
        </w:rPr>
        <w:t xml:space="preserve"> </w:t>
      </w:r>
    </w:p>
    <w:p w:rsidR="006C6F9E" w:rsidRPr="00C846D8" w:rsidRDefault="006C6F9E" w:rsidP="006C6F9E">
      <w:pPr>
        <w:tabs>
          <w:tab w:val="left" w:pos="9353"/>
        </w:tabs>
        <w:suppressAutoHyphens/>
        <w:ind w:left="5670" w:right="-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«</w:t>
      </w:r>
      <w:r w:rsidR="00315644">
        <w:rPr>
          <w:b w:val="0"/>
          <w:sz w:val="22"/>
          <w:szCs w:val="22"/>
        </w:rPr>
        <w:t>__</w:t>
      </w:r>
      <w:r>
        <w:rPr>
          <w:b w:val="0"/>
          <w:sz w:val="22"/>
          <w:szCs w:val="22"/>
        </w:rPr>
        <w:t xml:space="preserve">» </w:t>
      </w:r>
      <w:r w:rsidR="003B7DFD">
        <w:rPr>
          <w:b w:val="0"/>
          <w:sz w:val="22"/>
          <w:szCs w:val="22"/>
        </w:rPr>
        <w:t>октября</w:t>
      </w:r>
      <w:r>
        <w:rPr>
          <w:b w:val="0"/>
          <w:sz w:val="22"/>
          <w:szCs w:val="22"/>
        </w:rPr>
        <w:t xml:space="preserve"> 20</w:t>
      </w:r>
      <w:r w:rsidR="00315644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 xml:space="preserve"> года № </w:t>
      </w:r>
      <w:r w:rsidR="00315644">
        <w:rPr>
          <w:b w:val="0"/>
          <w:sz w:val="22"/>
          <w:szCs w:val="22"/>
        </w:rPr>
        <w:t>___</w:t>
      </w: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Default="006C6F9E" w:rsidP="006C6F9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C6F9E" w:rsidRDefault="006C6F9E" w:rsidP="006C6F9E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C6F9E">
        <w:rPr>
          <w:rFonts w:ascii="Times New Roman" w:hAnsi="Times New Roman" w:cs="Times New Roman"/>
          <w:b/>
          <w:sz w:val="24"/>
          <w:szCs w:val="24"/>
        </w:rPr>
        <w:t xml:space="preserve">принятия лицами, замещающими должности муниципальной службы в органах местного самоуправления Никольского муниципального </w:t>
      </w:r>
      <w:r w:rsidR="00087A78">
        <w:rPr>
          <w:rFonts w:ascii="Times New Roman" w:hAnsi="Times New Roman" w:cs="Times New Roman"/>
          <w:b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6F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</w:t>
      </w:r>
    </w:p>
    <w:p w:rsidR="006C6F9E" w:rsidRDefault="006C6F9E" w:rsidP="006C6F9E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C6F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религиозных объединений</w:t>
      </w:r>
    </w:p>
    <w:p w:rsidR="00FF3129" w:rsidRDefault="00FF3129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129" w:rsidRDefault="00FF3129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Порядком устанавливается процедура принятия лицами, замещающими должности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 в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органах местного самоуправления Никольского муниципального </w:t>
      </w:r>
      <w:r w:rsidR="0031564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служащие),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- награды, звания).</w:t>
      </w:r>
      <w:proofErr w:type="gramEnd"/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0"/>
      <w:bookmarkEnd w:id="2"/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Никольского муниципального </w:t>
      </w:r>
      <w:r w:rsidR="0031564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глава </w:t>
      </w:r>
      <w:r w:rsidR="0031564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w:anchor="P89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ходатайство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, составленное по форме согласно пр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иложению 1 к настоящему Порядку</w:t>
      </w:r>
      <w:r w:rsidR="00FF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ходатайство)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служащий, отказавшийся от награды, звания в течение трех рабочих дней представляет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31564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уведомление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, составленное по форме согласно приложению 2 к настоящему Порядку</w:t>
      </w:r>
      <w:r w:rsidR="00FF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уведомление)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Прием и регистрацию поступивших ходатайств, уведомлений осуществляет </w:t>
      </w:r>
      <w:r w:rsidR="0074542C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приемной </w:t>
      </w:r>
      <w:r w:rsidR="00CB41AD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42C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 кадровой и организационной работы, профилактики коррупционных нарушений администрации </w:t>
      </w:r>
      <w:r w:rsidR="00CB41AD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>Никольского муниципального</w:t>
      </w:r>
      <w:r w:rsidR="0074542C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>далее секретарь приемной администрации)</w:t>
      </w:r>
      <w:r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Ходатайство, уведомление регистрируются в день поступления в </w:t>
      </w:r>
      <w:hyperlink w:anchor="P164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- журнал), составленном по форме согласно приложению 3 к настоящему Порядку.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входящий номер и дату поступления (в соответствии с записью, внесенной в </w:t>
      </w:r>
      <w:hyperlink w:anchor="P164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подпись и расшифровку подписи лица, зарегистрировавшего ходатайство, уведомление.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Копия поступившего ходатайства, уведомления с регистрационным номером, датой и подписью зарегистрировавшего ходатайство, уведомление</w:t>
      </w:r>
      <w:r w:rsidR="00F72F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3" w:name="_GoBack"/>
      <w:bookmarkEnd w:id="3"/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выдается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служащему</w:t>
      </w:r>
      <w:r w:rsidR="00FF3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 регистрации  ходатайства, уведомления.</w:t>
      </w:r>
    </w:p>
    <w:p w:rsidR="00CB41AD" w:rsidRPr="006C6F9E" w:rsidRDefault="00CB41AD" w:rsidP="00CB41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Оформление, в</w:t>
      </w:r>
      <w:r w:rsidR="006C6F9E"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едение и хранение журнала осуществляется</w:t>
      </w:r>
      <w:r w:rsidR="00E051D5" w:rsidRPr="00E051D5">
        <w:t xml:space="preserve"> </w:t>
      </w:r>
      <w:r w:rsidR="00E051D5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E051D5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приемной администрации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6F9E"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164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хранится в месте, защищенном от несанкционированного доступа.</w:t>
      </w:r>
    </w:p>
    <w:p w:rsidR="006C6F9E" w:rsidRPr="006C6F9E" w:rsidRDefault="004370F0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164" w:history="1">
        <w:r w:rsidR="006C6F9E"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="006C6F9E"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После регистрации ходатайство, уведомление в течение 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одного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рабочего дня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передаются для рассмотрения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принятия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по результатам рассмотрения ходатайства </w:t>
      </w:r>
      <w:r w:rsidR="00CB41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служащий, получивший звание, награду, передает оригиналы документов к званию, награду и оригиналы документов к ней на ответственное хранение 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Управляющему делами администрации Никольского муниципального округа</w:t>
      </w:r>
      <w:r w:rsidR="000D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proofErr w:type="spellStart"/>
      <w:r w:rsidR="000D32A1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Управляюший</w:t>
      </w:r>
      <w:proofErr w:type="spellEnd"/>
      <w:r w:rsidR="000D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делами администрации)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рабочих дней со дня их получения по </w:t>
      </w:r>
      <w:hyperlink w:anchor="P207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приема-передачи, составленному в двух экземплярах по форме согласно приложению 4 к</w:t>
      </w:r>
      <w:proofErr w:type="gramEnd"/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Порядку.</w:t>
      </w:r>
    </w:p>
    <w:p w:rsidR="006C6F9E" w:rsidRPr="006C6F9E" w:rsidRDefault="006C6F9E" w:rsidP="00B92A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 случае если во время служебной командировки </w:t>
      </w:r>
      <w:r w:rsidR="00B92A8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 получил звание, награду или отказался от них, срок представления ходатайства, уведомления исчисляется со дня возвращения </w:t>
      </w:r>
      <w:r w:rsidR="00B92A8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 из служебной командировки.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 случае если </w:t>
      </w:r>
      <w:r w:rsidR="00B92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</w:t>
      </w:r>
      <w:r w:rsidR="00B92A8E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такой </w:t>
      </w:r>
      <w:r w:rsidR="00B92A8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B92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письменной форме</w:t>
      </w:r>
      <w:r w:rsidR="00316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течение 2 дней </w:t>
      </w:r>
      <w:proofErr w:type="gramStart"/>
      <w:r w:rsidR="00316C6E">
        <w:rPr>
          <w:rFonts w:ascii="Times New Roman" w:hAnsi="Times New Roman" w:cs="Times New Roman"/>
          <w:color w:val="000000" w:themeColor="text1"/>
          <w:sz w:val="24"/>
          <w:szCs w:val="24"/>
        </w:rPr>
        <w:t>с даты поступления</w:t>
      </w:r>
      <w:proofErr w:type="gramEnd"/>
      <w:r w:rsidR="00316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нему ходатайства,</w:t>
      </w:r>
      <w:r w:rsidR="00316C6E" w:rsidRPr="00316C6E">
        <w:t xml:space="preserve"> </w:t>
      </w:r>
      <w:r w:rsidR="00316C6E" w:rsidRPr="00316C6E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об удовлетворении или отказе в удовлетворении ходатайства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принятом главой 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решении по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ходатайства в течение трех рабочих дней</w:t>
      </w:r>
      <w:r w:rsidR="00316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316C6E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 w:rsidR="00316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главой округа решения,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письменной форме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 муниципальному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>лужащему, подавшему ходатайство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удовлетворения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ходатайства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служащего, указанного в </w:t>
      </w:r>
      <w:hyperlink w:anchor="P50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1D5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секретарь приемной администрации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ходатайство  Управляющему делами  администрации в тот же день</w:t>
      </w:r>
      <w:r w:rsidR="000D32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Управляющий делами</w:t>
      </w:r>
      <w:r w:rsidR="0014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13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1D5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десяти рабочих дней</w:t>
      </w:r>
      <w:r w:rsidR="00F72F7C" w:rsidRPr="00F72F7C">
        <w:t xml:space="preserve"> </w:t>
      </w:r>
      <w:proofErr w:type="gramStart"/>
      <w:r w:rsidR="00F72F7C" w:rsidRPr="00F72F7C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 w:rsidR="00F72F7C" w:rsidRPr="00F72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главой округа решения</w:t>
      </w:r>
      <w:r w:rsidR="00F72F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такому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служащему оригиналы документов к званию, награду и оригиналы документов к ней по </w:t>
      </w:r>
      <w:hyperlink w:anchor="P207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E051D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удовлетворении ходатайства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служащего, указанного в </w:t>
      </w:r>
      <w:hyperlink w:anchor="P50" w:history="1">
        <w:r w:rsidRPr="006C6F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r w:rsidR="00E051D5" w:rsidRPr="00E0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секретарь приемной администрации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="000D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одного дня передает </w:t>
      </w:r>
      <w:r w:rsidR="0014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с визой главы округа Управляющему делами администрации. Управляющий делами администрации в течение 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десяти рабочих дней</w:t>
      </w:r>
      <w:r w:rsidR="00F72F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2F7C" w:rsidRPr="00F72F7C">
        <w:t xml:space="preserve"> </w:t>
      </w:r>
      <w:proofErr w:type="gramStart"/>
      <w:r w:rsidR="00F72F7C" w:rsidRPr="00F72F7C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 w:rsidR="00F72F7C" w:rsidRPr="00F72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главой округа решения</w:t>
      </w:r>
      <w:r w:rsidR="00F72F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6C6F9E" w:rsidRPr="006C6F9E" w:rsidRDefault="006C6F9E" w:rsidP="006C6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141761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делами администрации, секретарь приемной администрации,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 конфиденциальность и сохранность данных, полученных от </w:t>
      </w:r>
      <w:r w:rsidR="0095522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с</w:t>
      </w:r>
      <w:r w:rsidRPr="006C6F9E">
        <w:rPr>
          <w:rFonts w:ascii="Times New Roman" w:hAnsi="Times New Roman" w:cs="Times New Roman"/>
          <w:color w:val="000000" w:themeColor="text1"/>
          <w:sz w:val="24"/>
          <w:szCs w:val="24"/>
        </w:rPr>
        <w:t>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955221" w:rsidRDefault="00955221">
      <w:pPr>
        <w:pStyle w:val="ConsPlusNormal"/>
        <w:jc w:val="both"/>
      </w:pPr>
    </w:p>
    <w:p w:rsidR="006C6F9E" w:rsidRPr="00955221" w:rsidRDefault="006C6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6F9E" w:rsidRPr="00955221" w:rsidRDefault="006C6F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к Порядку</w:t>
      </w:r>
    </w:p>
    <w:p w:rsidR="006C6F9E" w:rsidRPr="00955221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955221" w:rsidRDefault="006C6F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Форма</w:t>
      </w:r>
    </w:p>
    <w:p w:rsidR="006C6F9E" w:rsidRPr="00955221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955221" w:rsidRDefault="00955221" w:rsidP="00955221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Никольского муниципального </w:t>
      </w:r>
      <w:r w:rsidR="00E051D5">
        <w:rPr>
          <w:rFonts w:ascii="Times New Roman" w:hAnsi="Times New Roman" w:cs="Times New Roman"/>
          <w:sz w:val="24"/>
          <w:szCs w:val="24"/>
        </w:rPr>
        <w:t>округа</w:t>
      </w:r>
    </w:p>
    <w:p w:rsidR="006C6F9E" w:rsidRPr="00955221" w:rsidRDefault="006C6F9E" w:rsidP="00955221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</w:t>
      </w:r>
      <w:r w:rsidR="00223FB4">
        <w:rPr>
          <w:rFonts w:ascii="Times New Roman" w:hAnsi="Times New Roman" w:cs="Times New Roman"/>
          <w:sz w:val="24"/>
          <w:szCs w:val="24"/>
        </w:rPr>
        <w:t>_____</w:t>
      </w:r>
      <w:r w:rsidRPr="009552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C6F9E" w:rsidRPr="00955221" w:rsidRDefault="006C6F9E" w:rsidP="00955221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от _______________</w:t>
      </w:r>
      <w:r w:rsidR="00223FB4">
        <w:rPr>
          <w:rFonts w:ascii="Times New Roman" w:hAnsi="Times New Roman" w:cs="Times New Roman"/>
          <w:sz w:val="24"/>
          <w:szCs w:val="24"/>
        </w:rPr>
        <w:t>______</w:t>
      </w:r>
      <w:r w:rsidRPr="00955221">
        <w:rPr>
          <w:rFonts w:ascii="Times New Roman" w:hAnsi="Times New Roman" w:cs="Times New Roman"/>
          <w:sz w:val="24"/>
          <w:szCs w:val="24"/>
        </w:rPr>
        <w:t>_______________</w:t>
      </w:r>
    </w:p>
    <w:p w:rsidR="006C6F9E" w:rsidRPr="00223FB4" w:rsidRDefault="00223FB4" w:rsidP="00955221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C6F9E" w:rsidRPr="00223FB4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FB4" w:rsidRDefault="00223FB4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</w:p>
    <w:p w:rsidR="006C6F9E" w:rsidRPr="00955221" w:rsidRDefault="006C6F9E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ХОДАТАЙСТВО</w:t>
      </w:r>
    </w:p>
    <w:p w:rsidR="00223FB4" w:rsidRDefault="006C6F9E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о разрешении принять награду,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  <w:r w:rsidRPr="00955221">
        <w:rPr>
          <w:rFonts w:ascii="Times New Roman" w:hAnsi="Times New Roman" w:cs="Times New Roman"/>
          <w:sz w:val="24"/>
          <w:szCs w:val="24"/>
        </w:rPr>
        <w:t>почетное или специальное звание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  <w:r w:rsidRPr="00955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B4" w:rsidRDefault="006C6F9E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(за исключением научного) иностранного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  <w:r w:rsidRPr="00955221">
        <w:rPr>
          <w:rFonts w:ascii="Times New Roman" w:hAnsi="Times New Roman" w:cs="Times New Roman"/>
          <w:sz w:val="24"/>
          <w:szCs w:val="24"/>
        </w:rPr>
        <w:t>государства, международной организации,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B4" w:rsidRDefault="006C6F9E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а также политической партии,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  <w:r w:rsidRPr="00955221">
        <w:rPr>
          <w:rFonts w:ascii="Times New Roman" w:hAnsi="Times New Roman" w:cs="Times New Roman"/>
          <w:sz w:val="24"/>
          <w:szCs w:val="24"/>
        </w:rPr>
        <w:t xml:space="preserve"> другого общественного объединения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9E" w:rsidRDefault="006C6F9E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и религиозного объединения</w:t>
      </w:r>
    </w:p>
    <w:p w:rsidR="00223FB4" w:rsidRPr="00955221" w:rsidRDefault="00223FB4" w:rsidP="00223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955221" w:rsidRDefault="006C6F9E" w:rsidP="00223F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</w:t>
      </w:r>
      <w:r w:rsidRPr="00955221">
        <w:rPr>
          <w:rFonts w:ascii="Times New Roman" w:hAnsi="Times New Roman" w:cs="Times New Roman"/>
          <w:sz w:val="24"/>
          <w:szCs w:val="24"/>
        </w:rPr>
        <w:t>______</w:t>
      </w:r>
    </w:p>
    <w:p w:rsidR="006C6F9E" w:rsidRPr="00223FB4" w:rsidRDefault="006C6F9E" w:rsidP="00223FB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9552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23FB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55221">
        <w:rPr>
          <w:rFonts w:ascii="Times New Roman" w:hAnsi="Times New Roman" w:cs="Times New Roman"/>
          <w:sz w:val="24"/>
          <w:szCs w:val="24"/>
        </w:rPr>
        <w:t xml:space="preserve">  </w:t>
      </w:r>
      <w:r w:rsidRPr="00223FB4">
        <w:rPr>
          <w:rFonts w:ascii="Times New Roman" w:hAnsi="Times New Roman" w:cs="Times New Roman"/>
        </w:rPr>
        <w:t>(наименование почетного или специального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</w:t>
      </w:r>
      <w:r w:rsidRPr="00955221">
        <w:rPr>
          <w:rFonts w:ascii="Times New Roman" w:hAnsi="Times New Roman" w:cs="Times New Roman"/>
          <w:sz w:val="24"/>
          <w:szCs w:val="24"/>
        </w:rPr>
        <w:t>_____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звания, награды)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</w:t>
      </w:r>
      <w:r w:rsidRPr="00955221">
        <w:rPr>
          <w:rFonts w:ascii="Times New Roman" w:hAnsi="Times New Roman" w:cs="Times New Roman"/>
          <w:sz w:val="24"/>
          <w:szCs w:val="24"/>
        </w:rPr>
        <w:t>_____________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</w:t>
      </w:r>
      <w:r w:rsidRPr="00955221">
        <w:rPr>
          <w:rFonts w:ascii="Times New Roman" w:hAnsi="Times New Roman" w:cs="Times New Roman"/>
          <w:sz w:val="24"/>
          <w:szCs w:val="24"/>
        </w:rPr>
        <w:t>_________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(дата и место вручения документов к почетному или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________</w:t>
      </w:r>
      <w:r w:rsidRPr="00955221">
        <w:rPr>
          <w:rFonts w:ascii="Times New Roman" w:hAnsi="Times New Roman" w:cs="Times New Roman"/>
          <w:sz w:val="24"/>
          <w:szCs w:val="24"/>
        </w:rPr>
        <w:t>_______________.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специальному званию, награды)</w:t>
      </w:r>
    </w:p>
    <w:p w:rsidR="006C6F9E" w:rsidRPr="00955221" w:rsidRDefault="006C6F9E" w:rsidP="0022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955221" w:rsidRDefault="006C6F9E" w:rsidP="00223F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 xml:space="preserve">    Документы  к  почетному  или специальному званию, награда и документы </w:t>
      </w:r>
      <w:proofErr w:type="gramStart"/>
      <w:r w:rsidRPr="0095522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ней (нужное подчеркнуть)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</w:t>
      </w:r>
      <w:r w:rsidRPr="00955221">
        <w:rPr>
          <w:rFonts w:ascii="Times New Roman" w:hAnsi="Times New Roman" w:cs="Times New Roman"/>
          <w:sz w:val="24"/>
          <w:szCs w:val="24"/>
        </w:rPr>
        <w:t>____________________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</w:t>
      </w:r>
      <w:r w:rsidRPr="0095522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21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Pr="00955221">
        <w:rPr>
          <w:rFonts w:ascii="Times New Roman" w:hAnsi="Times New Roman" w:cs="Times New Roman"/>
          <w:sz w:val="24"/>
          <w:szCs w:val="24"/>
        </w:rPr>
        <w:t xml:space="preserve"> по акту приема-передачи </w:t>
      </w:r>
      <w:r w:rsidR="00223FB4">
        <w:rPr>
          <w:rFonts w:ascii="Times New Roman" w:hAnsi="Times New Roman" w:cs="Times New Roman"/>
          <w:sz w:val="24"/>
          <w:szCs w:val="24"/>
        </w:rPr>
        <w:t>№</w:t>
      </w:r>
      <w:r w:rsidRPr="00955221">
        <w:rPr>
          <w:rFonts w:ascii="Times New Roman" w:hAnsi="Times New Roman" w:cs="Times New Roman"/>
          <w:sz w:val="24"/>
          <w:szCs w:val="24"/>
        </w:rPr>
        <w:t xml:space="preserve"> ______________ от </w:t>
      </w:r>
      <w:r w:rsidR="00223FB4">
        <w:rPr>
          <w:rFonts w:ascii="Times New Roman" w:hAnsi="Times New Roman" w:cs="Times New Roman"/>
          <w:sz w:val="24"/>
          <w:szCs w:val="24"/>
        </w:rPr>
        <w:t>«__»</w:t>
      </w:r>
      <w:r w:rsidRPr="00955221">
        <w:rPr>
          <w:rFonts w:ascii="Times New Roman" w:hAnsi="Times New Roman" w:cs="Times New Roman"/>
          <w:sz w:val="24"/>
          <w:szCs w:val="24"/>
        </w:rPr>
        <w:t>___________ 20__ года</w:t>
      </w:r>
      <w:r w:rsidR="00223FB4">
        <w:rPr>
          <w:rFonts w:ascii="Times New Roman" w:hAnsi="Times New Roman" w:cs="Times New Roman"/>
          <w:sz w:val="24"/>
          <w:szCs w:val="24"/>
        </w:rPr>
        <w:t xml:space="preserve"> </w:t>
      </w:r>
      <w:r w:rsidRPr="00955221">
        <w:rPr>
          <w:rFonts w:ascii="Times New Roman" w:hAnsi="Times New Roman" w:cs="Times New Roman"/>
          <w:sz w:val="24"/>
          <w:szCs w:val="24"/>
        </w:rPr>
        <w:t>в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23FB4">
        <w:rPr>
          <w:rFonts w:ascii="Times New Roman" w:hAnsi="Times New Roman" w:cs="Times New Roman"/>
          <w:sz w:val="24"/>
          <w:szCs w:val="24"/>
        </w:rPr>
        <w:t>________</w:t>
      </w:r>
      <w:r w:rsidRPr="00955221">
        <w:rPr>
          <w:rFonts w:ascii="Times New Roman" w:hAnsi="Times New Roman" w:cs="Times New Roman"/>
          <w:sz w:val="24"/>
          <w:szCs w:val="24"/>
        </w:rPr>
        <w:t>____.</w:t>
      </w:r>
    </w:p>
    <w:p w:rsidR="006C6F9E" w:rsidRPr="00223FB4" w:rsidRDefault="006C6F9E" w:rsidP="00223FB4">
      <w:pPr>
        <w:pStyle w:val="ConsPlusNonformat"/>
        <w:jc w:val="center"/>
        <w:rPr>
          <w:rFonts w:ascii="Times New Roman" w:hAnsi="Times New Roman" w:cs="Times New Roman"/>
        </w:rPr>
      </w:pPr>
      <w:r w:rsidRPr="00223FB4">
        <w:rPr>
          <w:rFonts w:ascii="Times New Roman" w:hAnsi="Times New Roman" w:cs="Times New Roman"/>
        </w:rPr>
        <w:t>(наименование)</w:t>
      </w:r>
    </w:p>
    <w:p w:rsidR="006C6F9E" w:rsidRPr="00955221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955221" w:rsidRDefault="0022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6F9E" w:rsidRPr="009552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6F9E" w:rsidRPr="00955221">
        <w:rPr>
          <w:rFonts w:ascii="Times New Roman" w:hAnsi="Times New Roman" w:cs="Times New Roman"/>
          <w:sz w:val="24"/>
          <w:szCs w:val="24"/>
        </w:rPr>
        <w:t xml:space="preserve">_____________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6F9E" w:rsidRPr="00955221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6F9E" w:rsidRPr="009552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C6F9E" w:rsidRPr="00223FB4" w:rsidRDefault="006C6F9E">
      <w:pPr>
        <w:pStyle w:val="ConsPlusNonformat"/>
        <w:jc w:val="both"/>
        <w:rPr>
          <w:rFonts w:ascii="Times New Roman" w:hAnsi="Times New Roman" w:cs="Times New Roman"/>
        </w:rPr>
      </w:pPr>
      <w:r w:rsidRPr="009552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3F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23FB4">
        <w:rPr>
          <w:rFonts w:ascii="Times New Roman" w:hAnsi="Times New Roman" w:cs="Times New Roman"/>
        </w:rPr>
        <w:t xml:space="preserve">(подпись)        </w:t>
      </w:r>
      <w:r w:rsidR="00223FB4">
        <w:rPr>
          <w:rFonts w:ascii="Times New Roman" w:hAnsi="Times New Roman" w:cs="Times New Roman"/>
        </w:rPr>
        <w:t xml:space="preserve">                              </w:t>
      </w:r>
      <w:r w:rsidRPr="00223FB4">
        <w:rPr>
          <w:rFonts w:ascii="Times New Roman" w:hAnsi="Times New Roman" w:cs="Times New Roman"/>
        </w:rPr>
        <w:t xml:space="preserve"> (расшифровка подписи)</w:t>
      </w:r>
    </w:p>
    <w:p w:rsidR="006C6F9E" w:rsidRPr="00955221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Default="00223FB4">
      <w:pPr>
        <w:pStyle w:val="ConsPlusNormal"/>
        <w:jc w:val="right"/>
        <w:outlineLvl w:val="1"/>
      </w:pPr>
    </w:p>
    <w:p w:rsidR="00223FB4" w:rsidRPr="00955221" w:rsidRDefault="00223FB4" w:rsidP="00223F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23FB4" w:rsidRPr="00955221" w:rsidRDefault="00223FB4" w:rsidP="00223F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к Порядку</w:t>
      </w:r>
    </w:p>
    <w:p w:rsidR="00223FB4" w:rsidRPr="00955221" w:rsidRDefault="00223FB4" w:rsidP="00223F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FB4" w:rsidRPr="00955221" w:rsidRDefault="00223FB4" w:rsidP="00223F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Форма</w:t>
      </w:r>
    </w:p>
    <w:p w:rsidR="00223FB4" w:rsidRPr="00955221" w:rsidRDefault="00223FB4" w:rsidP="00223F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FB4" w:rsidRPr="00955221" w:rsidRDefault="00223FB4" w:rsidP="00223FB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Никольского муниципального </w:t>
      </w:r>
      <w:r w:rsidR="00E051D5">
        <w:rPr>
          <w:rFonts w:ascii="Times New Roman" w:hAnsi="Times New Roman" w:cs="Times New Roman"/>
          <w:sz w:val="24"/>
          <w:szCs w:val="24"/>
        </w:rPr>
        <w:t>округа</w:t>
      </w:r>
    </w:p>
    <w:p w:rsidR="00223FB4" w:rsidRPr="00955221" w:rsidRDefault="00223FB4" w:rsidP="00223FB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52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3FB4" w:rsidRPr="00955221" w:rsidRDefault="00223FB4" w:rsidP="00223FB4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55221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55221">
        <w:rPr>
          <w:rFonts w:ascii="Times New Roman" w:hAnsi="Times New Roman" w:cs="Times New Roman"/>
          <w:sz w:val="24"/>
          <w:szCs w:val="24"/>
        </w:rPr>
        <w:t>_______________</w:t>
      </w:r>
    </w:p>
    <w:p w:rsidR="00223FB4" w:rsidRPr="00223FB4" w:rsidRDefault="00223FB4" w:rsidP="00223FB4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23FB4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6C6F9E" w:rsidRDefault="006C6F9E">
      <w:pPr>
        <w:pStyle w:val="ConsPlusNonformat"/>
        <w:jc w:val="both"/>
      </w:pPr>
    </w:p>
    <w:p w:rsidR="00A7170A" w:rsidRDefault="00A7170A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7"/>
      <w:bookmarkEnd w:id="5"/>
    </w:p>
    <w:p w:rsidR="00A7170A" w:rsidRDefault="00A7170A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170A" w:rsidRDefault="006C6F9E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7170A" w:rsidRDefault="006C6F9E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 xml:space="preserve">об отказе в получении награды, почетного или специального звания  </w:t>
      </w:r>
    </w:p>
    <w:p w:rsidR="00A7170A" w:rsidRDefault="006C6F9E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(за исключением научного) иностранного государства, международной организации,                   а также политической партии,</w:t>
      </w:r>
      <w:r w:rsidR="00A7170A">
        <w:rPr>
          <w:rFonts w:ascii="Times New Roman" w:hAnsi="Times New Roman" w:cs="Times New Roman"/>
          <w:sz w:val="24"/>
          <w:szCs w:val="24"/>
        </w:rPr>
        <w:t xml:space="preserve"> </w:t>
      </w:r>
      <w:r w:rsidRPr="00A7170A">
        <w:rPr>
          <w:rFonts w:ascii="Times New Roman" w:hAnsi="Times New Roman" w:cs="Times New Roman"/>
          <w:sz w:val="24"/>
          <w:szCs w:val="24"/>
        </w:rPr>
        <w:t>другого общественного объединения</w:t>
      </w:r>
    </w:p>
    <w:p w:rsidR="006C6F9E" w:rsidRPr="00A7170A" w:rsidRDefault="006C6F9E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и религиозного объединения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6C6F9E" w:rsidP="00A717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170A">
        <w:rPr>
          <w:rFonts w:ascii="Times New Roman" w:hAnsi="Times New Roman" w:cs="Times New Roman"/>
          <w:sz w:val="24"/>
          <w:szCs w:val="24"/>
        </w:rPr>
        <w:t>_______</w:t>
      </w:r>
      <w:r w:rsidRPr="00A7170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C6F9E" w:rsidRPr="00A7170A" w:rsidRDefault="006C6F9E" w:rsidP="00A7170A">
      <w:pPr>
        <w:pStyle w:val="ConsPlusNonformat"/>
        <w:jc w:val="center"/>
        <w:rPr>
          <w:rFonts w:ascii="Times New Roman" w:hAnsi="Times New Roman" w:cs="Times New Roman"/>
        </w:rPr>
      </w:pPr>
      <w:r w:rsidRPr="00A7170A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7170A">
        <w:rPr>
          <w:rFonts w:ascii="Times New Roman" w:hAnsi="Times New Roman" w:cs="Times New Roman"/>
          <w:sz w:val="24"/>
          <w:szCs w:val="24"/>
        </w:rPr>
        <w:t>________</w:t>
      </w:r>
      <w:r w:rsidRPr="00A7170A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6C6F9E" w:rsidRPr="00A7170A" w:rsidRDefault="006C6F9E" w:rsidP="00A7170A">
      <w:pPr>
        <w:pStyle w:val="ConsPlusNonformat"/>
        <w:jc w:val="center"/>
        <w:rPr>
          <w:rFonts w:ascii="Times New Roman" w:hAnsi="Times New Roman" w:cs="Times New Roman"/>
        </w:rPr>
      </w:pPr>
      <w:r w:rsidRPr="00A7170A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A7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6F9E" w:rsidRPr="00A717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6F9E" w:rsidRPr="00A7170A">
        <w:rPr>
          <w:rFonts w:ascii="Times New Roman" w:hAnsi="Times New Roman" w:cs="Times New Roman"/>
          <w:sz w:val="24"/>
          <w:szCs w:val="24"/>
        </w:rPr>
        <w:t xml:space="preserve">_____________ 20__ года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F9E" w:rsidRPr="00A7170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6F9E" w:rsidRPr="00A7170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</w:rPr>
      </w:pPr>
      <w:r w:rsidRPr="00A7170A">
        <w:rPr>
          <w:rFonts w:ascii="Times New Roman" w:hAnsi="Times New Roman" w:cs="Times New Roman"/>
        </w:rPr>
        <w:t xml:space="preserve">                              </w:t>
      </w:r>
      <w:r w:rsidR="00A7170A">
        <w:rPr>
          <w:rFonts w:ascii="Times New Roman" w:hAnsi="Times New Roman" w:cs="Times New Roman"/>
        </w:rPr>
        <w:t xml:space="preserve">                                                       </w:t>
      </w:r>
      <w:r w:rsidRPr="00A7170A">
        <w:rPr>
          <w:rFonts w:ascii="Times New Roman" w:hAnsi="Times New Roman" w:cs="Times New Roman"/>
        </w:rPr>
        <w:t xml:space="preserve">(подпись)       </w:t>
      </w:r>
      <w:r w:rsidR="00A7170A">
        <w:rPr>
          <w:rFonts w:ascii="Times New Roman" w:hAnsi="Times New Roman" w:cs="Times New Roman"/>
        </w:rPr>
        <w:t xml:space="preserve">                           </w:t>
      </w:r>
      <w:r w:rsidRPr="00A7170A">
        <w:rPr>
          <w:rFonts w:ascii="Times New Roman" w:hAnsi="Times New Roman" w:cs="Times New Roman"/>
        </w:rPr>
        <w:t xml:space="preserve">  (расшифровка подписи)</w:t>
      </w:r>
    </w:p>
    <w:p w:rsidR="006C6F9E" w:rsidRPr="00A7170A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sectPr w:rsidR="006C6F9E" w:rsidSect="006C6F9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6C6F9E" w:rsidRPr="00A7170A" w:rsidRDefault="006C6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C6F9E" w:rsidRPr="00A7170A" w:rsidRDefault="006C6F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к Порядку</w:t>
      </w:r>
    </w:p>
    <w:p w:rsidR="006C6F9E" w:rsidRPr="00A7170A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6C6F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Форма</w:t>
      </w:r>
    </w:p>
    <w:p w:rsidR="006C6F9E" w:rsidRDefault="006C6F9E">
      <w:pPr>
        <w:pStyle w:val="ConsPlusNormal"/>
        <w:jc w:val="both"/>
      </w:pPr>
    </w:p>
    <w:p w:rsidR="006C6F9E" w:rsidRPr="00A7170A" w:rsidRDefault="006C6F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4"/>
      <w:bookmarkEnd w:id="6"/>
      <w:r w:rsidRPr="00A7170A">
        <w:rPr>
          <w:rFonts w:ascii="Times New Roman" w:hAnsi="Times New Roman" w:cs="Times New Roman"/>
          <w:sz w:val="24"/>
          <w:szCs w:val="24"/>
        </w:rPr>
        <w:t>ЖУРНАЛ</w:t>
      </w:r>
    </w:p>
    <w:p w:rsidR="006C6F9E" w:rsidRPr="00A7170A" w:rsidRDefault="006C6F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регистрации ходатайств о разрешении принять награду,</w:t>
      </w:r>
    </w:p>
    <w:p w:rsidR="006C6F9E" w:rsidRPr="00A7170A" w:rsidRDefault="006C6F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почетное или специальное звание иностранного государства,</w:t>
      </w:r>
    </w:p>
    <w:p w:rsidR="006C6F9E" w:rsidRPr="00A7170A" w:rsidRDefault="006C6F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международной организации, а также политической партии,</w:t>
      </w:r>
    </w:p>
    <w:p w:rsidR="006C6F9E" w:rsidRPr="00A7170A" w:rsidRDefault="006C6F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другого общественного объединения и религиозного</w:t>
      </w:r>
    </w:p>
    <w:p w:rsidR="006C6F9E" w:rsidRPr="00A7170A" w:rsidRDefault="006C6F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объединения и уведомлений об отказе в их принятии</w:t>
      </w:r>
    </w:p>
    <w:p w:rsidR="006C6F9E" w:rsidRPr="00A7170A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4"/>
        <w:gridCol w:w="964"/>
        <w:gridCol w:w="1474"/>
        <w:gridCol w:w="2211"/>
        <w:gridCol w:w="1644"/>
        <w:gridCol w:w="1564"/>
        <w:gridCol w:w="1928"/>
      </w:tblGrid>
      <w:tr w:rsidR="006C6F9E" w:rsidRPr="00A7170A" w:rsidTr="00A7170A">
        <w:tc>
          <w:tcPr>
            <w:tcW w:w="567" w:type="dxa"/>
            <w:vMerge w:val="restart"/>
          </w:tcPr>
          <w:p w:rsidR="006C6F9E" w:rsidRPr="00A7170A" w:rsidRDefault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02" w:type="dxa"/>
            <w:gridSpan w:val="3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2211" w:type="dxa"/>
            <w:vMerge w:val="restart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r w:rsidR="00A717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подавшего ходатайство, уведомление</w:t>
            </w:r>
          </w:p>
        </w:tc>
        <w:tc>
          <w:tcPr>
            <w:tcW w:w="1644" w:type="dxa"/>
            <w:vMerge w:val="restart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564" w:type="dxa"/>
            <w:vMerge w:val="restart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928" w:type="dxa"/>
            <w:vMerge w:val="restart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Ф.И.О., подпись ответственного лица, принявшего ходатайство, уведомление</w:t>
            </w:r>
          </w:p>
        </w:tc>
      </w:tr>
      <w:tr w:rsidR="006C6F9E" w:rsidRPr="00A7170A" w:rsidTr="00A7170A">
        <w:tc>
          <w:tcPr>
            <w:tcW w:w="567" w:type="dxa"/>
            <w:vMerge/>
          </w:tcPr>
          <w:p w:rsidR="006C6F9E" w:rsidRPr="00A7170A" w:rsidRDefault="006C6F9E"/>
        </w:tc>
        <w:tc>
          <w:tcPr>
            <w:tcW w:w="1564" w:type="dxa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964" w:type="dxa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74" w:type="dxa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211" w:type="dxa"/>
            <w:vMerge/>
          </w:tcPr>
          <w:p w:rsidR="006C6F9E" w:rsidRPr="00A7170A" w:rsidRDefault="006C6F9E"/>
        </w:tc>
        <w:tc>
          <w:tcPr>
            <w:tcW w:w="1644" w:type="dxa"/>
            <w:vMerge/>
          </w:tcPr>
          <w:p w:rsidR="006C6F9E" w:rsidRPr="00A7170A" w:rsidRDefault="006C6F9E"/>
        </w:tc>
        <w:tc>
          <w:tcPr>
            <w:tcW w:w="1564" w:type="dxa"/>
            <w:vMerge/>
          </w:tcPr>
          <w:p w:rsidR="006C6F9E" w:rsidRPr="00A7170A" w:rsidRDefault="006C6F9E"/>
        </w:tc>
        <w:tc>
          <w:tcPr>
            <w:tcW w:w="1928" w:type="dxa"/>
            <w:vMerge/>
          </w:tcPr>
          <w:p w:rsidR="006C6F9E" w:rsidRPr="00A7170A" w:rsidRDefault="006C6F9E"/>
        </w:tc>
      </w:tr>
      <w:tr w:rsidR="006C6F9E" w:rsidRPr="00A7170A" w:rsidTr="00A7170A">
        <w:tc>
          <w:tcPr>
            <w:tcW w:w="567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F9E" w:rsidRPr="00A7170A" w:rsidTr="00A7170A">
        <w:tc>
          <w:tcPr>
            <w:tcW w:w="567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6C6F9E" w:rsidRDefault="006C6F9E">
      <w:pPr>
        <w:pStyle w:val="ConsPlusNormal"/>
        <w:jc w:val="both"/>
      </w:pPr>
    </w:p>
    <w:p w:rsidR="00A7170A" w:rsidRDefault="00A7170A">
      <w:pPr>
        <w:pStyle w:val="ConsPlusNormal"/>
        <w:jc w:val="right"/>
        <w:outlineLvl w:val="1"/>
      </w:pPr>
    </w:p>
    <w:p w:rsidR="00A7170A" w:rsidRDefault="00A7170A">
      <w:pPr>
        <w:pStyle w:val="ConsPlusNormal"/>
        <w:jc w:val="right"/>
        <w:outlineLvl w:val="1"/>
      </w:pPr>
    </w:p>
    <w:p w:rsidR="00A7170A" w:rsidRDefault="00A7170A">
      <w:pPr>
        <w:pStyle w:val="ConsPlusNormal"/>
        <w:jc w:val="right"/>
        <w:outlineLvl w:val="1"/>
      </w:pPr>
    </w:p>
    <w:p w:rsidR="00A7170A" w:rsidRDefault="00A7170A">
      <w:pPr>
        <w:pStyle w:val="ConsPlusNormal"/>
        <w:jc w:val="right"/>
        <w:outlineLvl w:val="1"/>
      </w:pPr>
    </w:p>
    <w:p w:rsidR="00A7170A" w:rsidRDefault="00A7170A">
      <w:pPr>
        <w:pStyle w:val="ConsPlusNormal"/>
        <w:jc w:val="right"/>
        <w:outlineLvl w:val="1"/>
      </w:pPr>
    </w:p>
    <w:p w:rsidR="00A7170A" w:rsidRDefault="00A7170A">
      <w:pPr>
        <w:pStyle w:val="ConsPlusNormal"/>
        <w:jc w:val="right"/>
        <w:outlineLvl w:val="1"/>
      </w:pPr>
    </w:p>
    <w:p w:rsidR="00A7170A" w:rsidRDefault="00A717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7170A" w:rsidSect="00CB4E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C6F9E" w:rsidRPr="00A7170A" w:rsidRDefault="006C6F9E">
      <w:pPr>
        <w:pStyle w:val="ConsPlusNormal"/>
        <w:ind w:right="-9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C6F9E" w:rsidRPr="00A7170A" w:rsidRDefault="006C6F9E">
      <w:pPr>
        <w:pStyle w:val="ConsPlusNormal"/>
        <w:ind w:right="-995"/>
        <w:jc w:val="right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к Порядку</w:t>
      </w:r>
    </w:p>
    <w:p w:rsidR="006C6F9E" w:rsidRPr="00A7170A" w:rsidRDefault="006C6F9E">
      <w:pPr>
        <w:pStyle w:val="ConsPlusNormal"/>
        <w:ind w:right="-995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6C6F9E">
      <w:pPr>
        <w:pStyle w:val="ConsPlusNormal"/>
        <w:ind w:right="-995"/>
        <w:jc w:val="right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Форма</w:t>
      </w:r>
    </w:p>
    <w:p w:rsidR="006C6F9E" w:rsidRDefault="006C6F9E">
      <w:pPr>
        <w:pStyle w:val="ConsPlusNormal"/>
        <w:jc w:val="both"/>
      </w:pPr>
    </w:p>
    <w:p w:rsidR="006C6F9E" w:rsidRPr="00A7170A" w:rsidRDefault="006C6F9E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07"/>
      <w:bookmarkEnd w:id="7"/>
      <w:r w:rsidRPr="00A7170A">
        <w:rPr>
          <w:rFonts w:ascii="Times New Roman" w:hAnsi="Times New Roman" w:cs="Times New Roman"/>
          <w:sz w:val="24"/>
          <w:szCs w:val="24"/>
        </w:rPr>
        <w:t>АКТ</w:t>
      </w:r>
    </w:p>
    <w:p w:rsidR="006C6F9E" w:rsidRPr="00A7170A" w:rsidRDefault="006C6F9E" w:rsidP="00A7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A7170A" w:rsidP="00A7170A">
      <w:pPr>
        <w:pStyle w:val="ConsPlusNonformat"/>
        <w:ind w:right="-9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6F9E" w:rsidRPr="00A717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6F9E" w:rsidRPr="00A7170A">
        <w:rPr>
          <w:rFonts w:ascii="Times New Roman" w:hAnsi="Times New Roman" w:cs="Times New Roman"/>
          <w:sz w:val="24"/>
          <w:szCs w:val="24"/>
        </w:rPr>
        <w:t xml:space="preserve">_______________ года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C6F9E" w:rsidRPr="00A7170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C6F9E" w:rsidRPr="00A717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C6F9E" w:rsidRPr="00A7170A">
        <w:rPr>
          <w:rFonts w:ascii="Times New Roman" w:hAnsi="Times New Roman" w:cs="Times New Roman"/>
          <w:sz w:val="24"/>
          <w:szCs w:val="24"/>
        </w:rPr>
        <w:t>. ________________</w:t>
      </w:r>
    </w:p>
    <w:p w:rsidR="006C6F9E" w:rsidRPr="00A7170A" w:rsidRDefault="006C6F9E" w:rsidP="00A7170A">
      <w:pPr>
        <w:pStyle w:val="ConsPlusNonformat"/>
        <w:ind w:right="-995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6C6F9E" w:rsidP="00A7170A">
      <w:pPr>
        <w:pStyle w:val="ConsPlusNonformat"/>
        <w:ind w:right="-995"/>
        <w:jc w:val="both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7170A">
        <w:rPr>
          <w:rFonts w:ascii="Times New Roman" w:hAnsi="Times New Roman" w:cs="Times New Roman"/>
          <w:sz w:val="24"/>
          <w:szCs w:val="24"/>
        </w:rPr>
        <w:t>____________</w:t>
      </w:r>
      <w:r w:rsidRPr="00A7170A">
        <w:rPr>
          <w:rFonts w:ascii="Times New Roman" w:hAnsi="Times New Roman" w:cs="Times New Roman"/>
          <w:sz w:val="24"/>
          <w:szCs w:val="24"/>
        </w:rPr>
        <w:t>____ сдает,</w:t>
      </w:r>
    </w:p>
    <w:p w:rsidR="006C6F9E" w:rsidRPr="00A7170A" w:rsidRDefault="006C6F9E" w:rsidP="00A7170A">
      <w:pPr>
        <w:pStyle w:val="ConsPlusNonformat"/>
        <w:ind w:right="-995"/>
        <w:jc w:val="both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>принимает __________________________________________</w:t>
      </w:r>
      <w:r w:rsidR="00A7170A">
        <w:rPr>
          <w:rFonts w:ascii="Times New Roman" w:hAnsi="Times New Roman" w:cs="Times New Roman"/>
          <w:sz w:val="24"/>
          <w:szCs w:val="24"/>
        </w:rPr>
        <w:t>__________</w:t>
      </w:r>
      <w:r w:rsidRPr="00A7170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C6F9E" w:rsidRPr="00A7170A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6237"/>
      </w:tblGrid>
      <w:tr w:rsidR="006C6F9E" w:rsidRPr="00A7170A" w:rsidTr="00A7170A">
        <w:tc>
          <w:tcPr>
            <w:tcW w:w="567" w:type="dxa"/>
          </w:tcPr>
          <w:p w:rsidR="006C6F9E" w:rsidRPr="00A7170A" w:rsidRDefault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:rsidR="006C6F9E" w:rsidRPr="00A7170A" w:rsidRDefault="006C6F9E" w:rsidP="00A71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6237" w:type="dxa"/>
          </w:tcPr>
          <w:p w:rsidR="006C6F9E" w:rsidRPr="00A7170A" w:rsidRDefault="006C6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 к званию, награде</w:t>
            </w:r>
          </w:p>
        </w:tc>
      </w:tr>
      <w:tr w:rsidR="006C6F9E" w:rsidRPr="00A7170A" w:rsidTr="00A7170A">
        <w:tc>
          <w:tcPr>
            <w:tcW w:w="567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9E" w:rsidRPr="00A7170A" w:rsidTr="00A7170A">
        <w:tc>
          <w:tcPr>
            <w:tcW w:w="567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9E" w:rsidRPr="00A7170A" w:rsidTr="00A7170A">
        <w:tc>
          <w:tcPr>
            <w:tcW w:w="10410" w:type="dxa"/>
            <w:gridSpan w:val="3"/>
          </w:tcPr>
          <w:p w:rsidR="006C6F9E" w:rsidRPr="00A7170A" w:rsidRDefault="006C6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6C6F9E" w:rsidRDefault="006C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70A" w:rsidRPr="00A7170A" w:rsidRDefault="00A7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70A">
        <w:rPr>
          <w:rFonts w:ascii="Times New Roman" w:hAnsi="Times New Roman" w:cs="Times New Roman"/>
          <w:sz w:val="24"/>
          <w:szCs w:val="24"/>
        </w:rPr>
        <w:t>Сдал</w:t>
      </w:r>
      <w:proofErr w:type="gramEnd"/>
      <w:r w:rsidRPr="00A7170A">
        <w:rPr>
          <w:rFonts w:ascii="Times New Roman" w:hAnsi="Times New Roman" w:cs="Times New Roman"/>
          <w:sz w:val="24"/>
          <w:szCs w:val="24"/>
        </w:rPr>
        <w:t xml:space="preserve">/принял:                        </w:t>
      </w:r>
      <w:r w:rsidR="00A717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71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70A">
        <w:rPr>
          <w:rFonts w:ascii="Times New Roman" w:hAnsi="Times New Roman" w:cs="Times New Roman"/>
          <w:sz w:val="24"/>
          <w:szCs w:val="24"/>
        </w:rPr>
        <w:t>Принял</w:t>
      </w:r>
      <w:proofErr w:type="gramEnd"/>
      <w:r w:rsidRPr="00A7170A">
        <w:rPr>
          <w:rFonts w:ascii="Times New Roman" w:hAnsi="Times New Roman" w:cs="Times New Roman"/>
          <w:sz w:val="24"/>
          <w:szCs w:val="24"/>
        </w:rPr>
        <w:t>/сдал: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70A"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="00A717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170A">
        <w:rPr>
          <w:rFonts w:ascii="Times New Roman" w:hAnsi="Times New Roman" w:cs="Times New Roman"/>
          <w:sz w:val="24"/>
          <w:szCs w:val="24"/>
        </w:rPr>
        <w:t xml:space="preserve">        __________________________</w:t>
      </w:r>
    </w:p>
    <w:p w:rsidR="006C6F9E" w:rsidRPr="00A7170A" w:rsidRDefault="006C6F9E">
      <w:pPr>
        <w:pStyle w:val="ConsPlusNonformat"/>
        <w:jc w:val="both"/>
        <w:rPr>
          <w:rFonts w:ascii="Times New Roman" w:hAnsi="Times New Roman" w:cs="Times New Roman"/>
        </w:rPr>
      </w:pPr>
      <w:r w:rsidRPr="00A7170A">
        <w:rPr>
          <w:rFonts w:ascii="Times New Roman" w:hAnsi="Times New Roman" w:cs="Times New Roman"/>
        </w:rPr>
        <w:t xml:space="preserve">  </w:t>
      </w:r>
      <w:r w:rsidR="00A7170A">
        <w:rPr>
          <w:rFonts w:ascii="Times New Roman" w:hAnsi="Times New Roman" w:cs="Times New Roman"/>
        </w:rPr>
        <w:t xml:space="preserve">        </w:t>
      </w:r>
      <w:r w:rsidRPr="00A7170A">
        <w:rPr>
          <w:rFonts w:ascii="Times New Roman" w:hAnsi="Times New Roman" w:cs="Times New Roman"/>
        </w:rPr>
        <w:t xml:space="preserve">(подпись, расшифровка)              </w:t>
      </w:r>
      <w:r w:rsidR="00A7170A" w:rsidRPr="00A7170A">
        <w:rPr>
          <w:rFonts w:ascii="Times New Roman" w:hAnsi="Times New Roman" w:cs="Times New Roman"/>
        </w:rPr>
        <w:t xml:space="preserve">                       </w:t>
      </w:r>
      <w:r w:rsidR="00A7170A">
        <w:rPr>
          <w:rFonts w:ascii="Times New Roman" w:hAnsi="Times New Roman" w:cs="Times New Roman"/>
        </w:rPr>
        <w:t xml:space="preserve">                 </w:t>
      </w:r>
      <w:r w:rsidR="00A7170A" w:rsidRPr="00A7170A">
        <w:rPr>
          <w:rFonts w:ascii="Times New Roman" w:hAnsi="Times New Roman" w:cs="Times New Roman"/>
        </w:rPr>
        <w:t xml:space="preserve">  </w:t>
      </w:r>
      <w:r w:rsidRPr="00A7170A">
        <w:rPr>
          <w:rFonts w:ascii="Times New Roman" w:hAnsi="Times New Roman" w:cs="Times New Roman"/>
        </w:rPr>
        <w:t xml:space="preserve"> (подпись, расшифровка)</w:t>
      </w:r>
    </w:p>
    <w:p w:rsidR="006C6F9E" w:rsidRPr="00A7170A" w:rsidRDefault="006C6F9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099A" w:rsidRDefault="00CF099A"/>
    <w:sectPr w:rsidR="00CF099A" w:rsidSect="00A7170A">
      <w:pgSz w:w="11905" w:h="16838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9E"/>
    <w:rsid w:val="00082091"/>
    <w:rsid w:val="00087A78"/>
    <w:rsid w:val="000D32A1"/>
    <w:rsid w:val="001347C9"/>
    <w:rsid w:val="00141761"/>
    <w:rsid w:val="00223FB4"/>
    <w:rsid w:val="00315644"/>
    <w:rsid w:val="00316C6E"/>
    <w:rsid w:val="003B7DFD"/>
    <w:rsid w:val="004370F0"/>
    <w:rsid w:val="00567186"/>
    <w:rsid w:val="006C6F9E"/>
    <w:rsid w:val="0074542C"/>
    <w:rsid w:val="00955221"/>
    <w:rsid w:val="00A7170A"/>
    <w:rsid w:val="00B92A8E"/>
    <w:rsid w:val="00BD4407"/>
    <w:rsid w:val="00C27EA4"/>
    <w:rsid w:val="00CB41AD"/>
    <w:rsid w:val="00CF099A"/>
    <w:rsid w:val="00D764A3"/>
    <w:rsid w:val="00DB70D9"/>
    <w:rsid w:val="00DC35D9"/>
    <w:rsid w:val="00E051D5"/>
    <w:rsid w:val="00EB17D9"/>
    <w:rsid w:val="00F72F7C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C6F9E"/>
    <w:rPr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C6F9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Normal">
    <w:name w:val="ConsNormal"/>
    <w:rsid w:val="006C6F9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86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C6F9E"/>
    <w:rPr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C6F9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Normal">
    <w:name w:val="ConsNormal"/>
    <w:rsid w:val="006C6F9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8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73438B7B5D324AF8E4E8884D78726F1EE8DA8141940022FB1864266C36A5B7CDE0C314009E2E4Em5S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ПолеваяМА</dc:creator>
  <cp:lastModifiedBy>Карачева ОИ</cp:lastModifiedBy>
  <cp:revision>5</cp:revision>
  <cp:lastPrinted>2024-10-03T05:42:00Z</cp:lastPrinted>
  <dcterms:created xsi:type="dcterms:W3CDTF">2024-09-24T07:46:00Z</dcterms:created>
  <dcterms:modified xsi:type="dcterms:W3CDTF">2024-10-03T06:03:00Z</dcterms:modified>
</cp:coreProperties>
</file>