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36346" w14:textId="77777777" w:rsidR="00883425" w:rsidRPr="00883425" w:rsidRDefault="00883425" w:rsidP="009259EF">
      <w:pPr>
        <w:tabs>
          <w:tab w:val="left" w:pos="4140"/>
        </w:tabs>
        <w:suppressAutoHyphens/>
        <w:rPr>
          <w:spacing w:val="120"/>
          <w:sz w:val="16"/>
          <w:szCs w:val="16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F7FBBE" wp14:editId="358160F8">
            <wp:simplePos x="0" y="0"/>
            <wp:positionH relativeFrom="column">
              <wp:posOffset>2806065</wp:posOffset>
            </wp:positionH>
            <wp:positionV relativeFrom="paragraph">
              <wp:posOffset>27940</wp:posOffset>
            </wp:positionV>
            <wp:extent cx="676275" cy="790575"/>
            <wp:effectExtent l="0" t="0" r="0" b="0"/>
            <wp:wrapNone/>
            <wp:docPr id="1" name="Рисунок 1" descr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image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425">
        <w:rPr>
          <w:lang w:eastAsia="zh-CN"/>
        </w:rPr>
        <w:t xml:space="preserve">                                                                                 </w:t>
      </w:r>
    </w:p>
    <w:p w14:paraId="1D8468CC" w14:textId="77777777" w:rsidR="00883425" w:rsidRPr="00883425" w:rsidRDefault="00883425" w:rsidP="00883425">
      <w:pPr>
        <w:suppressAutoHyphens/>
        <w:spacing w:line="216" w:lineRule="auto"/>
        <w:jc w:val="center"/>
        <w:rPr>
          <w:spacing w:val="120"/>
          <w:sz w:val="16"/>
          <w:szCs w:val="16"/>
          <w:lang w:eastAsia="zh-CN"/>
        </w:rPr>
      </w:pPr>
    </w:p>
    <w:p w14:paraId="7BB51107" w14:textId="77777777" w:rsidR="00883425" w:rsidRPr="00883425" w:rsidRDefault="00883425" w:rsidP="00883425">
      <w:pPr>
        <w:suppressAutoHyphens/>
        <w:jc w:val="center"/>
        <w:rPr>
          <w:b/>
          <w:bCs/>
          <w:spacing w:val="120"/>
          <w:sz w:val="28"/>
          <w:szCs w:val="28"/>
          <w:lang w:eastAsia="zh-CN"/>
        </w:rPr>
      </w:pPr>
    </w:p>
    <w:p w14:paraId="6C5B3F36" w14:textId="77777777" w:rsidR="00883425" w:rsidRPr="00883425" w:rsidRDefault="00883425" w:rsidP="00883425">
      <w:pPr>
        <w:suppressAutoHyphens/>
        <w:jc w:val="center"/>
        <w:rPr>
          <w:b/>
          <w:bCs/>
          <w:spacing w:val="120"/>
          <w:sz w:val="28"/>
          <w:szCs w:val="28"/>
          <w:lang w:eastAsia="zh-CN"/>
        </w:rPr>
      </w:pPr>
    </w:p>
    <w:p w14:paraId="0394FC9F" w14:textId="77777777" w:rsidR="00883425" w:rsidRPr="00883425" w:rsidRDefault="00883425" w:rsidP="00883425">
      <w:pPr>
        <w:suppressAutoHyphens/>
        <w:jc w:val="center"/>
        <w:rPr>
          <w:b/>
          <w:bCs/>
          <w:spacing w:val="120"/>
          <w:sz w:val="28"/>
          <w:szCs w:val="28"/>
          <w:lang w:eastAsia="zh-CN"/>
        </w:rPr>
      </w:pPr>
    </w:p>
    <w:p w14:paraId="05AC18F0" w14:textId="77777777" w:rsidR="00883425" w:rsidRPr="00883425" w:rsidRDefault="00883425" w:rsidP="00883425">
      <w:pPr>
        <w:suppressAutoHyphens/>
        <w:jc w:val="center"/>
        <w:rPr>
          <w:b/>
          <w:bCs/>
          <w:spacing w:val="120"/>
          <w:sz w:val="28"/>
          <w:szCs w:val="28"/>
          <w:lang w:eastAsia="zh-CN"/>
        </w:rPr>
      </w:pPr>
    </w:p>
    <w:p w14:paraId="36455301" w14:textId="77777777" w:rsidR="00883425" w:rsidRPr="00883425" w:rsidRDefault="00883425" w:rsidP="00883425">
      <w:pPr>
        <w:suppressAutoHyphens/>
        <w:jc w:val="center"/>
        <w:rPr>
          <w:b/>
          <w:bCs/>
          <w:spacing w:val="120"/>
          <w:sz w:val="28"/>
          <w:szCs w:val="28"/>
          <w:lang w:eastAsia="zh-CN"/>
        </w:rPr>
      </w:pPr>
      <w:r w:rsidRPr="00883425">
        <w:rPr>
          <w:b/>
          <w:bCs/>
          <w:spacing w:val="120"/>
          <w:sz w:val="28"/>
          <w:szCs w:val="28"/>
          <w:lang w:eastAsia="zh-CN"/>
        </w:rPr>
        <w:t>АДМИНИСТРАЦИЯ НИКОЛЬСКОГО</w:t>
      </w:r>
    </w:p>
    <w:p w14:paraId="1C8E2076" w14:textId="727A0FF8" w:rsidR="00883425" w:rsidRPr="00883425" w:rsidRDefault="00883425" w:rsidP="00883425">
      <w:pPr>
        <w:suppressAutoHyphens/>
        <w:jc w:val="center"/>
        <w:rPr>
          <w:b/>
          <w:bCs/>
          <w:spacing w:val="120"/>
          <w:sz w:val="16"/>
          <w:szCs w:val="16"/>
          <w:lang w:eastAsia="zh-CN"/>
        </w:rPr>
      </w:pPr>
      <w:r w:rsidRPr="00883425">
        <w:rPr>
          <w:b/>
          <w:bCs/>
          <w:spacing w:val="120"/>
          <w:sz w:val="28"/>
          <w:szCs w:val="28"/>
          <w:lang w:eastAsia="zh-CN"/>
        </w:rPr>
        <w:t xml:space="preserve">МУНИЦИПАЛЬНОГО </w:t>
      </w:r>
      <w:r w:rsidR="00F548E7">
        <w:rPr>
          <w:b/>
          <w:bCs/>
          <w:spacing w:val="120"/>
          <w:sz w:val="28"/>
          <w:szCs w:val="28"/>
          <w:lang w:eastAsia="zh-CN"/>
        </w:rPr>
        <w:t>ОКРУГА</w:t>
      </w:r>
    </w:p>
    <w:p w14:paraId="13801334" w14:textId="77777777" w:rsidR="00883425" w:rsidRPr="00883425" w:rsidRDefault="00883425" w:rsidP="00883425">
      <w:pPr>
        <w:suppressAutoHyphens/>
        <w:jc w:val="center"/>
        <w:rPr>
          <w:b/>
          <w:bCs/>
          <w:spacing w:val="120"/>
          <w:sz w:val="16"/>
          <w:szCs w:val="16"/>
          <w:lang w:eastAsia="zh-CN"/>
        </w:rPr>
      </w:pPr>
    </w:p>
    <w:p w14:paraId="336D7E8B" w14:textId="77777777" w:rsidR="00883425" w:rsidRPr="00883425" w:rsidRDefault="00883425" w:rsidP="00883425">
      <w:pPr>
        <w:suppressAutoHyphens/>
        <w:jc w:val="center"/>
        <w:rPr>
          <w:b/>
          <w:bCs/>
          <w:spacing w:val="120"/>
          <w:sz w:val="28"/>
          <w:szCs w:val="28"/>
          <w:lang w:eastAsia="zh-CN"/>
        </w:rPr>
      </w:pPr>
      <w:r w:rsidRPr="00883425">
        <w:rPr>
          <w:b/>
          <w:bCs/>
          <w:spacing w:val="120"/>
          <w:sz w:val="28"/>
          <w:szCs w:val="28"/>
          <w:lang w:eastAsia="zh-CN"/>
        </w:rPr>
        <w:t>ПОСТАНОВЛЕНИЕ</w:t>
      </w:r>
    </w:p>
    <w:p w14:paraId="0A9C6D5F" w14:textId="77777777" w:rsidR="0058543C" w:rsidRDefault="0058543C" w:rsidP="007306D7">
      <w:pPr>
        <w:spacing w:line="276" w:lineRule="auto"/>
        <w:jc w:val="both"/>
        <w:rPr>
          <w:sz w:val="26"/>
          <w:szCs w:val="26"/>
        </w:rPr>
      </w:pPr>
    </w:p>
    <w:p w14:paraId="2E1C84F1" w14:textId="17C2170C" w:rsidR="0058543C" w:rsidRPr="007E2D68" w:rsidRDefault="005F443F" w:rsidP="0058543C">
      <w:pPr>
        <w:pStyle w:val="a7"/>
        <w:jc w:val="left"/>
        <w:rPr>
          <w:b w:val="0"/>
          <w:spacing w:val="0"/>
          <w:sz w:val="24"/>
        </w:rPr>
      </w:pPr>
      <w:r w:rsidRPr="007E2D68">
        <w:rPr>
          <w:b w:val="0"/>
          <w:spacing w:val="0"/>
          <w:sz w:val="24"/>
        </w:rPr>
        <w:t xml:space="preserve">            </w:t>
      </w:r>
      <w:r w:rsidR="009F22FB">
        <w:rPr>
          <w:b w:val="0"/>
          <w:spacing w:val="0"/>
          <w:sz w:val="24"/>
        </w:rPr>
        <w:t xml:space="preserve"> </w:t>
      </w:r>
      <w:r w:rsidRPr="007E2D68">
        <w:rPr>
          <w:b w:val="0"/>
          <w:spacing w:val="0"/>
          <w:sz w:val="24"/>
        </w:rPr>
        <w:t xml:space="preserve"> </w:t>
      </w:r>
      <w:r w:rsidR="0058543C" w:rsidRPr="007E2D68">
        <w:rPr>
          <w:b w:val="0"/>
          <w:spacing w:val="0"/>
          <w:sz w:val="24"/>
        </w:rPr>
        <w:tab/>
      </w:r>
      <w:r w:rsidR="0058543C" w:rsidRPr="007E2D68">
        <w:rPr>
          <w:b w:val="0"/>
          <w:spacing w:val="0"/>
          <w:sz w:val="24"/>
        </w:rPr>
        <w:tab/>
        <w:t xml:space="preserve">                                              </w:t>
      </w:r>
      <w:r w:rsidR="009259EF" w:rsidRPr="007E2D68">
        <w:rPr>
          <w:b w:val="0"/>
          <w:spacing w:val="0"/>
          <w:sz w:val="24"/>
        </w:rPr>
        <w:t xml:space="preserve">                           </w:t>
      </w:r>
      <w:r w:rsidRPr="007E2D68">
        <w:rPr>
          <w:b w:val="0"/>
          <w:spacing w:val="0"/>
          <w:sz w:val="24"/>
        </w:rPr>
        <w:t xml:space="preserve">                                    </w:t>
      </w:r>
      <w:r w:rsidR="0058543C" w:rsidRPr="007E2D68">
        <w:rPr>
          <w:b w:val="0"/>
          <w:spacing w:val="0"/>
          <w:sz w:val="24"/>
        </w:rPr>
        <w:t xml:space="preserve">  </w:t>
      </w:r>
    </w:p>
    <w:p w14:paraId="1724EA92" w14:textId="77777777" w:rsidR="0058543C" w:rsidRPr="007E2D68" w:rsidRDefault="0058543C" w:rsidP="0058543C">
      <w:pPr>
        <w:pStyle w:val="a7"/>
        <w:rPr>
          <w:b w:val="0"/>
          <w:spacing w:val="0"/>
          <w:sz w:val="24"/>
        </w:rPr>
      </w:pPr>
      <w:r w:rsidRPr="007E2D68">
        <w:rPr>
          <w:b w:val="0"/>
          <w:spacing w:val="0"/>
          <w:sz w:val="24"/>
        </w:rPr>
        <w:t>г. Никольск</w:t>
      </w:r>
    </w:p>
    <w:p w14:paraId="7E478E6B" w14:textId="77777777" w:rsidR="00883425" w:rsidRPr="007E2D68" w:rsidRDefault="00883425" w:rsidP="009259EF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11D88" w:rsidRPr="007E2D68" w14:paraId="15CA3606" w14:textId="77777777" w:rsidTr="00B11D88">
        <w:tc>
          <w:tcPr>
            <w:tcW w:w="4927" w:type="dxa"/>
          </w:tcPr>
          <w:p w14:paraId="1A2FA598" w14:textId="77777777" w:rsidR="00B11D88" w:rsidRPr="007E2D68" w:rsidRDefault="00B11D88" w:rsidP="00FF7461">
            <w:pPr>
              <w:jc w:val="both"/>
            </w:pPr>
            <w:r w:rsidRPr="007E2D68"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Никольского муниципального </w:t>
            </w:r>
            <w:r w:rsidR="00FF7461" w:rsidRPr="007E2D68">
              <w:t>округа</w:t>
            </w:r>
            <w:r w:rsidRPr="007E2D68">
              <w:t xml:space="preserve"> на 202</w:t>
            </w:r>
            <w:r w:rsidR="005F443F" w:rsidRPr="007E2D68">
              <w:t>5</w:t>
            </w:r>
            <w:r w:rsidRPr="007E2D68">
              <w:t xml:space="preserve"> год</w:t>
            </w:r>
          </w:p>
        </w:tc>
        <w:tc>
          <w:tcPr>
            <w:tcW w:w="4927" w:type="dxa"/>
          </w:tcPr>
          <w:p w14:paraId="30F08279" w14:textId="77777777" w:rsidR="00B11D88" w:rsidRPr="007E2D68" w:rsidRDefault="00B11D88" w:rsidP="009259EF">
            <w:pPr>
              <w:jc w:val="both"/>
            </w:pPr>
          </w:p>
        </w:tc>
      </w:tr>
    </w:tbl>
    <w:p w14:paraId="09874466" w14:textId="77777777" w:rsidR="00883425" w:rsidRPr="007E2D68" w:rsidRDefault="00883425" w:rsidP="00D36B65">
      <w:pPr>
        <w:spacing w:line="276" w:lineRule="auto"/>
        <w:rPr>
          <w:b/>
        </w:rPr>
      </w:pPr>
    </w:p>
    <w:p w14:paraId="2557A3B8" w14:textId="77777777" w:rsidR="005F443F" w:rsidRDefault="005F443F" w:rsidP="005F443F">
      <w:pPr>
        <w:ind w:firstLine="708"/>
        <w:jc w:val="both"/>
      </w:pPr>
      <w:r w:rsidRPr="007E2D68"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Никольского муниципального округа</w:t>
      </w:r>
    </w:p>
    <w:p w14:paraId="15E4C9D7" w14:textId="77777777" w:rsidR="00DD09AF" w:rsidRPr="007E2D68" w:rsidRDefault="00DD09AF" w:rsidP="005F443F">
      <w:pPr>
        <w:ind w:firstLine="708"/>
        <w:jc w:val="both"/>
      </w:pPr>
    </w:p>
    <w:p w14:paraId="2E309932" w14:textId="77777777" w:rsidR="00D36B65" w:rsidRPr="007E2D68" w:rsidRDefault="00D36B65" w:rsidP="009259EF">
      <w:pPr>
        <w:ind w:firstLine="709"/>
      </w:pPr>
      <w:r w:rsidRPr="007E2D68">
        <w:t>ПОСТАНОВЛЯЕТ:</w:t>
      </w:r>
    </w:p>
    <w:p w14:paraId="1971D45B" w14:textId="77777777" w:rsidR="009259EF" w:rsidRPr="007E2D68" w:rsidRDefault="009259EF" w:rsidP="009259EF">
      <w:pPr>
        <w:ind w:firstLine="709"/>
      </w:pPr>
    </w:p>
    <w:p w14:paraId="3EEC5B95" w14:textId="77777777" w:rsidR="00870D37" w:rsidRPr="007E2D68" w:rsidRDefault="00870D37" w:rsidP="009259EF">
      <w:pPr>
        <w:ind w:firstLine="708"/>
        <w:jc w:val="both"/>
      </w:pPr>
      <w:r w:rsidRPr="007E2D68">
        <w:t xml:space="preserve">1. Утвердить прилагаемую Программу профилактики рисков причинения вреда (ущерба) охраняемым законом ценностям при </w:t>
      </w:r>
      <w:r w:rsidR="009259EF" w:rsidRPr="007E2D68">
        <w:t xml:space="preserve">осуществлении муниципального жилищного контроля на территории Никольского муниципального </w:t>
      </w:r>
      <w:r w:rsidR="00FF7461" w:rsidRPr="007E2D68">
        <w:t>округа</w:t>
      </w:r>
      <w:r w:rsidR="0088519A" w:rsidRPr="007E2D68">
        <w:t xml:space="preserve"> на 202</w:t>
      </w:r>
      <w:r w:rsidR="005F443F" w:rsidRPr="007E2D68">
        <w:t xml:space="preserve">5 </w:t>
      </w:r>
      <w:r w:rsidR="0088519A" w:rsidRPr="007E2D68">
        <w:t>год</w:t>
      </w:r>
      <w:r w:rsidR="004D3BB8" w:rsidRPr="007E2D68">
        <w:t>.</w:t>
      </w:r>
    </w:p>
    <w:p w14:paraId="0C8249A2" w14:textId="5792D878" w:rsidR="00870D37" w:rsidRPr="007E2D68" w:rsidRDefault="00AA2D0F" w:rsidP="009259EF">
      <w:pPr>
        <w:ind w:firstLine="708"/>
        <w:jc w:val="both"/>
      </w:pPr>
      <w:r w:rsidRPr="007E2D68">
        <w:t xml:space="preserve">2. </w:t>
      </w:r>
      <w:r w:rsidR="005F443F" w:rsidRPr="007E2D68">
        <w:t xml:space="preserve">Ответственность за исполнение мероприятий, предусмотренных Программой профилактики рисков причинения вреда (ущерба) охраняемым законом ценностям </w:t>
      </w:r>
      <w:r w:rsidR="00996B3B">
        <w:t xml:space="preserve">в сфере муниципального жилищного контроля </w:t>
      </w:r>
      <w:r w:rsidR="005F443F" w:rsidRPr="007E2D68">
        <w:t>на 2025 год возложить на специалиста по вопросам</w:t>
      </w:r>
      <w:r w:rsidR="007E2D68">
        <w:t xml:space="preserve"> </w:t>
      </w:r>
      <w:r w:rsidR="007E2D68" w:rsidRPr="007E2D68">
        <w:t xml:space="preserve">жилищно-коммунального хозяйства отдела </w:t>
      </w:r>
      <w:r w:rsidR="005F443F" w:rsidRPr="007E2D68">
        <w:t xml:space="preserve">строительства, жилищно-коммунального хозяйства, транспорта, благоустройства и экологии администрации Никольского муниципального округа </w:t>
      </w:r>
      <w:proofErr w:type="spellStart"/>
      <w:r w:rsidR="007E2D68" w:rsidRPr="007E2D68">
        <w:t>Тикунова</w:t>
      </w:r>
      <w:proofErr w:type="spellEnd"/>
      <w:r w:rsidR="007E2D68" w:rsidRPr="007E2D68">
        <w:t xml:space="preserve"> В.Ю</w:t>
      </w:r>
      <w:r w:rsidR="005F443F" w:rsidRPr="007E2D68">
        <w:t>.</w:t>
      </w:r>
    </w:p>
    <w:p w14:paraId="7D4F91E8" w14:textId="77777777" w:rsidR="005F443F" w:rsidRPr="007E2D68" w:rsidRDefault="005F443F" w:rsidP="00300393">
      <w:pPr>
        <w:jc w:val="both"/>
      </w:pPr>
      <w:r w:rsidRPr="007E2D68">
        <w:t xml:space="preserve">           3. Настоящее постановление вступает в силу после официального опубликования, подлежит размещению на официальном сайте Никольского муниципального округа в информационно-телекоммуникационной сети «Интернет».</w:t>
      </w:r>
    </w:p>
    <w:p w14:paraId="709D6B1D" w14:textId="77777777" w:rsidR="005F443F" w:rsidRPr="009259EF" w:rsidRDefault="005F443F" w:rsidP="009259EF">
      <w:pPr>
        <w:ind w:firstLine="708"/>
        <w:jc w:val="both"/>
        <w:rPr>
          <w:sz w:val="26"/>
          <w:szCs w:val="26"/>
        </w:rPr>
      </w:pPr>
    </w:p>
    <w:p w14:paraId="323E2E12" w14:textId="77777777" w:rsidR="00DD09AF" w:rsidRDefault="00DD09AF" w:rsidP="00BD1065">
      <w:pPr>
        <w:spacing w:line="276" w:lineRule="auto"/>
        <w:rPr>
          <w:b/>
          <w:sz w:val="28"/>
          <w:szCs w:val="28"/>
        </w:rPr>
      </w:pPr>
    </w:p>
    <w:p w14:paraId="6854B74F" w14:textId="77777777" w:rsidR="00DD09AF" w:rsidRDefault="00DD09AF" w:rsidP="00BD1065">
      <w:pPr>
        <w:spacing w:line="276" w:lineRule="auto"/>
        <w:rPr>
          <w:b/>
          <w:sz w:val="28"/>
          <w:szCs w:val="28"/>
        </w:rPr>
      </w:pPr>
    </w:p>
    <w:p w14:paraId="1F13F990" w14:textId="77777777" w:rsidR="00DD09AF" w:rsidRDefault="00DD09AF" w:rsidP="00BD1065">
      <w:pPr>
        <w:spacing w:line="276" w:lineRule="auto"/>
        <w:rPr>
          <w:b/>
          <w:sz w:val="28"/>
          <w:szCs w:val="28"/>
        </w:rPr>
      </w:pPr>
    </w:p>
    <w:p w14:paraId="79F71FB0" w14:textId="77777777" w:rsidR="00DD09AF" w:rsidRDefault="00DD09AF" w:rsidP="00BD1065">
      <w:pPr>
        <w:spacing w:line="276" w:lineRule="auto"/>
        <w:rPr>
          <w:b/>
          <w:sz w:val="28"/>
          <w:szCs w:val="28"/>
        </w:rPr>
      </w:pPr>
    </w:p>
    <w:p w14:paraId="27A9E0E5" w14:textId="77777777" w:rsidR="00DD09AF" w:rsidRDefault="00DD09AF" w:rsidP="00BD1065">
      <w:pPr>
        <w:spacing w:line="276" w:lineRule="auto"/>
        <w:rPr>
          <w:b/>
          <w:sz w:val="28"/>
          <w:szCs w:val="28"/>
        </w:rPr>
      </w:pPr>
    </w:p>
    <w:p w14:paraId="7863CA57" w14:textId="77777777" w:rsidR="005F443F" w:rsidRPr="000D200F" w:rsidRDefault="005F443F" w:rsidP="00BD1065">
      <w:pPr>
        <w:spacing w:line="276" w:lineRule="auto"/>
      </w:pPr>
      <w:r w:rsidRPr="000D200F">
        <w:t>Глава</w:t>
      </w:r>
    </w:p>
    <w:p w14:paraId="27566571" w14:textId="3E134083" w:rsidR="005F443F" w:rsidRPr="005F443F" w:rsidRDefault="005F443F" w:rsidP="00BD1065">
      <w:pPr>
        <w:spacing w:line="276" w:lineRule="auto"/>
        <w:rPr>
          <w:sz w:val="26"/>
          <w:szCs w:val="26"/>
        </w:rPr>
      </w:pPr>
      <w:r w:rsidRPr="000D200F">
        <w:t xml:space="preserve">Никольского муниципального округа                                                      </w:t>
      </w:r>
      <w:r w:rsidR="000D200F">
        <w:t xml:space="preserve">                      </w:t>
      </w:r>
      <w:r w:rsidRPr="000D200F">
        <w:t>В.В. Панов</w:t>
      </w:r>
    </w:p>
    <w:p w14:paraId="18893F56" w14:textId="77777777" w:rsidR="005F443F" w:rsidRDefault="005F443F" w:rsidP="00DD09AF">
      <w:pPr>
        <w:spacing w:line="276" w:lineRule="auto"/>
        <w:rPr>
          <w:b/>
          <w:sz w:val="28"/>
          <w:szCs w:val="28"/>
        </w:rPr>
      </w:pPr>
    </w:p>
    <w:p w14:paraId="644F7824" w14:textId="77777777" w:rsidR="00AA2D0F" w:rsidRDefault="00AA2D0F" w:rsidP="00257340">
      <w:pPr>
        <w:spacing w:line="276" w:lineRule="auto"/>
        <w:jc w:val="center"/>
        <w:rPr>
          <w:b/>
          <w:sz w:val="28"/>
          <w:szCs w:val="28"/>
        </w:rPr>
      </w:pPr>
    </w:p>
    <w:p w14:paraId="57C0FC3B" w14:textId="77777777" w:rsidR="006C2FEA" w:rsidRPr="006A01EC" w:rsidRDefault="00C048A3" w:rsidP="00E07A9C">
      <w:pPr>
        <w:spacing w:line="276" w:lineRule="auto"/>
        <w:ind w:left="-851" w:right="-285"/>
        <w:jc w:val="right"/>
        <w:rPr>
          <w:sz w:val="22"/>
          <w:szCs w:val="22"/>
        </w:rPr>
      </w:pPr>
      <w:r w:rsidRPr="006A01EC">
        <w:rPr>
          <w:sz w:val="22"/>
          <w:szCs w:val="22"/>
        </w:rPr>
        <w:t xml:space="preserve">                               </w:t>
      </w:r>
      <w:r w:rsidR="007E2D68">
        <w:rPr>
          <w:sz w:val="22"/>
          <w:szCs w:val="22"/>
        </w:rPr>
        <w:t xml:space="preserve">                         </w:t>
      </w:r>
      <w:r w:rsidRPr="006A01EC">
        <w:rPr>
          <w:sz w:val="22"/>
          <w:szCs w:val="22"/>
        </w:rPr>
        <w:t xml:space="preserve">  </w:t>
      </w:r>
      <w:r w:rsidR="009259EF">
        <w:rPr>
          <w:sz w:val="22"/>
          <w:szCs w:val="22"/>
        </w:rPr>
        <w:t xml:space="preserve"> Утверждено</w:t>
      </w:r>
      <w:r w:rsidR="00367604" w:rsidRPr="006A01EC">
        <w:rPr>
          <w:sz w:val="22"/>
          <w:szCs w:val="22"/>
        </w:rPr>
        <w:t xml:space="preserve"> </w:t>
      </w:r>
    </w:p>
    <w:p w14:paraId="219946A4" w14:textId="77777777" w:rsidR="006C2FEA" w:rsidRPr="006A01EC" w:rsidRDefault="006C2FEA" w:rsidP="00E07A9C">
      <w:pPr>
        <w:spacing w:line="276" w:lineRule="auto"/>
        <w:ind w:left="-851" w:right="-285"/>
        <w:jc w:val="right"/>
        <w:rPr>
          <w:sz w:val="22"/>
          <w:szCs w:val="22"/>
        </w:rPr>
      </w:pPr>
      <w:r w:rsidRPr="006A01EC">
        <w:rPr>
          <w:sz w:val="22"/>
          <w:szCs w:val="22"/>
        </w:rPr>
        <w:t xml:space="preserve">                                                          </w:t>
      </w:r>
      <w:r w:rsidR="00367604" w:rsidRPr="006A01EC">
        <w:rPr>
          <w:sz w:val="22"/>
          <w:szCs w:val="22"/>
        </w:rPr>
        <w:t xml:space="preserve">  </w:t>
      </w:r>
      <w:r w:rsidRPr="006A01EC">
        <w:rPr>
          <w:sz w:val="22"/>
          <w:szCs w:val="22"/>
        </w:rPr>
        <w:t>постановлением Администрации</w:t>
      </w:r>
    </w:p>
    <w:p w14:paraId="1037C7F0" w14:textId="77777777" w:rsidR="00495F2B" w:rsidRPr="006A01EC" w:rsidRDefault="006C2FEA" w:rsidP="00E07A9C">
      <w:pPr>
        <w:ind w:left="-851" w:right="-285"/>
        <w:jc w:val="right"/>
        <w:rPr>
          <w:sz w:val="22"/>
          <w:szCs w:val="22"/>
        </w:rPr>
      </w:pPr>
      <w:r w:rsidRPr="006A01EC">
        <w:rPr>
          <w:sz w:val="22"/>
          <w:szCs w:val="22"/>
        </w:rPr>
        <w:t xml:space="preserve">                                     </w:t>
      </w:r>
      <w:r w:rsidR="00367604" w:rsidRPr="006A01EC">
        <w:rPr>
          <w:sz w:val="22"/>
          <w:szCs w:val="22"/>
        </w:rPr>
        <w:t xml:space="preserve">                                </w:t>
      </w:r>
      <w:r w:rsidRPr="006A01EC">
        <w:rPr>
          <w:sz w:val="22"/>
          <w:szCs w:val="22"/>
        </w:rPr>
        <w:t xml:space="preserve"> </w:t>
      </w:r>
      <w:r w:rsidR="00367604" w:rsidRPr="006A01EC">
        <w:rPr>
          <w:sz w:val="22"/>
          <w:szCs w:val="22"/>
        </w:rPr>
        <w:t xml:space="preserve">Никольского муниципального </w:t>
      </w:r>
      <w:r w:rsidR="007E2D68">
        <w:rPr>
          <w:sz w:val="22"/>
          <w:szCs w:val="22"/>
        </w:rPr>
        <w:t>округа</w:t>
      </w:r>
    </w:p>
    <w:p w14:paraId="46FE0B2B" w14:textId="77777777" w:rsidR="00495F2B" w:rsidRPr="006A01EC" w:rsidRDefault="00495F2B" w:rsidP="00E07A9C">
      <w:pPr>
        <w:ind w:left="-851" w:right="-285"/>
        <w:rPr>
          <w:sz w:val="22"/>
          <w:szCs w:val="22"/>
        </w:rPr>
      </w:pPr>
      <w:r w:rsidRPr="006A01EC">
        <w:rPr>
          <w:sz w:val="22"/>
          <w:szCs w:val="22"/>
        </w:rPr>
        <w:t xml:space="preserve">                                                                      </w:t>
      </w:r>
      <w:r w:rsidR="006A01EC" w:rsidRPr="006A01EC">
        <w:rPr>
          <w:sz w:val="22"/>
          <w:szCs w:val="22"/>
        </w:rPr>
        <w:t xml:space="preserve">                </w:t>
      </w:r>
      <w:r w:rsidR="006A01EC">
        <w:rPr>
          <w:sz w:val="22"/>
          <w:szCs w:val="22"/>
        </w:rPr>
        <w:t xml:space="preserve">                                        </w:t>
      </w:r>
      <w:r w:rsidR="00AA2D0F">
        <w:rPr>
          <w:sz w:val="22"/>
          <w:szCs w:val="22"/>
        </w:rPr>
        <w:t xml:space="preserve">    </w:t>
      </w:r>
      <w:proofErr w:type="gramStart"/>
      <w:r w:rsidR="007E2D68">
        <w:rPr>
          <w:sz w:val="22"/>
          <w:szCs w:val="22"/>
        </w:rPr>
        <w:t>от  «</w:t>
      </w:r>
      <w:proofErr w:type="gramEnd"/>
      <w:r w:rsidR="007E2D68">
        <w:rPr>
          <w:sz w:val="22"/>
          <w:szCs w:val="22"/>
        </w:rPr>
        <w:t xml:space="preserve">___» ________          </w:t>
      </w:r>
      <w:r w:rsidRPr="006A01EC">
        <w:rPr>
          <w:sz w:val="22"/>
          <w:szCs w:val="22"/>
        </w:rPr>
        <w:t xml:space="preserve"> г. № _____</w:t>
      </w:r>
    </w:p>
    <w:p w14:paraId="1AFF4751" w14:textId="77777777" w:rsidR="00495F2B" w:rsidRPr="004E62E4" w:rsidRDefault="00495F2B" w:rsidP="00E07A9C">
      <w:pPr>
        <w:ind w:left="-851" w:right="-285"/>
        <w:rPr>
          <w:sz w:val="28"/>
          <w:szCs w:val="28"/>
        </w:rPr>
      </w:pPr>
    </w:p>
    <w:p w14:paraId="4E5FA7F8" w14:textId="77777777" w:rsidR="00AA2D0F" w:rsidRPr="00B11D88" w:rsidRDefault="00AA2D0F" w:rsidP="00AA2D0F">
      <w:pPr>
        <w:tabs>
          <w:tab w:val="left" w:pos="2127"/>
        </w:tabs>
        <w:ind w:left="-851" w:right="-285"/>
        <w:jc w:val="center"/>
        <w:rPr>
          <w:b/>
          <w:sz w:val="28"/>
          <w:szCs w:val="28"/>
        </w:rPr>
      </w:pPr>
    </w:p>
    <w:p w14:paraId="46BBC21D" w14:textId="77777777" w:rsidR="00AA2D0F" w:rsidRPr="00B11D88" w:rsidRDefault="00AA2D0F" w:rsidP="00AA2D0F">
      <w:pPr>
        <w:tabs>
          <w:tab w:val="left" w:pos="2127"/>
        </w:tabs>
        <w:ind w:left="-851" w:right="-285"/>
        <w:jc w:val="center"/>
        <w:rPr>
          <w:b/>
          <w:sz w:val="28"/>
          <w:szCs w:val="28"/>
        </w:rPr>
      </w:pPr>
    </w:p>
    <w:p w14:paraId="2C12B764" w14:textId="77777777" w:rsidR="006C2FEA" w:rsidRPr="000D200F" w:rsidRDefault="00C84907" w:rsidP="00D2791D">
      <w:pPr>
        <w:tabs>
          <w:tab w:val="left" w:pos="2127"/>
        </w:tabs>
        <w:ind w:right="-285"/>
        <w:jc w:val="center"/>
      </w:pPr>
      <w:r w:rsidRPr="000D200F">
        <w:t>Программа</w:t>
      </w:r>
    </w:p>
    <w:p w14:paraId="65123D89" w14:textId="77777777" w:rsidR="00FF5C8A" w:rsidRPr="000D200F" w:rsidRDefault="00495F2B" w:rsidP="00D2791D">
      <w:pPr>
        <w:tabs>
          <w:tab w:val="left" w:pos="2127"/>
        </w:tabs>
        <w:ind w:right="-285"/>
        <w:jc w:val="center"/>
      </w:pPr>
      <w:r w:rsidRPr="000D200F">
        <w:t xml:space="preserve">профилактики </w:t>
      </w:r>
      <w:r w:rsidR="007F3AC5" w:rsidRPr="000D200F">
        <w:t>риск</w:t>
      </w:r>
      <w:r w:rsidR="00E07A9C" w:rsidRPr="000D200F">
        <w:t>ов причинения вреда (ущерба)</w:t>
      </w:r>
    </w:p>
    <w:p w14:paraId="07CF922E" w14:textId="77777777" w:rsidR="0088519A" w:rsidRPr="000D200F" w:rsidRDefault="007F3AC5" w:rsidP="00D2791D">
      <w:pPr>
        <w:tabs>
          <w:tab w:val="left" w:pos="2127"/>
        </w:tabs>
        <w:ind w:right="-285"/>
        <w:jc w:val="center"/>
      </w:pPr>
      <w:r w:rsidRPr="000D200F">
        <w:t xml:space="preserve">охраняемым законом ценностям при осуществлении </w:t>
      </w:r>
    </w:p>
    <w:p w14:paraId="4127A748" w14:textId="77777777" w:rsidR="0088519A" w:rsidRPr="000D200F" w:rsidRDefault="00FF5C8A" w:rsidP="00D2791D">
      <w:pPr>
        <w:tabs>
          <w:tab w:val="left" w:pos="2127"/>
        </w:tabs>
        <w:ind w:right="-285"/>
        <w:jc w:val="center"/>
      </w:pPr>
      <w:r w:rsidRPr="000D200F">
        <w:t xml:space="preserve">муниципального жилищного контроля на территории </w:t>
      </w:r>
    </w:p>
    <w:p w14:paraId="29495451" w14:textId="77777777" w:rsidR="00495F2B" w:rsidRPr="000D200F" w:rsidRDefault="00FF5C8A" w:rsidP="00D2791D">
      <w:pPr>
        <w:tabs>
          <w:tab w:val="left" w:pos="2127"/>
        </w:tabs>
        <w:ind w:right="-285"/>
        <w:jc w:val="center"/>
      </w:pPr>
      <w:r w:rsidRPr="000D200F">
        <w:t xml:space="preserve">Никольского муниципального </w:t>
      </w:r>
      <w:r w:rsidR="00FF7461" w:rsidRPr="000D200F">
        <w:t>округа</w:t>
      </w:r>
      <w:r w:rsidR="0088519A" w:rsidRPr="000D200F">
        <w:t xml:space="preserve"> на 202</w:t>
      </w:r>
      <w:r w:rsidR="005F443F" w:rsidRPr="000D200F">
        <w:t>5</w:t>
      </w:r>
      <w:r w:rsidR="0088519A" w:rsidRPr="000D200F">
        <w:t xml:space="preserve"> год</w:t>
      </w:r>
    </w:p>
    <w:p w14:paraId="7D34751F" w14:textId="77777777" w:rsidR="00FF5C8A" w:rsidRPr="000D200F" w:rsidRDefault="00FF5C8A" w:rsidP="00D2791D">
      <w:pPr>
        <w:tabs>
          <w:tab w:val="left" w:pos="2127"/>
        </w:tabs>
        <w:ind w:right="-285"/>
        <w:jc w:val="center"/>
      </w:pPr>
    </w:p>
    <w:p w14:paraId="607E3453" w14:textId="77777777" w:rsidR="00FF5C8A" w:rsidRPr="000D200F" w:rsidRDefault="00FF5C8A" w:rsidP="00D2791D">
      <w:pPr>
        <w:ind w:right="-285"/>
        <w:jc w:val="center"/>
        <w:rPr>
          <w:b/>
          <w:bCs/>
        </w:rPr>
      </w:pPr>
      <w:r w:rsidRPr="000D200F">
        <w:rPr>
          <w:b/>
          <w:bCs/>
        </w:rPr>
        <w:t>1. Общие положения</w:t>
      </w:r>
    </w:p>
    <w:p w14:paraId="64AA3CFA" w14:textId="77777777" w:rsidR="00FF5C8A" w:rsidRPr="000D200F" w:rsidRDefault="00FF5C8A" w:rsidP="00D2791D">
      <w:pPr>
        <w:ind w:right="-285"/>
        <w:jc w:val="center"/>
      </w:pPr>
    </w:p>
    <w:p w14:paraId="71F22114" w14:textId="75337F54" w:rsidR="00FF5C8A" w:rsidRPr="000D200F" w:rsidRDefault="00FF5C8A" w:rsidP="00D2791D">
      <w:pPr>
        <w:ind w:right="-285"/>
        <w:jc w:val="both"/>
      </w:pPr>
      <w:r w:rsidRPr="000D200F">
        <w:t xml:space="preserve">        1.1. Настоящая программа</w:t>
      </w:r>
      <w:r w:rsidR="0088519A" w:rsidRPr="000D200F"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территории Никольского муниципального </w:t>
      </w:r>
      <w:r w:rsidR="00FF7461" w:rsidRPr="000D200F">
        <w:t>округ</w:t>
      </w:r>
      <w:r w:rsidR="0088519A" w:rsidRPr="000D200F">
        <w:t>а на 202</w:t>
      </w:r>
      <w:r w:rsidR="007E2D68" w:rsidRPr="000D200F">
        <w:t>5</w:t>
      </w:r>
      <w:r w:rsidR="0088519A" w:rsidRPr="000D200F">
        <w:t xml:space="preserve"> год (далее- Профилактика)</w:t>
      </w:r>
      <w:r w:rsidRPr="000D200F">
        <w:t xml:space="preserve"> </w:t>
      </w:r>
      <w:r w:rsidR="0088519A" w:rsidRPr="000D200F">
        <w:t>устанавливает порядок проведения</w:t>
      </w:r>
      <w:r w:rsidR="00A53E8B" w:rsidRPr="000D200F">
        <w:t xml:space="preserve"> Администрацией Никольского муниципального </w:t>
      </w:r>
      <w:r w:rsidR="00FF7461" w:rsidRPr="000D200F">
        <w:t>округа</w:t>
      </w:r>
      <w:r w:rsidR="0088519A" w:rsidRPr="000D200F">
        <w:t xml:space="preserve"> профилактических мероприятий, направленных на предупреждение причинения вреда (ущерба) охраняемым законом ценностей, соблюдение которых оценивается в рамках</w:t>
      </w:r>
      <w:r w:rsidR="00A53E8B" w:rsidRPr="000D200F">
        <w:t xml:space="preserve"> осуществления </w:t>
      </w:r>
      <w:r w:rsidRPr="000D200F">
        <w:t xml:space="preserve">нарушений требований </w:t>
      </w:r>
      <w:r w:rsidR="00AA2CD7" w:rsidRPr="000D200F">
        <w:t xml:space="preserve">муниципального жилищного контроля </w:t>
      </w:r>
      <w:r w:rsidRPr="000D200F">
        <w:t xml:space="preserve">на территории Никольского муниципального </w:t>
      </w:r>
      <w:r w:rsidR="00FF7461" w:rsidRPr="000D200F">
        <w:t>округ</w:t>
      </w:r>
      <w:r w:rsidRPr="000D200F">
        <w:t xml:space="preserve">а </w:t>
      </w:r>
      <w:r w:rsidR="00A93A2B" w:rsidRPr="000D200F">
        <w:t>(</w:t>
      </w:r>
      <w:r w:rsidR="00AA2CD7" w:rsidRPr="000D200F">
        <w:t>далее – муниципальный контроль)</w:t>
      </w:r>
      <w:r w:rsidRPr="000D200F">
        <w:t>.</w:t>
      </w:r>
    </w:p>
    <w:p w14:paraId="70EBE96F" w14:textId="77777777" w:rsidR="00FF5C8A" w:rsidRPr="000D200F" w:rsidRDefault="00FF5C8A" w:rsidP="00D2791D">
      <w:pPr>
        <w:ind w:right="-285"/>
        <w:jc w:val="both"/>
      </w:pPr>
      <w:r w:rsidRPr="000D200F">
        <w:t xml:space="preserve">        1.2. Данная программа направлена на достижение общественно значимых результатов, посредством проведения </w:t>
      </w:r>
      <w:proofErr w:type="gramStart"/>
      <w:r w:rsidRPr="000D200F">
        <w:t>профилактических мероприятий</w:t>
      </w:r>
      <w:proofErr w:type="gramEnd"/>
      <w:r w:rsidRPr="000D200F">
        <w:t xml:space="preserve"> которые, в свою очередь, являются приоритетным по отношению к проведению контрольных мероприятий (проверок).</w:t>
      </w:r>
    </w:p>
    <w:p w14:paraId="25673A31" w14:textId="77777777" w:rsidR="00A53E8B" w:rsidRPr="000D200F" w:rsidRDefault="00A53E8B" w:rsidP="00D2791D">
      <w:pPr>
        <w:ind w:right="-285"/>
      </w:pPr>
    </w:p>
    <w:p w14:paraId="04302ED0" w14:textId="77777777" w:rsidR="00FF5C8A" w:rsidRPr="000D200F" w:rsidRDefault="00FF5C8A" w:rsidP="00D2791D">
      <w:pPr>
        <w:ind w:right="-285"/>
        <w:jc w:val="center"/>
        <w:rPr>
          <w:b/>
          <w:bCs/>
        </w:rPr>
      </w:pPr>
      <w:r w:rsidRPr="000D200F">
        <w:rPr>
          <w:b/>
          <w:bCs/>
        </w:rPr>
        <w:t xml:space="preserve">2. Анализ текущего состояния осуществления </w:t>
      </w:r>
      <w:r w:rsidR="00A53E8B" w:rsidRPr="000D200F">
        <w:rPr>
          <w:b/>
          <w:bCs/>
        </w:rPr>
        <w:t>муниципального</w:t>
      </w:r>
      <w:r w:rsidRPr="000D200F">
        <w:rPr>
          <w:b/>
          <w:bCs/>
        </w:rPr>
        <w:t xml:space="preserve"> контроля, </w:t>
      </w:r>
    </w:p>
    <w:p w14:paraId="4780A034" w14:textId="604DC979" w:rsidR="00FF5C8A" w:rsidRPr="000D200F" w:rsidRDefault="00FF5C8A" w:rsidP="00D2791D">
      <w:pPr>
        <w:ind w:right="-285"/>
        <w:jc w:val="center"/>
        <w:rPr>
          <w:b/>
          <w:bCs/>
        </w:rPr>
      </w:pPr>
      <w:r w:rsidRPr="000D200F">
        <w:rPr>
          <w:b/>
          <w:bCs/>
        </w:rPr>
        <w:t xml:space="preserve">описание текущего уровня развития профилактической деятельности </w:t>
      </w:r>
      <w:r w:rsidR="00A53E8B" w:rsidRPr="000D200F">
        <w:rPr>
          <w:b/>
          <w:bCs/>
        </w:rPr>
        <w:t>Администрации</w:t>
      </w:r>
      <w:r w:rsidR="009F22FB">
        <w:rPr>
          <w:b/>
          <w:bCs/>
        </w:rPr>
        <w:t xml:space="preserve"> Никольского муниципального округа</w:t>
      </w:r>
      <w:r w:rsidRPr="000D200F">
        <w:rPr>
          <w:b/>
          <w:bCs/>
        </w:rPr>
        <w:t>, характеристика проблем, на решение которых направлена программа профилактики рисков причинения вреда.</w:t>
      </w:r>
    </w:p>
    <w:p w14:paraId="2C8EBF09" w14:textId="77777777" w:rsidR="00FF5C8A" w:rsidRPr="000D200F" w:rsidRDefault="00FF5C8A" w:rsidP="00D2791D">
      <w:pPr>
        <w:ind w:right="-285"/>
        <w:jc w:val="center"/>
      </w:pPr>
    </w:p>
    <w:p w14:paraId="7B43956E" w14:textId="77777777" w:rsidR="00FF5C8A" w:rsidRPr="000D200F" w:rsidRDefault="00FF5C8A" w:rsidP="00A53E8B">
      <w:pPr>
        <w:ind w:right="-285"/>
        <w:jc w:val="both"/>
      </w:pPr>
      <w:r w:rsidRPr="000D200F">
        <w:t xml:space="preserve">         2.</w:t>
      </w:r>
      <w:r w:rsidR="00AA2CD7" w:rsidRPr="000D200F">
        <w:t>1</w:t>
      </w:r>
      <w:r w:rsidRPr="000D200F">
        <w:t xml:space="preserve">. </w:t>
      </w:r>
      <w:r w:rsidR="00A53E8B" w:rsidRPr="000D200F">
        <w:t xml:space="preserve">Объектами при осуществлении муниципального контроля являются объекты жилищных отношений, а также деятельность, действия (бездействие), результаты деятельности граждан и организаций на территории Никольского муниципального </w:t>
      </w:r>
      <w:r w:rsidR="00FF7461" w:rsidRPr="000D200F">
        <w:t>округа</w:t>
      </w:r>
      <w:r w:rsidR="00A53E8B" w:rsidRPr="000D200F">
        <w:t>, в рамках которых должны соблюдаться обязательные требования жилищного законодательства, в том числе предъявляемые к указанным гражданам и организациям.</w:t>
      </w:r>
    </w:p>
    <w:p w14:paraId="6AC8A301" w14:textId="167DE10A" w:rsidR="00FF5C8A" w:rsidRPr="000D200F" w:rsidRDefault="00FF5C8A" w:rsidP="00D2791D">
      <w:pPr>
        <w:ind w:right="-285"/>
        <w:jc w:val="both"/>
      </w:pPr>
      <w:r w:rsidRPr="000D200F">
        <w:t xml:space="preserve">        2.</w:t>
      </w:r>
      <w:r w:rsidR="004F45B5" w:rsidRPr="000D200F">
        <w:t>2</w:t>
      </w:r>
      <w:r w:rsidRPr="000D200F">
        <w:t xml:space="preserve">. </w:t>
      </w:r>
      <w:r w:rsidR="00A53E8B" w:rsidRPr="000D200F">
        <w:t>Главной задачей Администрации</w:t>
      </w:r>
      <w:r w:rsidR="009F22FB">
        <w:t xml:space="preserve"> Никольского муниципального округа </w:t>
      </w:r>
      <w:r w:rsidR="00A53E8B" w:rsidRPr="000D200F">
        <w:t xml:space="preserve">при осуществлении контроля является переориентация </w:t>
      </w:r>
      <w:r w:rsidR="00146F72" w:rsidRPr="000D200F">
        <w:t>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14:paraId="2E225BEB" w14:textId="07F8940A" w:rsidR="00146F72" w:rsidRPr="000D200F" w:rsidRDefault="00146F72" w:rsidP="00146F72">
      <w:pPr>
        <w:ind w:right="-284"/>
        <w:jc w:val="both"/>
      </w:pPr>
      <w:r w:rsidRPr="000D200F">
        <w:t xml:space="preserve">        2.3. Муниципальный контроль в 202</w:t>
      </w:r>
      <w:r w:rsidR="007E2D68" w:rsidRPr="000D200F">
        <w:t>4</w:t>
      </w:r>
      <w:r w:rsidRPr="000D200F">
        <w:t xml:space="preserve"> году Администрацией</w:t>
      </w:r>
      <w:r w:rsidR="009F22FB">
        <w:t xml:space="preserve"> Никольского муниципального округа</w:t>
      </w:r>
      <w:r w:rsidRPr="000D200F">
        <w:t xml:space="preserve"> не осуществлялся.</w:t>
      </w:r>
    </w:p>
    <w:p w14:paraId="772D1844" w14:textId="18150DEB" w:rsidR="00146F72" w:rsidRPr="000D200F" w:rsidRDefault="00FF7461" w:rsidP="00FF7461">
      <w:pPr>
        <w:ind w:right="-284"/>
        <w:jc w:val="both"/>
      </w:pPr>
      <w:r w:rsidRPr="000D200F">
        <w:t xml:space="preserve">    Н</w:t>
      </w:r>
      <w:r w:rsidR="00146F72" w:rsidRPr="000D200F">
        <w:t>а официальном сайте Администрации</w:t>
      </w:r>
      <w:r w:rsidR="009F22FB">
        <w:t xml:space="preserve"> Никольского муниципального округа</w:t>
      </w:r>
      <w:r w:rsidR="00146F72" w:rsidRPr="000D200F">
        <w:t xml:space="preserve"> в сети «Интернет» размещались перечни нормативных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</w:r>
    </w:p>
    <w:p w14:paraId="1808D700" w14:textId="77777777" w:rsidR="00146F72" w:rsidRPr="000D200F" w:rsidRDefault="00146F72" w:rsidP="00146F72">
      <w:pPr>
        <w:ind w:right="-284" w:firstLine="709"/>
        <w:jc w:val="both"/>
      </w:pPr>
      <w:r w:rsidRPr="000D200F">
        <w:t>Осуществлялась информирование юридических лиц, индивидуальных предпринимателей по вопросам соблюдения отдельных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</w:t>
      </w:r>
    </w:p>
    <w:p w14:paraId="2221D72A" w14:textId="37EB3FB1" w:rsidR="00146F72" w:rsidRPr="000D200F" w:rsidRDefault="00146F72" w:rsidP="00996B3B">
      <w:pPr>
        <w:ind w:right="-284" w:firstLine="709"/>
        <w:jc w:val="both"/>
      </w:pPr>
      <w:r w:rsidRPr="000D200F">
        <w:lastRenderedPageBreak/>
        <w:t>Проводились совещания с руководителями управляющих компаний города, ресурсоснабжающих организаций по вопросам соблюдения обязательных требований законодательства.</w:t>
      </w:r>
    </w:p>
    <w:p w14:paraId="074827AD" w14:textId="77777777" w:rsidR="00146F72" w:rsidRDefault="00146F72" w:rsidP="00146F72">
      <w:pPr>
        <w:ind w:right="-284" w:firstLine="709"/>
        <w:jc w:val="both"/>
      </w:pPr>
      <w:r w:rsidRPr="000D200F">
        <w:t xml:space="preserve">Предостережения о недопустимости нарушения обязательных требований в соответствии </w:t>
      </w:r>
      <w:r w:rsidR="00B11D88" w:rsidRPr="000D200F">
        <w:t>с Федеральным законом от 31.07.2020 года №</w:t>
      </w:r>
      <w:r w:rsidRPr="000D200F">
        <w:t>2</w:t>
      </w:r>
      <w:r w:rsidR="00B11D88" w:rsidRPr="000D200F">
        <w:t>48</w:t>
      </w:r>
      <w:r w:rsidRPr="000D200F">
        <w:t>-ФЗ</w:t>
      </w:r>
      <w:r w:rsidR="00B11D88" w:rsidRPr="000D200F">
        <w:t xml:space="preserve"> «О </w:t>
      </w:r>
      <w:r w:rsidRPr="000D200F">
        <w:t>государственно</w:t>
      </w:r>
      <w:r w:rsidR="00B11D88" w:rsidRPr="000D200F">
        <w:t>м</w:t>
      </w:r>
      <w:r w:rsidRPr="000D200F">
        <w:t xml:space="preserve"> контрол</w:t>
      </w:r>
      <w:r w:rsidR="00B11D88" w:rsidRPr="000D200F">
        <w:t>е</w:t>
      </w:r>
      <w:r w:rsidRPr="000D200F">
        <w:t xml:space="preserve"> (надзор</w:t>
      </w:r>
      <w:r w:rsidR="00B11D88" w:rsidRPr="000D200F">
        <w:t>е</w:t>
      </w:r>
      <w:r w:rsidRPr="000D200F">
        <w:t>) и муниципально</w:t>
      </w:r>
      <w:r w:rsidR="00B11D88" w:rsidRPr="000D200F">
        <w:t>м</w:t>
      </w:r>
      <w:r w:rsidRPr="000D200F">
        <w:t xml:space="preserve"> контрол</w:t>
      </w:r>
      <w:r w:rsidR="00B11D88" w:rsidRPr="000D200F">
        <w:t>е в Российской Федерации</w:t>
      </w:r>
      <w:r w:rsidRPr="000D200F">
        <w:t xml:space="preserve">» </w:t>
      </w:r>
      <w:r w:rsidR="00B11D88" w:rsidRPr="000D200F">
        <w:t xml:space="preserve">и постановлением Правительства РФ от 10.03.2022 года №336 «Об особенностях организации и осуществления государственного контроля (надзора), муниципального контроля» </w:t>
      </w:r>
      <w:r w:rsidRPr="000D200F">
        <w:t>не выдавались.</w:t>
      </w:r>
    </w:p>
    <w:p w14:paraId="6481A8A6" w14:textId="053242E2" w:rsidR="00996B3B" w:rsidRPr="000D200F" w:rsidRDefault="00996B3B" w:rsidP="00146F72">
      <w:pPr>
        <w:ind w:right="-284" w:firstLine="709"/>
        <w:jc w:val="both"/>
      </w:pPr>
      <w:r>
        <w:t xml:space="preserve">Проведение профилактических мероприятий направлено на соблюдение подконтрольными субъектами обязательных требований жилищного законодательства, </w:t>
      </w:r>
      <w:r w:rsidR="00B220F7">
        <w:t>а также снижению количества совершаемых нарушений.</w:t>
      </w:r>
    </w:p>
    <w:p w14:paraId="7626BAE9" w14:textId="77777777" w:rsidR="00FF5C8A" w:rsidRPr="000D200F" w:rsidRDefault="00FF5C8A" w:rsidP="00D2791D">
      <w:pPr>
        <w:ind w:right="-285"/>
        <w:jc w:val="both"/>
      </w:pPr>
    </w:p>
    <w:p w14:paraId="3A16E210" w14:textId="7AE28421" w:rsidR="00FF5C8A" w:rsidRPr="000D200F" w:rsidRDefault="00FF5C8A" w:rsidP="000D200F">
      <w:pPr>
        <w:ind w:right="-285"/>
        <w:jc w:val="center"/>
        <w:rPr>
          <w:b/>
          <w:bCs/>
        </w:rPr>
      </w:pPr>
      <w:r w:rsidRPr="000D200F">
        <w:rPr>
          <w:b/>
          <w:bCs/>
        </w:rPr>
        <w:t>3. Цели и задачи</w:t>
      </w:r>
      <w:r w:rsidR="000D200F" w:rsidRPr="000D200F">
        <w:rPr>
          <w:b/>
          <w:bCs/>
        </w:rPr>
        <w:t xml:space="preserve"> </w:t>
      </w:r>
      <w:r w:rsidR="00146F72" w:rsidRPr="000D200F">
        <w:rPr>
          <w:b/>
          <w:bCs/>
        </w:rPr>
        <w:t>реализации положений</w:t>
      </w:r>
      <w:r w:rsidRPr="000D200F">
        <w:rPr>
          <w:b/>
          <w:bCs/>
        </w:rPr>
        <w:t xml:space="preserve"> программы</w:t>
      </w:r>
    </w:p>
    <w:p w14:paraId="1AEB4FB0" w14:textId="77777777" w:rsidR="00FF5C8A" w:rsidRPr="000D200F" w:rsidRDefault="00FF5C8A" w:rsidP="00D2791D">
      <w:pPr>
        <w:ind w:right="-285"/>
        <w:jc w:val="both"/>
      </w:pPr>
    </w:p>
    <w:p w14:paraId="505CDE8A" w14:textId="77777777" w:rsidR="00FF5C8A" w:rsidRPr="000D200F" w:rsidRDefault="00FF5C8A" w:rsidP="00D2791D">
      <w:pPr>
        <w:ind w:right="-285"/>
        <w:jc w:val="both"/>
      </w:pPr>
      <w:r w:rsidRPr="000D200F">
        <w:t xml:space="preserve">        3.1. Целями настоящей программы являются:</w:t>
      </w:r>
    </w:p>
    <w:p w14:paraId="15D2388A" w14:textId="77777777" w:rsidR="00FF5C8A" w:rsidRPr="000D200F" w:rsidRDefault="00FF5C8A" w:rsidP="00D2791D">
      <w:pPr>
        <w:ind w:right="-285"/>
        <w:jc w:val="both"/>
      </w:pPr>
      <w:r w:rsidRPr="000D200F">
        <w:t xml:space="preserve">        1) стимулирование добросовестного соблюдения гражданами, в том числе осуществляющими предпринимательскую деятельность, являющимися индивидуальными предпринимателями, а также организациями, являющимися юридическими лицами (далее - контролируемые лица) требований </w:t>
      </w:r>
      <w:r w:rsidR="004F45B5" w:rsidRPr="000D200F">
        <w:t>жилищного</w:t>
      </w:r>
      <w:r w:rsidRPr="000D200F">
        <w:t xml:space="preserve"> законодательства, а также минимизация риска причинения вреда (ущерба) охраняемым законом ценностям, вызванного возможными нарушениями требований </w:t>
      </w:r>
      <w:r w:rsidR="004F45B5" w:rsidRPr="000D200F">
        <w:t>жилищного</w:t>
      </w:r>
      <w:r w:rsidRPr="000D200F">
        <w:t xml:space="preserve"> законодательства</w:t>
      </w:r>
      <w:r w:rsidR="004F45B5" w:rsidRPr="000D200F">
        <w:t xml:space="preserve"> </w:t>
      </w:r>
      <w:r w:rsidRPr="000D200F">
        <w:t>(снижение потенциальной выгоды от таких нарушений).</w:t>
      </w:r>
    </w:p>
    <w:p w14:paraId="3CCFC8E5" w14:textId="77777777" w:rsidR="00FF5C8A" w:rsidRPr="000D200F" w:rsidRDefault="00FF5C8A" w:rsidP="00D2791D">
      <w:pPr>
        <w:ind w:right="-285"/>
        <w:jc w:val="both"/>
      </w:pPr>
      <w:r w:rsidRPr="000D200F">
        <w:t xml:space="preserve">        2) устранение причин и факторов, способствующих нарушениям требований </w:t>
      </w:r>
      <w:r w:rsidR="00D2791D" w:rsidRPr="000D200F">
        <w:t>жилищного</w:t>
      </w:r>
      <w:r w:rsidRPr="000D200F">
        <w:t xml:space="preserve"> законодательства;</w:t>
      </w:r>
    </w:p>
    <w:p w14:paraId="0A5ACCF7" w14:textId="77777777" w:rsidR="00FF5C8A" w:rsidRPr="000D200F" w:rsidRDefault="00FF5C8A" w:rsidP="00D2791D">
      <w:pPr>
        <w:ind w:right="-285"/>
        <w:jc w:val="both"/>
      </w:pPr>
      <w:r w:rsidRPr="000D200F">
        <w:t xml:space="preserve">        3) создание благоприятных условий для скорейшего доведения требований </w:t>
      </w:r>
      <w:r w:rsidR="00D2791D" w:rsidRPr="000D200F">
        <w:t>жилищного</w:t>
      </w:r>
      <w:r w:rsidRPr="000D200F">
        <w:t xml:space="preserve"> законодательства до контролируемых лиц, повышение информированности о способах их соблюдения.</w:t>
      </w:r>
    </w:p>
    <w:p w14:paraId="5875D60D" w14:textId="77777777" w:rsidR="00FF5C8A" w:rsidRPr="000D200F" w:rsidRDefault="00FF5C8A" w:rsidP="00D2791D">
      <w:pPr>
        <w:ind w:right="-285"/>
        <w:jc w:val="both"/>
      </w:pPr>
      <w:r w:rsidRPr="000D200F">
        <w:t xml:space="preserve">        3.2. Задачами настоящей программы являются:</w:t>
      </w:r>
    </w:p>
    <w:p w14:paraId="3BA1A503" w14:textId="77777777" w:rsidR="00FF5C8A" w:rsidRPr="000D200F" w:rsidRDefault="00FF5C8A" w:rsidP="00D2791D">
      <w:pPr>
        <w:ind w:right="-285"/>
        <w:jc w:val="both"/>
      </w:pPr>
      <w:r w:rsidRPr="000D200F">
        <w:t xml:space="preserve">        1) формирование у контролируемых лиц единообразного понимания требований </w:t>
      </w:r>
      <w:r w:rsidR="00D2791D" w:rsidRPr="000D200F">
        <w:t>жилищного</w:t>
      </w:r>
      <w:r w:rsidRPr="000D200F">
        <w:t xml:space="preserve"> законодательства;</w:t>
      </w:r>
    </w:p>
    <w:p w14:paraId="43443A55" w14:textId="77777777" w:rsidR="00FF5C8A" w:rsidRPr="000D200F" w:rsidRDefault="00FF5C8A" w:rsidP="00D2791D">
      <w:pPr>
        <w:ind w:right="-285"/>
        <w:jc w:val="both"/>
      </w:pPr>
      <w:r w:rsidRPr="000D200F">
        <w:t xml:space="preserve">        2) повышение прозрачности деятельности при осуществлении муниципального контроля;</w:t>
      </w:r>
    </w:p>
    <w:p w14:paraId="2B7EAB58" w14:textId="77777777" w:rsidR="00FF5C8A" w:rsidRPr="000D200F" w:rsidRDefault="00FF5C8A" w:rsidP="00D2791D">
      <w:pPr>
        <w:ind w:right="-285"/>
        <w:jc w:val="both"/>
      </w:pPr>
      <w:r w:rsidRPr="000D200F">
        <w:t xml:space="preserve">        3) выявление наиболее часто встречающихся случаев нарушений требований </w:t>
      </w:r>
      <w:r w:rsidR="00D2791D" w:rsidRPr="000D200F">
        <w:t>жилищного</w:t>
      </w:r>
      <w:r w:rsidRPr="000D200F">
        <w:t xml:space="preserve"> законодательства, подготовка и размещение на официальном интернет-сайте соответствующих руководств в целях недопущения указанных нарушений.</w:t>
      </w:r>
    </w:p>
    <w:p w14:paraId="358007FD" w14:textId="77777777" w:rsidR="00FF5C8A" w:rsidRPr="000D200F" w:rsidRDefault="00FF5C8A" w:rsidP="00D2791D">
      <w:pPr>
        <w:ind w:right="-285"/>
        <w:jc w:val="both"/>
      </w:pPr>
    </w:p>
    <w:p w14:paraId="468D3E4A" w14:textId="57309580" w:rsidR="00FF5C8A" w:rsidRPr="000D200F" w:rsidRDefault="00146F72" w:rsidP="000D200F">
      <w:pPr>
        <w:ind w:right="-285"/>
        <w:jc w:val="center"/>
        <w:rPr>
          <w:b/>
          <w:bCs/>
        </w:rPr>
      </w:pPr>
      <w:r w:rsidRPr="000D200F">
        <w:rPr>
          <w:b/>
          <w:bCs/>
        </w:rPr>
        <w:t>4</w:t>
      </w:r>
      <w:r w:rsidR="00FF5C8A" w:rsidRPr="000D200F">
        <w:rPr>
          <w:b/>
          <w:bCs/>
        </w:rPr>
        <w:t xml:space="preserve">. </w:t>
      </w:r>
      <w:r w:rsidRPr="000D200F">
        <w:rPr>
          <w:b/>
          <w:bCs/>
        </w:rPr>
        <w:t>Перечень п</w:t>
      </w:r>
      <w:r w:rsidR="00FF5C8A" w:rsidRPr="000D200F">
        <w:rPr>
          <w:b/>
          <w:bCs/>
        </w:rPr>
        <w:t>рофилактически</w:t>
      </w:r>
      <w:r w:rsidRPr="000D200F">
        <w:rPr>
          <w:b/>
          <w:bCs/>
        </w:rPr>
        <w:t>х</w:t>
      </w:r>
      <w:r w:rsidR="00FF5C8A" w:rsidRPr="000D200F">
        <w:rPr>
          <w:b/>
          <w:bCs/>
        </w:rPr>
        <w:t xml:space="preserve"> мероприяти</w:t>
      </w:r>
      <w:r w:rsidRPr="000D200F">
        <w:rPr>
          <w:b/>
          <w:bCs/>
        </w:rPr>
        <w:t>й,</w:t>
      </w:r>
      <w:r w:rsidR="000D200F" w:rsidRPr="000D200F">
        <w:rPr>
          <w:b/>
          <w:bCs/>
        </w:rPr>
        <w:t xml:space="preserve"> </w:t>
      </w:r>
      <w:r w:rsidR="00615F37" w:rsidRPr="000D200F">
        <w:rPr>
          <w:b/>
          <w:bCs/>
        </w:rPr>
        <w:t>сроки (периодичность) их</w:t>
      </w:r>
      <w:r w:rsidR="000D200F" w:rsidRPr="000D200F">
        <w:rPr>
          <w:b/>
          <w:bCs/>
        </w:rPr>
        <w:t xml:space="preserve"> </w:t>
      </w:r>
      <w:r w:rsidR="00615F37" w:rsidRPr="000D200F">
        <w:rPr>
          <w:b/>
          <w:bCs/>
        </w:rPr>
        <w:t>проведения</w:t>
      </w:r>
    </w:p>
    <w:p w14:paraId="339B86D5" w14:textId="77777777" w:rsidR="00FF5C8A" w:rsidRPr="000D200F" w:rsidRDefault="00FF5C8A" w:rsidP="00D2791D">
      <w:pPr>
        <w:ind w:right="-285"/>
        <w:jc w:val="both"/>
      </w:pPr>
    </w:p>
    <w:p w14:paraId="70906D12" w14:textId="77777777" w:rsidR="00615F37" w:rsidRPr="000D200F" w:rsidRDefault="00FF5C8A" w:rsidP="00615F37">
      <w:pPr>
        <w:ind w:right="-285"/>
        <w:jc w:val="both"/>
      </w:pPr>
      <w:r w:rsidRPr="000D200F">
        <w:t xml:space="preserve">       </w:t>
      </w:r>
      <w:r w:rsidR="00615F37" w:rsidRPr="000D200F">
        <w:t xml:space="preserve">4.1. </w:t>
      </w:r>
      <w:r w:rsidRPr="000D200F">
        <w:t xml:space="preserve"> </w:t>
      </w:r>
      <w:r w:rsidR="00615F37" w:rsidRPr="000D200F">
        <w:t xml:space="preserve">В соответствии с Положением о муниципальном жилищном контроле на территории Никольского муниципального </w:t>
      </w:r>
      <w:r w:rsidR="00FF7461" w:rsidRPr="000D200F">
        <w:t xml:space="preserve">округа, </w:t>
      </w:r>
      <w:r w:rsidR="00615F37" w:rsidRPr="000D200F">
        <w:t>проводятся следующие профилактические мероприятия:</w:t>
      </w:r>
    </w:p>
    <w:p w14:paraId="6FB5479E" w14:textId="2600DB72" w:rsidR="00615F37" w:rsidRPr="000D200F" w:rsidRDefault="009C2FDB" w:rsidP="00615F37">
      <w:pPr>
        <w:ind w:right="-285"/>
        <w:jc w:val="both"/>
      </w:pPr>
      <w:r>
        <w:t xml:space="preserve">       </w:t>
      </w:r>
      <w:r w:rsidR="00615F37" w:rsidRPr="000D200F">
        <w:t>1) информирование;</w:t>
      </w:r>
    </w:p>
    <w:p w14:paraId="188970D0" w14:textId="494ED607" w:rsidR="00615F37" w:rsidRPr="000D200F" w:rsidRDefault="009C2FDB" w:rsidP="00615F37">
      <w:pPr>
        <w:ind w:right="-285"/>
        <w:jc w:val="both"/>
      </w:pPr>
      <w:r>
        <w:t xml:space="preserve">       </w:t>
      </w:r>
      <w:r w:rsidR="00615F37" w:rsidRPr="000D200F">
        <w:t>2) объявление предостережения;</w:t>
      </w:r>
    </w:p>
    <w:p w14:paraId="6BB98B24" w14:textId="2D09E3DD" w:rsidR="00615F37" w:rsidRPr="000D200F" w:rsidRDefault="009C2FDB" w:rsidP="00615F37">
      <w:pPr>
        <w:ind w:right="-285"/>
        <w:jc w:val="both"/>
      </w:pPr>
      <w:r>
        <w:t xml:space="preserve">       </w:t>
      </w:r>
      <w:r w:rsidR="00615F37" w:rsidRPr="000D200F">
        <w:t>3) консультирование;</w:t>
      </w:r>
    </w:p>
    <w:p w14:paraId="481BCB08" w14:textId="59272C76" w:rsidR="00615F37" w:rsidRDefault="009C2FDB" w:rsidP="00615F37">
      <w:pPr>
        <w:ind w:right="-285"/>
        <w:jc w:val="both"/>
      </w:pPr>
      <w:r>
        <w:t xml:space="preserve">       </w:t>
      </w:r>
      <w:r w:rsidR="00615F37" w:rsidRPr="000D200F">
        <w:t>4) профилактический визит.</w:t>
      </w:r>
    </w:p>
    <w:p w14:paraId="3EE8EBB1" w14:textId="77777777" w:rsidR="009C2FDB" w:rsidRPr="000D200F" w:rsidRDefault="009C2FDB" w:rsidP="00615F37">
      <w:pPr>
        <w:ind w:right="-285"/>
        <w:jc w:val="both"/>
      </w:pPr>
    </w:p>
    <w:p w14:paraId="6D48BB8F" w14:textId="77777777" w:rsidR="00FF5C8A" w:rsidRPr="000D200F" w:rsidRDefault="00615F37" w:rsidP="00615F37">
      <w:pPr>
        <w:ind w:right="-284"/>
        <w:jc w:val="both"/>
      </w:pPr>
      <w:r w:rsidRPr="000D200F">
        <w:t xml:space="preserve">       4.2.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1A504BFF" w14:textId="77777777" w:rsidR="00615F37" w:rsidRPr="000D200F" w:rsidRDefault="00615F37" w:rsidP="00615F37">
      <w:pPr>
        <w:ind w:right="-285"/>
        <w:jc w:val="both"/>
      </w:pPr>
    </w:p>
    <w:p w14:paraId="1580309C" w14:textId="77777777" w:rsidR="00615F37" w:rsidRPr="000D200F" w:rsidRDefault="00615F37" w:rsidP="00615F37">
      <w:pPr>
        <w:ind w:right="-285"/>
        <w:jc w:val="both"/>
      </w:pPr>
    </w:p>
    <w:p w14:paraId="39798D95" w14:textId="77777777" w:rsidR="000D200F" w:rsidRDefault="000D200F" w:rsidP="000D200F">
      <w:pPr>
        <w:ind w:right="-285"/>
        <w:jc w:val="center"/>
        <w:rPr>
          <w:b/>
          <w:bCs/>
        </w:rPr>
      </w:pPr>
    </w:p>
    <w:p w14:paraId="3F839187" w14:textId="77777777" w:rsidR="000D200F" w:rsidRDefault="000D200F" w:rsidP="000D200F">
      <w:pPr>
        <w:ind w:right="-285"/>
        <w:jc w:val="center"/>
        <w:rPr>
          <w:b/>
          <w:bCs/>
        </w:rPr>
      </w:pPr>
    </w:p>
    <w:p w14:paraId="0B433248" w14:textId="77777777" w:rsidR="000D200F" w:rsidRDefault="000D200F" w:rsidP="000D200F">
      <w:pPr>
        <w:ind w:right="-285"/>
        <w:jc w:val="center"/>
        <w:rPr>
          <w:b/>
          <w:bCs/>
        </w:rPr>
      </w:pPr>
    </w:p>
    <w:p w14:paraId="31B6BA37" w14:textId="77777777" w:rsidR="000D200F" w:rsidRDefault="000D200F" w:rsidP="000D200F">
      <w:pPr>
        <w:ind w:right="-285"/>
        <w:jc w:val="center"/>
        <w:rPr>
          <w:b/>
          <w:bCs/>
        </w:rPr>
      </w:pPr>
    </w:p>
    <w:p w14:paraId="44BFA05D" w14:textId="77777777" w:rsidR="000D200F" w:rsidRDefault="000D200F" w:rsidP="000D200F">
      <w:pPr>
        <w:ind w:right="-285"/>
        <w:jc w:val="center"/>
        <w:rPr>
          <w:b/>
          <w:bCs/>
        </w:rPr>
      </w:pPr>
    </w:p>
    <w:p w14:paraId="416CEF3F" w14:textId="77777777" w:rsidR="000D200F" w:rsidRDefault="000D200F" w:rsidP="000D200F">
      <w:pPr>
        <w:ind w:right="-285"/>
        <w:jc w:val="center"/>
        <w:rPr>
          <w:b/>
          <w:bCs/>
        </w:rPr>
      </w:pPr>
    </w:p>
    <w:p w14:paraId="5B7D8E28" w14:textId="77777777" w:rsidR="000D200F" w:rsidRDefault="000D200F" w:rsidP="000D200F">
      <w:pPr>
        <w:ind w:right="-285"/>
        <w:jc w:val="center"/>
        <w:rPr>
          <w:b/>
          <w:bCs/>
        </w:rPr>
      </w:pPr>
    </w:p>
    <w:p w14:paraId="26F39AB6" w14:textId="0B231231" w:rsidR="00FF5C8A" w:rsidRPr="000D200F" w:rsidRDefault="00615F37" w:rsidP="000D200F">
      <w:pPr>
        <w:ind w:right="-285"/>
        <w:jc w:val="center"/>
        <w:rPr>
          <w:b/>
          <w:bCs/>
        </w:rPr>
      </w:pPr>
      <w:r w:rsidRPr="000D200F">
        <w:rPr>
          <w:b/>
          <w:bCs/>
        </w:rPr>
        <w:t>5</w:t>
      </w:r>
      <w:r w:rsidR="00FF5C8A" w:rsidRPr="000D200F">
        <w:rPr>
          <w:b/>
          <w:bCs/>
        </w:rPr>
        <w:t xml:space="preserve">. Показатели результативности и эффективности программы профилактики рисков </w:t>
      </w:r>
    </w:p>
    <w:p w14:paraId="6A830584" w14:textId="77777777" w:rsidR="00FF5C8A" w:rsidRPr="000D200F" w:rsidRDefault="00FF5C8A" w:rsidP="00D2791D">
      <w:pPr>
        <w:ind w:right="-285"/>
        <w:jc w:val="center"/>
      </w:pPr>
    </w:p>
    <w:p w14:paraId="3F778B25" w14:textId="77777777" w:rsidR="00602F82" w:rsidRPr="000D200F" w:rsidRDefault="00602F82" w:rsidP="00602F82">
      <w:pPr>
        <w:ind w:firstLine="709"/>
        <w:jc w:val="both"/>
      </w:pPr>
      <w:r w:rsidRPr="000D200F"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6821DD63" w14:textId="77777777" w:rsidR="00602F82" w:rsidRPr="000D200F" w:rsidRDefault="00602F82" w:rsidP="00602F82">
      <w:pPr>
        <w:ind w:firstLine="709"/>
        <w:jc w:val="both"/>
      </w:pPr>
      <w:r w:rsidRPr="000D200F">
        <w:t>а) количество проведенных профилактических мероприятий;</w:t>
      </w:r>
    </w:p>
    <w:p w14:paraId="7636FBB9" w14:textId="77777777" w:rsidR="00602F82" w:rsidRPr="000D200F" w:rsidRDefault="00602F82" w:rsidP="00602F82">
      <w:pPr>
        <w:ind w:firstLine="709"/>
        <w:jc w:val="both"/>
      </w:pPr>
      <w:r w:rsidRPr="000D200F">
        <w:t>б)</w:t>
      </w:r>
      <w:r w:rsidR="007E2D68" w:rsidRPr="000D200F">
        <w:t xml:space="preserve"> </w:t>
      </w:r>
      <w:r w:rsidRPr="000D200F">
        <w:t>количество контролируемых лиц, в отношении которых проведены профилактические мероприятия;</w:t>
      </w:r>
    </w:p>
    <w:p w14:paraId="3663E377" w14:textId="77777777" w:rsidR="00602F82" w:rsidRPr="000D200F" w:rsidRDefault="00602F82" w:rsidP="00602F82">
      <w:pPr>
        <w:ind w:firstLine="709"/>
        <w:jc w:val="both"/>
      </w:pPr>
      <w:r w:rsidRPr="000D200F">
        <w:t xml:space="preserve">в)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 w:rsidR="00EA712C" w:rsidRPr="000D200F">
        <w:t>20</w:t>
      </w:r>
      <w:r w:rsidRPr="000D200F">
        <w:t xml:space="preserve"> %.</w:t>
      </w:r>
    </w:p>
    <w:p w14:paraId="311A1E6E" w14:textId="77777777" w:rsidR="00602F82" w:rsidRPr="000D200F" w:rsidRDefault="00602F82" w:rsidP="00602F82">
      <w:pPr>
        <w:ind w:firstLine="709"/>
        <w:jc w:val="both"/>
      </w:pPr>
      <w:r w:rsidRPr="000D200F"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520E1F67" w14:textId="77777777" w:rsidR="00602F82" w:rsidRPr="000D200F" w:rsidRDefault="00602F82" w:rsidP="00602F82">
      <w:pPr>
        <w:ind w:firstLine="709"/>
        <w:jc w:val="both"/>
      </w:pPr>
      <w:r w:rsidRPr="000D200F">
        <w:t xml:space="preserve">г) доля профилактических мероприятий в объеме контрольных мероприятий - </w:t>
      </w:r>
      <w:r w:rsidR="00EA712C" w:rsidRPr="000D200F">
        <w:t>50</w:t>
      </w:r>
      <w:r w:rsidRPr="000D200F">
        <w:t xml:space="preserve"> %.</w:t>
      </w:r>
    </w:p>
    <w:p w14:paraId="02D78A2A" w14:textId="77777777" w:rsidR="00602F82" w:rsidRPr="000D200F" w:rsidRDefault="00602F82" w:rsidP="00602F82">
      <w:pPr>
        <w:ind w:firstLine="709"/>
        <w:jc w:val="both"/>
      </w:pPr>
      <w:r w:rsidRPr="000D200F"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21DC1546" w14:textId="4AB33925" w:rsidR="00602F82" w:rsidRPr="000D200F" w:rsidRDefault="00602F82" w:rsidP="00602F82">
      <w:pPr>
        <w:ind w:firstLine="709"/>
        <w:jc w:val="both"/>
      </w:pPr>
      <w:r w:rsidRPr="000D200F">
        <w:t>5.2. Сведения о достижении показателей результативности и эффективности Программы включаются Администрацией</w:t>
      </w:r>
      <w:r w:rsidR="009F22FB">
        <w:t xml:space="preserve"> Никольского муниципального округа</w:t>
      </w:r>
      <w:r w:rsidRPr="000D200F">
        <w:t xml:space="preserve"> в состав доклада о муниципальном контроле в соответствии со статьей 30 Федерального закона от 31.07.2020 </w:t>
      </w:r>
      <w:r w:rsidR="00B11D88" w:rsidRPr="000D200F">
        <w:t>№</w:t>
      </w:r>
      <w:r w:rsidRPr="000D200F">
        <w:t>248-ФЗ «О государственном контроле (надзоре) и муниципальном контроле в Российской Федерации».</w:t>
      </w:r>
    </w:p>
    <w:p w14:paraId="1328D1C3" w14:textId="77777777" w:rsidR="00FF5C8A" w:rsidRDefault="00FF5C8A" w:rsidP="00D2791D">
      <w:pPr>
        <w:ind w:right="-285"/>
        <w:jc w:val="both"/>
        <w:rPr>
          <w:sz w:val="26"/>
          <w:szCs w:val="26"/>
        </w:rPr>
      </w:pPr>
    </w:p>
    <w:p w14:paraId="2003DA38" w14:textId="77777777" w:rsidR="00602F82" w:rsidRPr="00A93A2B" w:rsidRDefault="00602F82" w:rsidP="00D2791D">
      <w:pPr>
        <w:ind w:right="-285"/>
        <w:jc w:val="both"/>
        <w:rPr>
          <w:sz w:val="26"/>
          <w:szCs w:val="26"/>
        </w:rPr>
      </w:pPr>
    </w:p>
    <w:p w14:paraId="4ED7488C" w14:textId="77777777" w:rsidR="00FF5C8A" w:rsidRDefault="00FF5C8A" w:rsidP="00FF5C8A"/>
    <w:p w14:paraId="3406F129" w14:textId="77777777" w:rsidR="00FF7461" w:rsidRDefault="00FF7461" w:rsidP="00FF5C8A"/>
    <w:p w14:paraId="095E849E" w14:textId="77777777" w:rsidR="00FF7461" w:rsidRDefault="00FF7461" w:rsidP="00FF5C8A"/>
    <w:p w14:paraId="0A126942" w14:textId="77777777" w:rsidR="00FF7461" w:rsidRDefault="00FF7461" w:rsidP="00FF5C8A"/>
    <w:p w14:paraId="7F5CC3DE" w14:textId="77777777" w:rsidR="00FF7461" w:rsidRDefault="00FF7461" w:rsidP="00FF5C8A"/>
    <w:p w14:paraId="24D31303" w14:textId="77777777" w:rsidR="00FF7461" w:rsidRDefault="00FF7461" w:rsidP="00FF5C8A"/>
    <w:p w14:paraId="508D1B34" w14:textId="77777777" w:rsidR="00FF7461" w:rsidRDefault="00FF7461" w:rsidP="00FF5C8A"/>
    <w:p w14:paraId="50596DCF" w14:textId="77777777" w:rsidR="00FF7461" w:rsidRDefault="00FF7461" w:rsidP="00FF5C8A"/>
    <w:p w14:paraId="11D688D3" w14:textId="77777777" w:rsidR="00FF7461" w:rsidRDefault="00FF7461" w:rsidP="00FF5C8A"/>
    <w:p w14:paraId="6E4BCC55" w14:textId="77777777" w:rsidR="00FF7461" w:rsidRDefault="00FF7461" w:rsidP="00FF5C8A"/>
    <w:p w14:paraId="6CEAD63B" w14:textId="42E87063" w:rsidR="00FF7461" w:rsidRDefault="00C936B0" w:rsidP="00FF5C8A">
      <w:r>
        <w:t xml:space="preserve"> </w:t>
      </w:r>
    </w:p>
    <w:p w14:paraId="0829914B" w14:textId="77777777" w:rsidR="00FF7461" w:rsidRDefault="00FF7461" w:rsidP="00FF5C8A"/>
    <w:p w14:paraId="3DB7A777" w14:textId="77777777" w:rsidR="00FF7461" w:rsidRDefault="00FF7461" w:rsidP="00FF5C8A"/>
    <w:p w14:paraId="49A04311" w14:textId="77777777" w:rsidR="00FF7461" w:rsidRDefault="00FF7461" w:rsidP="00FF5C8A"/>
    <w:p w14:paraId="2439BDEA" w14:textId="77777777" w:rsidR="00FF7461" w:rsidRDefault="00FF7461" w:rsidP="00FF5C8A"/>
    <w:p w14:paraId="56379292" w14:textId="77777777" w:rsidR="00FF5C8A" w:rsidRDefault="00FF5C8A" w:rsidP="00FF5C8A">
      <w:pPr>
        <w:spacing w:line="276" w:lineRule="auto"/>
        <w:rPr>
          <w:sz w:val="14"/>
          <w:szCs w:val="14"/>
        </w:rPr>
      </w:pPr>
    </w:p>
    <w:p w14:paraId="2CFEDFB4" w14:textId="77777777" w:rsidR="00FF5C8A" w:rsidRDefault="00FF5C8A" w:rsidP="00FF5C8A">
      <w:pPr>
        <w:spacing w:line="276" w:lineRule="auto"/>
        <w:ind w:left="-851" w:right="-285"/>
        <w:rPr>
          <w:sz w:val="14"/>
          <w:szCs w:val="14"/>
        </w:rPr>
      </w:pPr>
    </w:p>
    <w:p w14:paraId="275B7D3C" w14:textId="77777777" w:rsidR="000D200F" w:rsidRDefault="000D200F" w:rsidP="00602F82">
      <w:pPr>
        <w:ind w:left="5670"/>
        <w:jc w:val="right"/>
        <w:rPr>
          <w:sz w:val="22"/>
          <w:szCs w:val="22"/>
        </w:rPr>
      </w:pPr>
    </w:p>
    <w:p w14:paraId="619BA73C" w14:textId="77777777" w:rsidR="000D200F" w:rsidRDefault="000D200F" w:rsidP="00602F82">
      <w:pPr>
        <w:ind w:left="5670"/>
        <w:jc w:val="right"/>
        <w:rPr>
          <w:sz w:val="22"/>
          <w:szCs w:val="22"/>
        </w:rPr>
      </w:pPr>
    </w:p>
    <w:p w14:paraId="596AD743" w14:textId="77777777" w:rsidR="000D200F" w:rsidRDefault="000D200F" w:rsidP="00602F82">
      <w:pPr>
        <w:ind w:left="5670"/>
        <w:jc w:val="right"/>
        <w:rPr>
          <w:sz w:val="22"/>
          <w:szCs w:val="22"/>
        </w:rPr>
      </w:pPr>
    </w:p>
    <w:p w14:paraId="397BE102" w14:textId="77777777" w:rsidR="000D200F" w:rsidRDefault="000D200F" w:rsidP="00602F82">
      <w:pPr>
        <w:ind w:left="5670"/>
        <w:jc w:val="right"/>
        <w:rPr>
          <w:sz w:val="22"/>
          <w:szCs w:val="22"/>
        </w:rPr>
      </w:pPr>
    </w:p>
    <w:p w14:paraId="57A09259" w14:textId="77777777" w:rsidR="000D200F" w:rsidRDefault="000D200F" w:rsidP="00602F82">
      <w:pPr>
        <w:ind w:left="5670"/>
        <w:jc w:val="right"/>
        <w:rPr>
          <w:sz w:val="22"/>
          <w:szCs w:val="22"/>
        </w:rPr>
      </w:pPr>
    </w:p>
    <w:p w14:paraId="20289DEA" w14:textId="77777777" w:rsidR="000D200F" w:rsidRDefault="000D200F" w:rsidP="00602F82">
      <w:pPr>
        <w:ind w:left="5670"/>
        <w:jc w:val="right"/>
        <w:rPr>
          <w:sz w:val="22"/>
          <w:szCs w:val="22"/>
        </w:rPr>
      </w:pPr>
    </w:p>
    <w:p w14:paraId="72FBCD18" w14:textId="77777777" w:rsidR="000D200F" w:rsidRDefault="000D200F" w:rsidP="00602F82">
      <w:pPr>
        <w:ind w:left="5670"/>
        <w:jc w:val="right"/>
        <w:rPr>
          <w:sz w:val="22"/>
          <w:szCs w:val="22"/>
        </w:rPr>
      </w:pPr>
    </w:p>
    <w:p w14:paraId="05113C4D" w14:textId="77777777" w:rsidR="000D200F" w:rsidRDefault="000D200F" w:rsidP="00602F82">
      <w:pPr>
        <w:ind w:left="5670"/>
        <w:jc w:val="right"/>
        <w:rPr>
          <w:sz w:val="22"/>
          <w:szCs w:val="22"/>
        </w:rPr>
      </w:pPr>
    </w:p>
    <w:p w14:paraId="017B4D39" w14:textId="77777777" w:rsidR="000D200F" w:rsidRDefault="000D200F" w:rsidP="00602F82">
      <w:pPr>
        <w:ind w:left="5670"/>
        <w:jc w:val="right"/>
        <w:rPr>
          <w:sz w:val="22"/>
          <w:szCs w:val="22"/>
        </w:rPr>
      </w:pPr>
    </w:p>
    <w:p w14:paraId="3EF27460" w14:textId="77777777" w:rsidR="000D200F" w:rsidRDefault="000D200F" w:rsidP="00602F82">
      <w:pPr>
        <w:ind w:left="5670"/>
        <w:jc w:val="right"/>
        <w:rPr>
          <w:sz w:val="22"/>
          <w:szCs w:val="22"/>
        </w:rPr>
      </w:pPr>
    </w:p>
    <w:p w14:paraId="739D84B0" w14:textId="77777777" w:rsidR="000D200F" w:rsidRDefault="000D200F" w:rsidP="00602F82">
      <w:pPr>
        <w:ind w:left="5670"/>
        <w:jc w:val="right"/>
        <w:rPr>
          <w:sz w:val="22"/>
          <w:szCs w:val="22"/>
        </w:rPr>
      </w:pPr>
    </w:p>
    <w:p w14:paraId="5DC0BAD3" w14:textId="77777777" w:rsidR="000D200F" w:rsidRDefault="000D200F" w:rsidP="00602F82">
      <w:pPr>
        <w:ind w:left="5670"/>
        <w:jc w:val="right"/>
        <w:rPr>
          <w:sz w:val="22"/>
          <w:szCs w:val="22"/>
        </w:rPr>
      </w:pPr>
    </w:p>
    <w:p w14:paraId="40B84A11" w14:textId="77777777" w:rsidR="000D200F" w:rsidRDefault="000D200F" w:rsidP="00602F82">
      <w:pPr>
        <w:ind w:left="5670"/>
        <w:jc w:val="right"/>
        <w:rPr>
          <w:sz w:val="22"/>
          <w:szCs w:val="22"/>
        </w:rPr>
      </w:pPr>
    </w:p>
    <w:p w14:paraId="4B7171E7" w14:textId="77777777" w:rsidR="000D200F" w:rsidRDefault="000D200F" w:rsidP="00602F82">
      <w:pPr>
        <w:ind w:left="5670"/>
        <w:jc w:val="right"/>
        <w:rPr>
          <w:sz w:val="22"/>
          <w:szCs w:val="22"/>
        </w:rPr>
      </w:pPr>
    </w:p>
    <w:p w14:paraId="55C1336B" w14:textId="77777777" w:rsidR="000D200F" w:rsidRDefault="000D200F" w:rsidP="00602F82">
      <w:pPr>
        <w:ind w:left="5670"/>
        <w:jc w:val="right"/>
        <w:rPr>
          <w:sz w:val="22"/>
          <w:szCs w:val="22"/>
        </w:rPr>
      </w:pPr>
    </w:p>
    <w:p w14:paraId="48D8CF1C" w14:textId="2B6B961E" w:rsidR="00602F82" w:rsidRPr="00602F82" w:rsidRDefault="00602F82" w:rsidP="00602F82">
      <w:pPr>
        <w:ind w:left="5670"/>
        <w:jc w:val="right"/>
        <w:rPr>
          <w:sz w:val="22"/>
          <w:szCs w:val="22"/>
        </w:rPr>
      </w:pPr>
      <w:r w:rsidRPr="00602F82">
        <w:rPr>
          <w:sz w:val="22"/>
          <w:szCs w:val="22"/>
        </w:rPr>
        <w:t xml:space="preserve">Приложение </w:t>
      </w:r>
    </w:p>
    <w:p w14:paraId="408E5364" w14:textId="77777777" w:rsidR="00602F82" w:rsidRPr="00602F82" w:rsidRDefault="00602F82" w:rsidP="00602F82">
      <w:pPr>
        <w:ind w:left="5670"/>
        <w:jc w:val="right"/>
        <w:rPr>
          <w:sz w:val="22"/>
          <w:szCs w:val="22"/>
        </w:rPr>
      </w:pPr>
      <w:r w:rsidRPr="00602F82">
        <w:rPr>
          <w:sz w:val="22"/>
          <w:szCs w:val="22"/>
        </w:rPr>
        <w:t xml:space="preserve">к </w:t>
      </w:r>
      <w:r w:rsidR="00120809">
        <w:rPr>
          <w:sz w:val="22"/>
          <w:szCs w:val="22"/>
        </w:rPr>
        <w:t xml:space="preserve">программе </w:t>
      </w:r>
      <w:r w:rsidRPr="00602F82">
        <w:rPr>
          <w:sz w:val="22"/>
          <w:szCs w:val="22"/>
        </w:rPr>
        <w:t>профилактики рисков причинения вреда (ущерба)</w:t>
      </w:r>
      <w:r>
        <w:rPr>
          <w:sz w:val="22"/>
          <w:szCs w:val="22"/>
        </w:rPr>
        <w:t xml:space="preserve"> </w:t>
      </w:r>
      <w:r w:rsidRPr="00602F82">
        <w:rPr>
          <w:sz w:val="22"/>
          <w:szCs w:val="22"/>
        </w:rPr>
        <w:t xml:space="preserve">охраняемым законом ценностям при осуществлении </w:t>
      </w:r>
    </w:p>
    <w:p w14:paraId="2F220496" w14:textId="77777777" w:rsidR="00602F82" w:rsidRPr="00602F82" w:rsidRDefault="00602F82" w:rsidP="00602F82">
      <w:pPr>
        <w:ind w:left="5670"/>
        <w:jc w:val="right"/>
        <w:rPr>
          <w:sz w:val="22"/>
          <w:szCs w:val="22"/>
        </w:rPr>
      </w:pPr>
      <w:r w:rsidRPr="00602F82">
        <w:rPr>
          <w:sz w:val="22"/>
          <w:szCs w:val="22"/>
        </w:rPr>
        <w:t xml:space="preserve">муниципального жилищного контроля на территории Никольского </w:t>
      </w:r>
      <w:r w:rsidR="00FF7461">
        <w:rPr>
          <w:sz w:val="22"/>
          <w:szCs w:val="22"/>
        </w:rPr>
        <w:t>м</w:t>
      </w:r>
      <w:r w:rsidRPr="00602F82">
        <w:rPr>
          <w:sz w:val="22"/>
          <w:szCs w:val="22"/>
        </w:rPr>
        <w:t xml:space="preserve">униципального </w:t>
      </w:r>
      <w:r w:rsidR="00FF7461">
        <w:rPr>
          <w:sz w:val="22"/>
          <w:szCs w:val="22"/>
        </w:rPr>
        <w:t>округа</w:t>
      </w:r>
      <w:r w:rsidRPr="00602F82">
        <w:rPr>
          <w:sz w:val="22"/>
          <w:szCs w:val="22"/>
        </w:rPr>
        <w:t xml:space="preserve"> на 202</w:t>
      </w:r>
      <w:r w:rsidR="007E2D68">
        <w:rPr>
          <w:sz w:val="22"/>
          <w:szCs w:val="22"/>
        </w:rPr>
        <w:t>5</w:t>
      </w:r>
      <w:r w:rsidRPr="00602F82">
        <w:rPr>
          <w:sz w:val="22"/>
          <w:szCs w:val="22"/>
        </w:rPr>
        <w:t xml:space="preserve"> год</w:t>
      </w:r>
    </w:p>
    <w:p w14:paraId="4716BF7D" w14:textId="77777777" w:rsidR="00602F82" w:rsidRPr="00602F82" w:rsidRDefault="00602F82" w:rsidP="00602F82">
      <w:pPr>
        <w:ind w:left="5670"/>
        <w:jc w:val="right"/>
        <w:rPr>
          <w:sz w:val="22"/>
          <w:szCs w:val="22"/>
        </w:rPr>
      </w:pPr>
    </w:p>
    <w:p w14:paraId="4EBD05D0" w14:textId="77777777" w:rsidR="00602F82" w:rsidRPr="00602F82" w:rsidRDefault="00602F82" w:rsidP="00602F82">
      <w:pPr>
        <w:ind w:firstLine="709"/>
        <w:jc w:val="both"/>
        <w:rPr>
          <w:sz w:val="28"/>
          <w:szCs w:val="28"/>
        </w:rPr>
      </w:pPr>
    </w:p>
    <w:p w14:paraId="4494C984" w14:textId="77777777" w:rsidR="00602F82" w:rsidRPr="00602F82" w:rsidRDefault="00602F82" w:rsidP="00602F82">
      <w:pPr>
        <w:ind w:firstLine="709"/>
        <w:jc w:val="both"/>
        <w:rPr>
          <w:sz w:val="26"/>
          <w:szCs w:val="26"/>
        </w:rPr>
      </w:pPr>
    </w:p>
    <w:p w14:paraId="1B039556" w14:textId="77777777" w:rsidR="00602F82" w:rsidRPr="00602F82" w:rsidRDefault="00602F82" w:rsidP="00602F82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602F82">
        <w:rPr>
          <w:bCs/>
          <w:color w:val="000000"/>
          <w:sz w:val="26"/>
          <w:szCs w:val="26"/>
        </w:rPr>
        <w:t>Перечень профилактических мероприятий,</w:t>
      </w:r>
    </w:p>
    <w:p w14:paraId="7384C98C" w14:textId="77777777" w:rsidR="00602F82" w:rsidRPr="00602F82" w:rsidRDefault="00602F82" w:rsidP="00602F82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602F82">
        <w:rPr>
          <w:bCs/>
          <w:color w:val="000000"/>
          <w:sz w:val="26"/>
          <w:szCs w:val="26"/>
        </w:rPr>
        <w:t>сроки (периодичность) их проведения</w:t>
      </w:r>
    </w:p>
    <w:p w14:paraId="483500BC" w14:textId="77777777" w:rsidR="00602F82" w:rsidRPr="00602F82" w:rsidRDefault="00602F82" w:rsidP="00602F82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602F82">
        <w:rPr>
          <w:color w:val="000000"/>
          <w:sz w:val="13"/>
          <w:szCs w:val="13"/>
        </w:rPr>
        <w:t xml:space="preserve"> 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12"/>
        <w:gridCol w:w="2708"/>
        <w:gridCol w:w="2693"/>
        <w:gridCol w:w="1715"/>
      </w:tblGrid>
      <w:tr w:rsidR="00602F82" w:rsidRPr="00602F82" w14:paraId="6517CB32" w14:textId="77777777" w:rsidTr="00B92A54">
        <w:trPr>
          <w:trHeight w:val="1242"/>
        </w:trPr>
        <w:tc>
          <w:tcPr>
            <w:tcW w:w="675" w:type="dxa"/>
            <w:vAlign w:val="center"/>
          </w:tcPr>
          <w:p w14:paraId="346A1652" w14:textId="77777777" w:rsidR="00602F82" w:rsidRPr="00602F82" w:rsidRDefault="00602F82" w:rsidP="00602F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02F82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12" w:type="dxa"/>
            <w:vAlign w:val="center"/>
          </w:tcPr>
          <w:p w14:paraId="64E72273" w14:textId="77777777" w:rsidR="00602F82" w:rsidRPr="00602F82" w:rsidRDefault="00602F82" w:rsidP="00602F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02F82">
              <w:rPr>
                <w:b/>
                <w:bCs/>
                <w:color w:val="000000"/>
                <w:sz w:val="20"/>
                <w:szCs w:val="20"/>
              </w:rPr>
              <w:t>Вид мероприятия</w:t>
            </w:r>
          </w:p>
        </w:tc>
        <w:tc>
          <w:tcPr>
            <w:tcW w:w="2708" w:type="dxa"/>
            <w:vAlign w:val="center"/>
          </w:tcPr>
          <w:p w14:paraId="12218DBE" w14:textId="77777777" w:rsidR="00602F82" w:rsidRPr="00602F82" w:rsidRDefault="00602F82" w:rsidP="00602F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02F82">
              <w:rPr>
                <w:b/>
                <w:bCs/>
                <w:color w:val="000000"/>
                <w:sz w:val="20"/>
                <w:szCs w:val="20"/>
              </w:rPr>
              <w:t>Форма мероприятия</w:t>
            </w:r>
          </w:p>
        </w:tc>
        <w:tc>
          <w:tcPr>
            <w:tcW w:w="2693" w:type="dxa"/>
            <w:vAlign w:val="center"/>
          </w:tcPr>
          <w:p w14:paraId="2C475E15" w14:textId="77777777" w:rsidR="00602F82" w:rsidRPr="00602F82" w:rsidRDefault="00602F82" w:rsidP="00602F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02F82">
              <w:rPr>
                <w:b/>
                <w:bCs/>
                <w:color w:val="000000"/>
                <w:sz w:val="20"/>
                <w:szCs w:val="20"/>
              </w:rPr>
              <w:t xml:space="preserve">Подразделение и (или) должностные лица </w:t>
            </w:r>
            <w:r w:rsidRPr="00602F82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администрации</w:t>
            </w:r>
            <w:r w:rsidRPr="00602F82">
              <w:rPr>
                <w:b/>
                <w:bCs/>
                <w:color w:val="000000"/>
                <w:sz w:val="20"/>
                <w:szCs w:val="20"/>
              </w:rPr>
              <w:t>, ответственные за реализацию мероприятия</w:t>
            </w:r>
          </w:p>
        </w:tc>
        <w:tc>
          <w:tcPr>
            <w:tcW w:w="1715" w:type="dxa"/>
            <w:vAlign w:val="center"/>
          </w:tcPr>
          <w:p w14:paraId="48F11DFA" w14:textId="77777777" w:rsidR="00602F82" w:rsidRPr="00602F82" w:rsidRDefault="00602F82" w:rsidP="00602F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02F82">
              <w:rPr>
                <w:b/>
                <w:bCs/>
                <w:color w:val="000000"/>
                <w:sz w:val="20"/>
                <w:szCs w:val="20"/>
              </w:rPr>
              <w:t>Сроки (периодичность) их проведения</w:t>
            </w:r>
          </w:p>
        </w:tc>
      </w:tr>
      <w:tr w:rsidR="00602F82" w:rsidRPr="00602F82" w14:paraId="6228BBF0" w14:textId="77777777" w:rsidTr="00B92A54">
        <w:trPr>
          <w:trHeight w:val="1975"/>
        </w:trPr>
        <w:tc>
          <w:tcPr>
            <w:tcW w:w="675" w:type="dxa"/>
            <w:vMerge w:val="restart"/>
          </w:tcPr>
          <w:p w14:paraId="5CDB3306" w14:textId="77777777" w:rsidR="00602F82" w:rsidRPr="00602F82" w:rsidRDefault="00602F82" w:rsidP="00602F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F82">
              <w:rPr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2112" w:type="dxa"/>
            <w:vMerge w:val="restart"/>
          </w:tcPr>
          <w:p w14:paraId="604162AA" w14:textId="77777777" w:rsidR="00602F82" w:rsidRPr="00602F82" w:rsidRDefault="00602F82" w:rsidP="00602F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F82">
              <w:rPr>
                <w:color w:val="000000"/>
                <w:sz w:val="20"/>
                <w:szCs w:val="20"/>
              </w:rPr>
              <w:t xml:space="preserve">Информирование </w:t>
            </w:r>
          </w:p>
        </w:tc>
        <w:tc>
          <w:tcPr>
            <w:tcW w:w="2708" w:type="dxa"/>
          </w:tcPr>
          <w:p w14:paraId="47730CC4" w14:textId="77777777" w:rsidR="00602F82" w:rsidRPr="00602F82" w:rsidRDefault="00602F82" w:rsidP="00602F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F82">
              <w:rPr>
                <w:color w:val="000000"/>
                <w:sz w:val="20"/>
                <w:szCs w:val="20"/>
              </w:rPr>
              <w:t>Размещение сведений, предусмотренных частью 3 статьи 46, статьей 21 Федерального закона № 248-ФЗ на официальном сайте, в средствах массовой информации, через федеральную государственную информационную систему «Единый портал государственных и муниципальных услуг (функций)»</w:t>
            </w:r>
          </w:p>
        </w:tc>
        <w:tc>
          <w:tcPr>
            <w:tcW w:w="2693" w:type="dxa"/>
          </w:tcPr>
          <w:p w14:paraId="23BDA275" w14:textId="41FEA120" w:rsidR="00602F82" w:rsidRPr="00602F82" w:rsidRDefault="00D237BF" w:rsidP="00FF74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по жилищно-коммунальному хозяйству отдела строительства, жилищно-коммунального хозяйства, транспорта и экологии администрации Никольского муниципального округа</w:t>
            </w:r>
          </w:p>
        </w:tc>
        <w:tc>
          <w:tcPr>
            <w:tcW w:w="1715" w:type="dxa"/>
          </w:tcPr>
          <w:p w14:paraId="3D0E2185" w14:textId="77777777" w:rsidR="00602F82" w:rsidRPr="00602F82" w:rsidRDefault="00602F82" w:rsidP="00602F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F82">
              <w:rPr>
                <w:color w:val="000000"/>
                <w:sz w:val="20"/>
                <w:szCs w:val="20"/>
              </w:rPr>
              <w:t>По мере необходимости в течение года</w:t>
            </w:r>
          </w:p>
        </w:tc>
      </w:tr>
      <w:tr w:rsidR="00602F82" w:rsidRPr="00602F82" w14:paraId="0CCE763B" w14:textId="77777777" w:rsidTr="00B92A54">
        <w:trPr>
          <w:trHeight w:val="1975"/>
        </w:trPr>
        <w:tc>
          <w:tcPr>
            <w:tcW w:w="675" w:type="dxa"/>
            <w:vMerge/>
          </w:tcPr>
          <w:p w14:paraId="4FBED11C" w14:textId="77777777" w:rsidR="00602F82" w:rsidRPr="00602F82" w:rsidRDefault="00602F82" w:rsidP="00602F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</w:tcPr>
          <w:p w14:paraId="666900BA" w14:textId="77777777" w:rsidR="00602F82" w:rsidRPr="00602F82" w:rsidRDefault="00602F82" w:rsidP="00602F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8" w:type="dxa"/>
          </w:tcPr>
          <w:p w14:paraId="654DCC70" w14:textId="77777777" w:rsidR="00602F82" w:rsidRPr="00602F82" w:rsidRDefault="00602F82" w:rsidP="00602F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F82">
              <w:rPr>
                <w:color w:val="000000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3" w:type="dxa"/>
          </w:tcPr>
          <w:p w14:paraId="74A8E1F7" w14:textId="441666E2" w:rsidR="00602F82" w:rsidRPr="00602F82" w:rsidRDefault="00D237BF" w:rsidP="00602F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по жилищно-коммунальному хозяйству отдела строительства, жилищно-коммунального хозяйства, транспорта и экологии администрации Никольского муниципального округа</w:t>
            </w:r>
          </w:p>
        </w:tc>
        <w:tc>
          <w:tcPr>
            <w:tcW w:w="1715" w:type="dxa"/>
          </w:tcPr>
          <w:p w14:paraId="0DF1B58C" w14:textId="77777777" w:rsidR="00602F82" w:rsidRPr="00602F82" w:rsidRDefault="00602F82" w:rsidP="00602F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F82">
              <w:rPr>
                <w:color w:val="000000"/>
                <w:sz w:val="20"/>
                <w:szCs w:val="20"/>
              </w:rPr>
              <w:t>По мере необходимости в течение года</w:t>
            </w:r>
          </w:p>
        </w:tc>
      </w:tr>
      <w:tr w:rsidR="00602F82" w:rsidRPr="00602F82" w14:paraId="4194D5DB" w14:textId="77777777" w:rsidTr="00B92A54">
        <w:trPr>
          <w:trHeight w:val="1975"/>
        </w:trPr>
        <w:tc>
          <w:tcPr>
            <w:tcW w:w="675" w:type="dxa"/>
          </w:tcPr>
          <w:p w14:paraId="679A7C04" w14:textId="77777777" w:rsidR="00602F82" w:rsidRPr="00602F82" w:rsidRDefault="00602F82" w:rsidP="00602F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F82">
              <w:rPr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12" w:type="dxa"/>
          </w:tcPr>
          <w:p w14:paraId="2C948357" w14:textId="77777777" w:rsidR="00602F82" w:rsidRPr="00602F82" w:rsidRDefault="00602F82" w:rsidP="00602F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F82">
              <w:rPr>
                <w:color w:val="000000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2708" w:type="dxa"/>
          </w:tcPr>
          <w:p w14:paraId="587F6AEF" w14:textId="77777777" w:rsidR="00602F82" w:rsidRPr="00602F82" w:rsidRDefault="00602F82" w:rsidP="00602F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F82">
              <w:rPr>
                <w:color w:val="000000"/>
                <w:sz w:val="20"/>
                <w:szCs w:val="2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3" w:type="dxa"/>
          </w:tcPr>
          <w:p w14:paraId="2B3633DC" w14:textId="03657E28" w:rsidR="00602F82" w:rsidRPr="00602F82" w:rsidRDefault="00D237BF" w:rsidP="0045382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по жилищно-коммунальному хозяйству отдела строительства, жилищно-коммунального хозяйства, транспорта и экологии администрации Никольского муниципального округа</w:t>
            </w:r>
          </w:p>
        </w:tc>
        <w:tc>
          <w:tcPr>
            <w:tcW w:w="1715" w:type="dxa"/>
          </w:tcPr>
          <w:p w14:paraId="59703B03" w14:textId="77777777" w:rsidR="00602F82" w:rsidRPr="00602F82" w:rsidRDefault="00602F82" w:rsidP="00602F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F82">
              <w:rPr>
                <w:color w:val="000000"/>
                <w:sz w:val="20"/>
                <w:szCs w:val="20"/>
              </w:rPr>
              <w:t>В течение года (при наличии оснований)</w:t>
            </w:r>
          </w:p>
        </w:tc>
      </w:tr>
      <w:tr w:rsidR="00602F82" w:rsidRPr="00602F82" w14:paraId="2951C153" w14:textId="77777777" w:rsidTr="00B92A54">
        <w:trPr>
          <w:trHeight w:val="1975"/>
        </w:trPr>
        <w:tc>
          <w:tcPr>
            <w:tcW w:w="675" w:type="dxa"/>
          </w:tcPr>
          <w:p w14:paraId="05DCFE64" w14:textId="77777777" w:rsidR="00602F82" w:rsidRPr="00602F82" w:rsidRDefault="00602F82" w:rsidP="00602F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F82">
              <w:rPr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2112" w:type="dxa"/>
          </w:tcPr>
          <w:p w14:paraId="0A17EEEA" w14:textId="77777777" w:rsidR="00602F82" w:rsidRPr="00602F82" w:rsidRDefault="00602F82" w:rsidP="00602F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F82">
              <w:rPr>
                <w:color w:val="000000"/>
                <w:sz w:val="20"/>
                <w:szCs w:val="20"/>
              </w:rPr>
              <w:t>Консультирование</w:t>
            </w:r>
          </w:p>
        </w:tc>
        <w:tc>
          <w:tcPr>
            <w:tcW w:w="2708" w:type="dxa"/>
          </w:tcPr>
          <w:p w14:paraId="53353D68" w14:textId="77777777" w:rsidR="00602F82" w:rsidRPr="00602F82" w:rsidRDefault="00602F82" w:rsidP="00602F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F82">
              <w:rPr>
                <w:color w:val="000000"/>
                <w:sz w:val="20"/>
                <w:szCs w:val="20"/>
              </w:rPr>
              <w:t>Проведение консультаций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3C8193AD" w14:textId="77777777" w:rsidR="00602F82" w:rsidRPr="00602F82" w:rsidRDefault="00602F82" w:rsidP="00602F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F82">
              <w:rPr>
                <w:color w:val="000000"/>
                <w:sz w:val="20"/>
                <w:szCs w:val="20"/>
              </w:rPr>
              <w:t xml:space="preserve">Консультирование осуществляется по телефону, посредством </w:t>
            </w:r>
            <w:r w:rsidRPr="00602F82">
              <w:rPr>
                <w:color w:val="000000"/>
                <w:sz w:val="20"/>
                <w:szCs w:val="20"/>
              </w:rPr>
              <w:lastRenderedPageBreak/>
              <w:t>видеоконференцсвязи, на личном приеме, либо в ходе проведения профилактических мероприятий, контрольных мероприятий.</w:t>
            </w:r>
          </w:p>
        </w:tc>
        <w:tc>
          <w:tcPr>
            <w:tcW w:w="2693" w:type="dxa"/>
          </w:tcPr>
          <w:p w14:paraId="520B25F8" w14:textId="5386648D" w:rsidR="00602F82" w:rsidRPr="00602F82" w:rsidRDefault="00D237BF" w:rsidP="00602F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Специалист по жилищно-коммунальному хозяйству отдела строительства, жилищно-коммунального хозяйства, транспорта и экологии администрации Никольского муниципального округа</w:t>
            </w:r>
          </w:p>
        </w:tc>
        <w:tc>
          <w:tcPr>
            <w:tcW w:w="1715" w:type="dxa"/>
          </w:tcPr>
          <w:p w14:paraId="10BC77EF" w14:textId="77777777" w:rsidR="00602F82" w:rsidRPr="00602F82" w:rsidRDefault="00602F82" w:rsidP="00602F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F82">
              <w:rPr>
                <w:color w:val="000000"/>
                <w:sz w:val="20"/>
                <w:szCs w:val="20"/>
              </w:rPr>
              <w:t>В течении года (при обращении)</w:t>
            </w:r>
          </w:p>
        </w:tc>
      </w:tr>
      <w:tr w:rsidR="00602F82" w:rsidRPr="00602F82" w14:paraId="510F1FC2" w14:textId="77777777" w:rsidTr="00B92A54">
        <w:trPr>
          <w:trHeight w:val="1975"/>
        </w:trPr>
        <w:tc>
          <w:tcPr>
            <w:tcW w:w="675" w:type="dxa"/>
          </w:tcPr>
          <w:p w14:paraId="40725B27" w14:textId="77777777" w:rsidR="00602F82" w:rsidRPr="00602F82" w:rsidRDefault="00602F82" w:rsidP="00602F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F82">
              <w:rPr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2112" w:type="dxa"/>
          </w:tcPr>
          <w:p w14:paraId="7E1FC460" w14:textId="77777777" w:rsidR="00602F82" w:rsidRPr="00602F82" w:rsidRDefault="00602F82" w:rsidP="00602F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F82">
              <w:rPr>
                <w:color w:val="000000"/>
                <w:sz w:val="20"/>
                <w:szCs w:val="20"/>
              </w:rPr>
              <w:t>Профилактический визит</w:t>
            </w:r>
          </w:p>
        </w:tc>
        <w:tc>
          <w:tcPr>
            <w:tcW w:w="2708" w:type="dxa"/>
          </w:tcPr>
          <w:p w14:paraId="23BD9595" w14:textId="77777777" w:rsidR="00602F82" w:rsidRPr="00602F82" w:rsidRDefault="00602F82" w:rsidP="00602F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F82">
              <w:rPr>
                <w:color w:val="000000"/>
                <w:sz w:val="20"/>
                <w:szCs w:val="20"/>
              </w:rPr>
              <w:t>Проводится в форме профилактической беседы, в ходе которой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      </w:r>
          </w:p>
          <w:p w14:paraId="3B202E99" w14:textId="77777777" w:rsidR="00602F82" w:rsidRPr="00602F82" w:rsidRDefault="00602F82" w:rsidP="00602F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F82">
              <w:rPr>
                <w:color w:val="000000"/>
                <w:sz w:val="20"/>
                <w:szCs w:val="20"/>
              </w:rPr>
              <w:t>Обязательный профилактический визит проводится в отношении контролируемых лиц, отнесенных к категориям высокого риска.</w:t>
            </w:r>
          </w:p>
        </w:tc>
        <w:tc>
          <w:tcPr>
            <w:tcW w:w="2693" w:type="dxa"/>
          </w:tcPr>
          <w:p w14:paraId="5CA889A2" w14:textId="6AF35F9E" w:rsidR="00602F82" w:rsidRPr="00602F82" w:rsidRDefault="00D237BF" w:rsidP="00602F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по жилищно-коммунальному хозяйству отдела строительства, жилищно-коммунального хозяйства, транспорта и экологии администрации Никольского муниципального округа</w:t>
            </w:r>
          </w:p>
        </w:tc>
        <w:tc>
          <w:tcPr>
            <w:tcW w:w="1715" w:type="dxa"/>
          </w:tcPr>
          <w:p w14:paraId="48B4F4D3" w14:textId="77777777" w:rsidR="00602F82" w:rsidRPr="00602F82" w:rsidRDefault="00602F82" w:rsidP="00602F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F82">
              <w:rPr>
                <w:color w:val="000000"/>
                <w:sz w:val="20"/>
                <w:szCs w:val="20"/>
              </w:rPr>
              <w:t>Профилактические визиты проводятся в течение года (при наличии оснований).</w:t>
            </w:r>
          </w:p>
          <w:p w14:paraId="61212ED9" w14:textId="77777777" w:rsidR="00602F82" w:rsidRPr="00602F82" w:rsidRDefault="00602F82" w:rsidP="00602F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F82">
              <w:rPr>
                <w:color w:val="000000"/>
                <w:sz w:val="20"/>
                <w:szCs w:val="20"/>
              </w:rPr>
              <w:t>Обязательные профилактические визиты проводятся в марте, июне, сентябре, декабре.</w:t>
            </w:r>
          </w:p>
        </w:tc>
      </w:tr>
    </w:tbl>
    <w:p w14:paraId="4C424904" w14:textId="77777777" w:rsidR="00914876" w:rsidRDefault="00914876" w:rsidP="00FF5C8A">
      <w:pPr>
        <w:ind w:left="-851" w:right="-285"/>
        <w:jc w:val="center"/>
        <w:rPr>
          <w:sz w:val="14"/>
          <w:szCs w:val="14"/>
        </w:rPr>
      </w:pPr>
    </w:p>
    <w:sectPr w:rsidR="00914876" w:rsidSect="00AA2D0F">
      <w:pgSz w:w="11906" w:h="16838"/>
      <w:pgMar w:top="709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17E14"/>
    <w:multiLevelType w:val="hybridMultilevel"/>
    <w:tmpl w:val="6FB62AF0"/>
    <w:lvl w:ilvl="0" w:tplc="293A1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9427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D12"/>
    <w:rsid w:val="00000908"/>
    <w:rsid w:val="00013315"/>
    <w:rsid w:val="000141AF"/>
    <w:rsid w:val="00027398"/>
    <w:rsid w:val="00040546"/>
    <w:rsid w:val="0004089C"/>
    <w:rsid w:val="00041336"/>
    <w:rsid w:val="00042468"/>
    <w:rsid w:val="00044D24"/>
    <w:rsid w:val="00046BC3"/>
    <w:rsid w:val="0005181E"/>
    <w:rsid w:val="00072C4B"/>
    <w:rsid w:val="00080BA4"/>
    <w:rsid w:val="00091A26"/>
    <w:rsid w:val="00092EAC"/>
    <w:rsid w:val="000A0BA4"/>
    <w:rsid w:val="000A4737"/>
    <w:rsid w:val="000A7F82"/>
    <w:rsid w:val="000C0796"/>
    <w:rsid w:val="000C64DF"/>
    <w:rsid w:val="000D1A16"/>
    <w:rsid w:val="000D200F"/>
    <w:rsid w:val="000D4821"/>
    <w:rsid w:val="000D4A05"/>
    <w:rsid w:val="000F1938"/>
    <w:rsid w:val="00107D42"/>
    <w:rsid w:val="0011429D"/>
    <w:rsid w:val="00117AA7"/>
    <w:rsid w:val="00120809"/>
    <w:rsid w:val="0012225C"/>
    <w:rsid w:val="00123EAC"/>
    <w:rsid w:val="00127D4C"/>
    <w:rsid w:val="001318DE"/>
    <w:rsid w:val="00136596"/>
    <w:rsid w:val="00137BDB"/>
    <w:rsid w:val="00146F72"/>
    <w:rsid w:val="00163205"/>
    <w:rsid w:val="0016414B"/>
    <w:rsid w:val="001725BC"/>
    <w:rsid w:val="0018002E"/>
    <w:rsid w:val="001907D2"/>
    <w:rsid w:val="00192C56"/>
    <w:rsid w:val="00193AC9"/>
    <w:rsid w:val="00194989"/>
    <w:rsid w:val="001967F1"/>
    <w:rsid w:val="001A6E0C"/>
    <w:rsid w:val="001C4619"/>
    <w:rsid w:val="001D0CCA"/>
    <w:rsid w:val="001D32BC"/>
    <w:rsid w:val="001E1A07"/>
    <w:rsid w:val="001F2212"/>
    <w:rsid w:val="00214159"/>
    <w:rsid w:val="00216FDF"/>
    <w:rsid w:val="002246D5"/>
    <w:rsid w:val="002259AD"/>
    <w:rsid w:val="00227138"/>
    <w:rsid w:val="00233E75"/>
    <w:rsid w:val="00244D8E"/>
    <w:rsid w:val="002545B2"/>
    <w:rsid w:val="00257340"/>
    <w:rsid w:val="00260B3A"/>
    <w:rsid w:val="00262845"/>
    <w:rsid w:val="002757B5"/>
    <w:rsid w:val="002A2227"/>
    <w:rsid w:val="002B0D72"/>
    <w:rsid w:val="002D0D20"/>
    <w:rsid w:val="002E0DB8"/>
    <w:rsid w:val="002E10C4"/>
    <w:rsid w:val="002E112A"/>
    <w:rsid w:val="002E7512"/>
    <w:rsid w:val="002F706A"/>
    <w:rsid w:val="00300393"/>
    <w:rsid w:val="003052CD"/>
    <w:rsid w:val="00320592"/>
    <w:rsid w:val="003265D7"/>
    <w:rsid w:val="003423B2"/>
    <w:rsid w:val="0034255F"/>
    <w:rsid w:val="00350AE3"/>
    <w:rsid w:val="0035106E"/>
    <w:rsid w:val="00356CE9"/>
    <w:rsid w:val="0036601E"/>
    <w:rsid w:val="00367604"/>
    <w:rsid w:val="003775A7"/>
    <w:rsid w:val="00381939"/>
    <w:rsid w:val="00386448"/>
    <w:rsid w:val="003874A8"/>
    <w:rsid w:val="00392564"/>
    <w:rsid w:val="00394507"/>
    <w:rsid w:val="0039671C"/>
    <w:rsid w:val="003A47D3"/>
    <w:rsid w:val="003A7796"/>
    <w:rsid w:val="003B3D82"/>
    <w:rsid w:val="003B67BC"/>
    <w:rsid w:val="003C6655"/>
    <w:rsid w:val="003E1E80"/>
    <w:rsid w:val="003F6A3E"/>
    <w:rsid w:val="00401506"/>
    <w:rsid w:val="004038D5"/>
    <w:rsid w:val="004065C1"/>
    <w:rsid w:val="00415F37"/>
    <w:rsid w:val="004415F5"/>
    <w:rsid w:val="00443D46"/>
    <w:rsid w:val="004444A4"/>
    <w:rsid w:val="00452D09"/>
    <w:rsid w:val="0045382D"/>
    <w:rsid w:val="004571BE"/>
    <w:rsid w:val="00461891"/>
    <w:rsid w:val="0048061F"/>
    <w:rsid w:val="00492C08"/>
    <w:rsid w:val="00495132"/>
    <w:rsid w:val="00495B83"/>
    <w:rsid w:val="00495F2B"/>
    <w:rsid w:val="004A0C0D"/>
    <w:rsid w:val="004A425D"/>
    <w:rsid w:val="004A54E3"/>
    <w:rsid w:val="004B071F"/>
    <w:rsid w:val="004B3B32"/>
    <w:rsid w:val="004D3BB8"/>
    <w:rsid w:val="004D574C"/>
    <w:rsid w:val="004D58D1"/>
    <w:rsid w:val="004E5DD0"/>
    <w:rsid w:val="004F45B5"/>
    <w:rsid w:val="00501A1B"/>
    <w:rsid w:val="00522FE4"/>
    <w:rsid w:val="00525330"/>
    <w:rsid w:val="0052665B"/>
    <w:rsid w:val="005377EA"/>
    <w:rsid w:val="00543EF5"/>
    <w:rsid w:val="005510F4"/>
    <w:rsid w:val="00552938"/>
    <w:rsid w:val="00554431"/>
    <w:rsid w:val="00562204"/>
    <w:rsid w:val="00565307"/>
    <w:rsid w:val="005711F8"/>
    <w:rsid w:val="00575289"/>
    <w:rsid w:val="005754A1"/>
    <w:rsid w:val="005756E3"/>
    <w:rsid w:val="0058543C"/>
    <w:rsid w:val="00595D19"/>
    <w:rsid w:val="005A5D17"/>
    <w:rsid w:val="005A682D"/>
    <w:rsid w:val="005A7BFC"/>
    <w:rsid w:val="005B204E"/>
    <w:rsid w:val="005B2FCA"/>
    <w:rsid w:val="005B6D3B"/>
    <w:rsid w:val="005F3DA4"/>
    <w:rsid w:val="005F443F"/>
    <w:rsid w:val="005F61DD"/>
    <w:rsid w:val="00602F82"/>
    <w:rsid w:val="00614A9D"/>
    <w:rsid w:val="00615F37"/>
    <w:rsid w:val="0062639D"/>
    <w:rsid w:val="0063726A"/>
    <w:rsid w:val="0065115C"/>
    <w:rsid w:val="006609D7"/>
    <w:rsid w:val="00667A0A"/>
    <w:rsid w:val="006734E7"/>
    <w:rsid w:val="0069604D"/>
    <w:rsid w:val="006A01EC"/>
    <w:rsid w:val="006A65AC"/>
    <w:rsid w:val="006C070A"/>
    <w:rsid w:val="006C0F3E"/>
    <w:rsid w:val="006C2FEA"/>
    <w:rsid w:val="006C68BA"/>
    <w:rsid w:val="006E7912"/>
    <w:rsid w:val="006F00FD"/>
    <w:rsid w:val="006F7D00"/>
    <w:rsid w:val="00705D2E"/>
    <w:rsid w:val="007200AB"/>
    <w:rsid w:val="00724731"/>
    <w:rsid w:val="007306D7"/>
    <w:rsid w:val="007507DF"/>
    <w:rsid w:val="00755DFB"/>
    <w:rsid w:val="0076000E"/>
    <w:rsid w:val="00761768"/>
    <w:rsid w:val="00773606"/>
    <w:rsid w:val="00775D09"/>
    <w:rsid w:val="007916F1"/>
    <w:rsid w:val="007923E8"/>
    <w:rsid w:val="0079292F"/>
    <w:rsid w:val="007A0984"/>
    <w:rsid w:val="007A3DA6"/>
    <w:rsid w:val="007C490B"/>
    <w:rsid w:val="007E2D68"/>
    <w:rsid w:val="007E2F8D"/>
    <w:rsid w:val="007E3DC3"/>
    <w:rsid w:val="007E686E"/>
    <w:rsid w:val="007E732C"/>
    <w:rsid w:val="007F2E2A"/>
    <w:rsid w:val="007F3AC5"/>
    <w:rsid w:val="00802DA8"/>
    <w:rsid w:val="008058E9"/>
    <w:rsid w:val="00825BBC"/>
    <w:rsid w:val="00840201"/>
    <w:rsid w:val="008454BF"/>
    <w:rsid w:val="00847031"/>
    <w:rsid w:val="00863EB9"/>
    <w:rsid w:val="00870D37"/>
    <w:rsid w:val="00873376"/>
    <w:rsid w:val="00877689"/>
    <w:rsid w:val="00883425"/>
    <w:rsid w:val="0088519A"/>
    <w:rsid w:val="00887820"/>
    <w:rsid w:val="00890259"/>
    <w:rsid w:val="008909CA"/>
    <w:rsid w:val="00891A65"/>
    <w:rsid w:val="008941AA"/>
    <w:rsid w:val="00895C3E"/>
    <w:rsid w:val="008964C8"/>
    <w:rsid w:val="008A34D4"/>
    <w:rsid w:val="008C3F9B"/>
    <w:rsid w:val="008C585C"/>
    <w:rsid w:val="008E049D"/>
    <w:rsid w:val="008E5345"/>
    <w:rsid w:val="008F041C"/>
    <w:rsid w:val="008F0AD3"/>
    <w:rsid w:val="008F5BA4"/>
    <w:rsid w:val="00903F18"/>
    <w:rsid w:val="00906226"/>
    <w:rsid w:val="0091023F"/>
    <w:rsid w:val="00914876"/>
    <w:rsid w:val="00914B16"/>
    <w:rsid w:val="00920069"/>
    <w:rsid w:val="00921E2F"/>
    <w:rsid w:val="0092381C"/>
    <w:rsid w:val="009259EF"/>
    <w:rsid w:val="00932FCB"/>
    <w:rsid w:val="00960D12"/>
    <w:rsid w:val="00963872"/>
    <w:rsid w:val="00984591"/>
    <w:rsid w:val="00992C75"/>
    <w:rsid w:val="0099460F"/>
    <w:rsid w:val="00996B3B"/>
    <w:rsid w:val="009A5423"/>
    <w:rsid w:val="009B6B53"/>
    <w:rsid w:val="009C2FDB"/>
    <w:rsid w:val="009C5310"/>
    <w:rsid w:val="009C6A94"/>
    <w:rsid w:val="009D3113"/>
    <w:rsid w:val="009F22FB"/>
    <w:rsid w:val="009F4D6C"/>
    <w:rsid w:val="00A00096"/>
    <w:rsid w:val="00A00467"/>
    <w:rsid w:val="00A0352E"/>
    <w:rsid w:val="00A04B6E"/>
    <w:rsid w:val="00A2385D"/>
    <w:rsid w:val="00A369E9"/>
    <w:rsid w:val="00A409EB"/>
    <w:rsid w:val="00A53E8B"/>
    <w:rsid w:val="00A56F33"/>
    <w:rsid w:val="00A72396"/>
    <w:rsid w:val="00A72FDF"/>
    <w:rsid w:val="00A8083E"/>
    <w:rsid w:val="00A93A2B"/>
    <w:rsid w:val="00AA2CD7"/>
    <w:rsid w:val="00AA2D0F"/>
    <w:rsid w:val="00AA4E86"/>
    <w:rsid w:val="00AA6437"/>
    <w:rsid w:val="00AB1D7F"/>
    <w:rsid w:val="00AB282F"/>
    <w:rsid w:val="00AC55BC"/>
    <w:rsid w:val="00AD2051"/>
    <w:rsid w:val="00AE450F"/>
    <w:rsid w:val="00AF031D"/>
    <w:rsid w:val="00AF3EDF"/>
    <w:rsid w:val="00AF4DEF"/>
    <w:rsid w:val="00AF62D1"/>
    <w:rsid w:val="00B053ED"/>
    <w:rsid w:val="00B07C8A"/>
    <w:rsid w:val="00B11D88"/>
    <w:rsid w:val="00B1552C"/>
    <w:rsid w:val="00B206DE"/>
    <w:rsid w:val="00B220F7"/>
    <w:rsid w:val="00B27A2D"/>
    <w:rsid w:val="00B40C81"/>
    <w:rsid w:val="00B43C2A"/>
    <w:rsid w:val="00B51B7C"/>
    <w:rsid w:val="00B5290D"/>
    <w:rsid w:val="00B71A00"/>
    <w:rsid w:val="00B738AF"/>
    <w:rsid w:val="00B74CD7"/>
    <w:rsid w:val="00B87333"/>
    <w:rsid w:val="00B912DA"/>
    <w:rsid w:val="00B94274"/>
    <w:rsid w:val="00B949A8"/>
    <w:rsid w:val="00B9732C"/>
    <w:rsid w:val="00BA2384"/>
    <w:rsid w:val="00BA6F85"/>
    <w:rsid w:val="00BB656B"/>
    <w:rsid w:val="00BC4CD8"/>
    <w:rsid w:val="00BD1065"/>
    <w:rsid w:val="00BD3C92"/>
    <w:rsid w:val="00BE01DF"/>
    <w:rsid w:val="00BE142E"/>
    <w:rsid w:val="00BE1833"/>
    <w:rsid w:val="00BE3690"/>
    <w:rsid w:val="00C01CD7"/>
    <w:rsid w:val="00C048A3"/>
    <w:rsid w:val="00C10FC7"/>
    <w:rsid w:val="00C12667"/>
    <w:rsid w:val="00C168E2"/>
    <w:rsid w:val="00C171CE"/>
    <w:rsid w:val="00C231AC"/>
    <w:rsid w:val="00C277DC"/>
    <w:rsid w:val="00C34240"/>
    <w:rsid w:val="00C4772B"/>
    <w:rsid w:val="00C54734"/>
    <w:rsid w:val="00C62F91"/>
    <w:rsid w:val="00C7637B"/>
    <w:rsid w:val="00C84907"/>
    <w:rsid w:val="00C86DFD"/>
    <w:rsid w:val="00C92D86"/>
    <w:rsid w:val="00C936B0"/>
    <w:rsid w:val="00C95305"/>
    <w:rsid w:val="00CA3DF8"/>
    <w:rsid w:val="00CC2A6E"/>
    <w:rsid w:val="00CD3E69"/>
    <w:rsid w:val="00CD6B3C"/>
    <w:rsid w:val="00CE2719"/>
    <w:rsid w:val="00CE439D"/>
    <w:rsid w:val="00D06E5D"/>
    <w:rsid w:val="00D173EC"/>
    <w:rsid w:val="00D237BF"/>
    <w:rsid w:val="00D24C05"/>
    <w:rsid w:val="00D2791D"/>
    <w:rsid w:val="00D301B6"/>
    <w:rsid w:val="00D32689"/>
    <w:rsid w:val="00D34DE7"/>
    <w:rsid w:val="00D36B65"/>
    <w:rsid w:val="00D37705"/>
    <w:rsid w:val="00D509E6"/>
    <w:rsid w:val="00D573B2"/>
    <w:rsid w:val="00D67CC7"/>
    <w:rsid w:val="00D94119"/>
    <w:rsid w:val="00D946CD"/>
    <w:rsid w:val="00DA6E64"/>
    <w:rsid w:val="00DB0E38"/>
    <w:rsid w:val="00DB4720"/>
    <w:rsid w:val="00DC342F"/>
    <w:rsid w:val="00DC5889"/>
    <w:rsid w:val="00DD09AF"/>
    <w:rsid w:val="00DE292C"/>
    <w:rsid w:val="00DF78ED"/>
    <w:rsid w:val="00E07A9C"/>
    <w:rsid w:val="00E11DAE"/>
    <w:rsid w:val="00E2530C"/>
    <w:rsid w:val="00E26E66"/>
    <w:rsid w:val="00E27992"/>
    <w:rsid w:val="00E36A96"/>
    <w:rsid w:val="00E4769B"/>
    <w:rsid w:val="00E706C6"/>
    <w:rsid w:val="00E753D7"/>
    <w:rsid w:val="00EA008A"/>
    <w:rsid w:val="00EA5034"/>
    <w:rsid w:val="00EA5F26"/>
    <w:rsid w:val="00EA712C"/>
    <w:rsid w:val="00EC25A6"/>
    <w:rsid w:val="00EC3202"/>
    <w:rsid w:val="00EC58D8"/>
    <w:rsid w:val="00ED5563"/>
    <w:rsid w:val="00F12D3C"/>
    <w:rsid w:val="00F262C4"/>
    <w:rsid w:val="00F264C4"/>
    <w:rsid w:val="00F318EA"/>
    <w:rsid w:val="00F33AC2"/>
    <w:rsid w:val="00F356D5"/>
    <w:rsid w:val="00F37D67"/>
    <w:rsid w:val="00F41097"/>
    <w:rsid w:val="00F4708D"/>
    <w:rsid w:val="00F47BA1"/>
    <w:rsid w:val="00F548E7"/>
    <w:rsid w:val="00F62F71"/>
    <w:rsid w:val="00F71E40"/>
    <w:rsid w:val="00F87E55"/>
    <w:rsid w:val="00FA1E8D"/>
    <w:rsid w:val="00FA2022"/>
    <w:rsid w:val="00FA2A4B"/>
    <w:rsid w:val="00FA4CD3"/>
    <w:rsid w:val="00FB2C79"/>
    <w:rsid w:val="00FB51E6"/>
    <w:rsid w:val="00FF45F1"/>
    <w:rsid w:val="00FF5C8A"/>
    <w:rsid w:val="00FF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E3E7"/>
  <w15:docId w15:val="{EA30E5FF-B6C7-4BAF-988F-1FFE17BF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2EA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7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60D12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9C5310"/>
    <w:pPr>
      <w:ind w:left="720"/>
      <w:contextualSpacing/>
    </w:pPr>
  </w:style>
  <w:style w:type="paragraph" w:customStyle="1" w:styleId="ConsPlusNonformat">
    <w:name w:val="ConsPlusNonformat"/>
    <w:rsid w:val="00D30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92EAC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rsid w:val="00495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B67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unhideWhenUsed/>
    <w:rsid w:val="0034255F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58543C"/>
    <w:pPr>
      <w:jc w:val="center"/>
    </w:pPr>
    <w:rPr>
      <w:b/>
      <w:bCs/>
      <w:spacing w:val="120"/>
      <w:sz w:val="32"/>
    </w:rPr>
  </w:style>
  <w:style w:type="character" w:customStyle="1" w:styleId="a8">
    <w:name w:val="Основной текст Знак"/>
    <w:basedOn w:val="a0"/>
    <w:link w:val="a7"/>
    <w:uiPriority w:val="99"/>
    <w:semiHidden/>
    <w:rsid w:val="0058543C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2A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2A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481CD-EC5A-4958-B366-EDD808D6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6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81</cp:revision>
  <cp:lastPrinted>2024-11-28T07:54:00Z</cp:lastPrinted>
  <dcterms:created xsi:type="dcterms:W3CDTF">2021-09-28T12:05:00Z</dcterms:created>
  <dcterms:modified xsi:type="dcterms:W3CDTF">2024-11-28T14:13:00Z</dcterms:modified>
</cp:coreProperties>
</file>