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B6" w:rsidRPr="004B55B6" w:rsidRDefault="004B55B6" w:rsidP="004B55B6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ПРОЕКТ</w:t>
      </w:r>
    </w:p>
    <w:p w:rsidR="004B55B6" w:rsidRPr="004B55B6" w:rsidRDefault="004B55B6" w:rsidP="004B55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2AC2E" wp14:editId="4F44471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B55B6" w:rsidRPr="004B55B6" w:rsidRDefault="004B55B6" w:rsidP="004B55B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«___» _________ 2024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№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AA4C1A" w:rsidRDefault="00AA4C1A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left="142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A4C1A" w:rsidTr="00AA4C1A">
        <w:tc>
          <w:tcPr>
            <w:tcW w:w="5778" w:type="dxa"/>
          </w:tcPr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55B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внесении изменений в муниципальную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программу «</w:t>
            </w: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Развитие коммунальной инфраструктуры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охрана окружающей среды Никольского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муниципального округа на 2024-2026 годы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»,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утвержденную постановлением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администрации Никольского муниципального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района от 13.10.2023 года №724</w:t>
            </w:r>
          </w:p>
          <w:p w:rsidR="00AA4C1A" w:rsidRDefault="00AA4C1A" w:rsidP="00AA4C1A">
            <w:pPr>
              <w:tabs>
                <w:tab w:val="left" w:pos="426"/>
                <w:tab w:val="left" w:pos="851"/>
              </w:tabs>
              <w:suppressAutoHyphens/>
              <w:ind w:right="70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B55B6" w:rsidRPr="004B55B6" w:rsidRDefault="004B55B6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4B55B6" w:rsidRDefault="004B55B6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администрация Никольского муниципального </w:t>
      </w:r>
      <w:r w:rsidR="00441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441E2E" w:rsidRPr="004B55B6" w:rsidRDefault="00441E2E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B6" w:rsidRPr="004B55B6" w:rsidRDefault="004B55B6" w:rsidP="004B55B6">
      <w:pPr>
        <w:widowControl w:val="0"/>
        <w:spacing w:after="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B55B6" w:rsidRPr="004B55B6" w:rsidRDefault="00653BAF" w:rsidP="00653B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</w:t>
      </w:r>
      <w:r w:rsidR="00D53BEA" w:rsidRP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коммунальной инфраструктуры и охрана окружающей среды Никольского муниципального округа на 2024-2026 годы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утвержденную постановлением администрации Никольского муниципального района от 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</w:t>
      </w:r>
      <w:r w:rsidR="0068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proofErr w:type="gramStart"/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программа)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4B55B6" w:rsidRPr="004B55B6" w:rsidRDefault="004B55B6" w:rsidP="008B2231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программы» таблицы паспорта муниципальной программы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B55B6" w:rsidTr="004B55B6">
        <w:tc>
          <w:tcPr>
            <w:tcW w:w="3118" w:type="dxa"/>
          </w:tcPr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 на реали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зацию подпрограммы составляет </w:t>
            </w:r>
            <w:r w:rsidR="00C72389">
              <w:rPr>
                <w:rFonts w:ascii="Times New Roman" w:hAnsi="Times New Roman" w:cs="Times New Roman"/>
                <w:b/>
                <w:sz w:val="24"/>
                <w:szCs w:val="24"/>
              </w:rPr>
              <w:t>389 236,0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B55B6" w:rsidRPr="00A373CC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C72389">
              <w:rPr>
                <w:rFonts w:ascii="Times New Roman" w:hAnsi="Times New Roman" w:cs="Times New Roman"/>
                <w:sz w:val="24"/>
                <w:szCs w:val="24"/>
              </w:rPr>
              <w:t>351 192,8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14 003,8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24 039,4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074,6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210 074,6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E304C0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DF4822">
              <w:rPr>
                <w:rFonts w:ascii="Times New Roman" w:hAnsi="Times New Roman" w:cs="Times New Roman"/>
                <w:b/>
                <w:sz w:val="24"/>
                <w:szCs w:val="24"/>
              </w:rPr>
              <w:t>94 503,1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73 768,8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5 351,7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15 382,6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C72389">
              <w:rPr>
                <w:rFonts w:ascii="Times New Roman" w:hAnsi="Times New Roman" w:cs="Times New Roman"/>
                <w:b/>
                <w:sz w:val="24"/>
                <w:szCs w:val="24"/>
              </w:rPr>
              <w:t>81 176,7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72389">
              <w:rPr>
                <w:rFonts w:ascii="Times New Roman" w:hAnsi="Times New Roman" w:cs="Times New Roman"/>
                <w:sz w:val="24"/>
                <w:szCs w:val="24"/>
              </w:rPr>
              <w:t>63 867,8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8 652,1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8 656,8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42DE">
              <w:rPr>
                <w:rFonts w:ascii="Times New Roman" w:hAnsi="Times New Roman" w:cs="Times New Roman"/>
                <w:b/>
                <w:sz w:val="24"/>
                <w:szCs w:val="24"/>
              </w:rPr>
              <w:t> 481,6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3 481,6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B55B6" w:rsidRPr="004B55B6" w:rsidRDefault="004B55B6" w:rsidP="00D45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B55B6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 «Информация о финансовом обеспечении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счет средств муниципального образования»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63493B" w:rsidRDefault="008F69E7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493B" w:rsidRPr="00634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Информация о финансовом обеспечении реализации муниципальной программы за счет средств бюджета муниципального образования</w:t>
      </w:r>
      <w:r w:rsid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389 236,0 тыс. руб., в том числе по годам реализации: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351 192,8 тыс. руб.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14 003,8 тыс. руб.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24 039,4 тыс. руб., из них:  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210 074,6 тыс. рублей, в том числе по годам реализации: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210 074,6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0,0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94 503,1 тыс. руб., в том числе по годам реализации: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73 768,8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5 351,7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15 382,6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81 176,7 тыс. рублей, в том числе по годам реализации: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63 867,8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8 652,1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8 656,8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3 481,6 тыс. руб.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3 481,6 тыс. руб.</w:t>
      </w:r>
    </w:p>
    <w:p w:rsidR="00C72389" w:rsidRP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C72389" w:rsidRDefault="00C72389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680551" w:rsidP="00C72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8F69E7"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8C1" w:rsidRPr="004878C1" w:rsidRDefault="004878C1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муниципальной программы</w:t>
      </w:r>
      <w:r w:rsidRPr="00487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3 к муниципальной программе.</w:t>
      </w:r>
    </w:p>
    <w:p w:rsidR="008B2231" w:rsidRDefault="008B223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0A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изложить в новой редакции согласно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</w:t>
      </w:r>
    </w:p>
    <w:p w:rsidR="00DF4822" w:rsidRDefault="00DF4822" w:rsidP="00DF4822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муниципальной программы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878C1" w:rsidRPr="009B00E9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топливно-энергетического комплекса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муниципальной программы </w:t>
      </w: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878C1" w:rsidTr="00104641">
        <w:tc>
          <w:tcPr>
            <w:tcW w:w="3118" w:type="dxa"/>
          </w:tcPr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878C1" w:rsidRPr="004B55B6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878C1"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C72389">
              <w:rPr>
                <w:rFonts w:ascii="Times New Roman" w:hAnsi="Times New Roman" w:cs="Times New Roman"/>
                <w:b/>
                <w:sz w:val="24"/>
                <w:szCs w:val="24"/>
              </w:rPr>
              <w:t>106 982,2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878C1" w:rsidRPr="00A373CC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C72389">
              <w:rPr>
                <w:rFonts w:ascii="Times New Roman" w:hAnsi="Times New Roman" w:cs="Times New Roman"/>
                <w:sz w:val="24"/>
                <w:szCs w:val="24"/>
              </w:rPr>
              <w:t>77 791,1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9 529,4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19 661,7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 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22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C0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2026 год – 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49 383,2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31 897,1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3 676,9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13 809,2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C72389">
              <w:rPr>
                <w:rFonts w:ascii="Times New Roman" w:hAnsi="Times New Roman" w:cs="Times New Roman"/>
                <w:b/>
                <w:sz w:val="24"/>
                <w:szCs w:val="24"/>
              </w:rPr>
              <w:t>56 549,7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72389">
              <w:rPr>
                <w:rFonts w:ascii="Times New Roman" w:hAnsi="Times New Roman" w:cs="Times New Roman"/>
                <w:sz w:val="24"/>
                <w:szCs w:val="24"/>
              </w:rPr>
              <w:t>44 844,7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1 049,3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1 049,3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4B55B6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878C1" w:rsidRPr="004B55B6" w:rsidRDefault="004878C1" w:rsidP="008B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878C1" w:rsidRDefault="00D95EAF" w:rsidP="00D95EAF">
      <w:pPr>
        <w:pStyle w:val="a5"/>
        <w:widowControl w:val="0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1 муниципальной программы за счет средств бюджета округа</w:t>
      </w:r>
      <w:r w:rsid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A3B41" w:rsidRDefault="00801A21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B41" w:rsidRP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1 муниципальной программы за счет средств бюджета округа</w:t>
      </w:r>
      <w:r w:rsid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  106 982,2 тыс. руб., в том числе по годам реализации: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77 791,1 тыс. руб.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9 529,4 тыс. руб.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19 661,7 тыс. руб., из них:  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0,0 тыс. рублей, в том числе по годам реализации: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 0,0 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  0,0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 0,0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49 383,2 тыс. руб., в том числе по годам реализации: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31 897,1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2025 год – 3 676,9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13 809,2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56 549,7 тыс. рублей, в том числе по годам реализации: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44 844,7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5 852,5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5 852,5 </w:t>
      </w:r>
      <w:proofErr w:type="spell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1 049,3 тыс. руб.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1 049,3 тыс. руб.</w:t>
      </w:r>
    </w:p>
    <w:p w:rsidR="00C72389" w:rsidRP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C72389" w:rsidRDefault="00C72389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8F69E7" w:rsidP="00C72389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бюджетов всех уровней».</w:t>
      </w:r>
    </w:p>
    <w:p w:rsidR="009B00E9" w:rsidRPr="009B00E9" w:rsidRDefault="009B00E9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программы.</w:t>
      </w:r>
    </w:p>
    <w:p w:rsidR="009B00E9" w:rsidRDefault="009B00E9" w:rsidP="00914E5D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914E5D" w:rsidRDefault="00914E5D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подпрограммы 1 муниципальной программы изложить в новой редакции согласно приложению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95EAF" w:rsidRDefault="00D95EAF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подпрограммы 1 муниципальной программы изложить в новой редакции согласно приложению 4 к настоящему постановлению.</w:t>
      </w:r>
    </w:p>
    <w:p w:rsidR="009B00E9" w:rsidRPr="00832000" w:rsidRDefault="00653BAF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подпрограммы 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 муниципальных учреждений»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муниципальной программы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9B00E9" w:rsidRPr="00644BFD" w:rsidTr="00104641">
        <w:tc>
          <w:tcPr>
            <w:tcW w:w="3118" w:type="dxa"/>
          </w:tcPr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 на реал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>изацию подпрограммы составляет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>5 537,1</w:t>
            </w:r>
            <w:r w:rsidRPr="0083200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680551">
              <w:rPr>
                <w:rFonts w:ascii="Times New Roman" w:hAnsi="Times New Roman" w:cs="Times New Roman"/>
                <w:sz w:val="24"/>
                <w:szCs w:val="24"/>
              </w:rPr>
              <w:t>4 070,3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9B00E9" w:rsidRPr="00832000" w:rsidRDefault="009B00E9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3B7732">
              <w:rPr>
                <w:rFonts w:ascii="Times New Roman" w:hAnsi="Times New Roman" w:cs="Times New Roman"/>
                <w:b/>
                <w:sz w:val="24"/>
                <w:szCs w:val="24"/>
              </w:rPr>
              <w:t>5 537,1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BF110E" w:rsidRPr="00832000" w:rsidRDefault="009B00E9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B7732">
              <w:rPr>
                <w:rFonts w:ascii="Times New Roman" w:hAnsi="Times New Roman" w:cs="Times New Roman"/>
                <w:sz w:val="24"/>
                <w:szCs w:val="24"/>
              </w:rPr>
              <w:t>4 070,3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 729,5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 –  737,3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B344F6" w:rsidRPr="00832000" w:rsidRDefault="00B344F6" w:rsidP="008B223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D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2 муниципальной программы за счет средств бюджета округа изложить в новой редакции:</w:t>
      </w:r>
    </w:p>
    <w:p w:rsidR="00FF00CB" w:rsidRDefault="008F69E7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FF00CB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основных мероприятий подпрограммы 2 муниципальной программы за счет средств бюджета округа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5 537,1  тыс. руб., в том числе по годам реализации: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4 070,3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2026 год –  737,3 тыс. руб., из них:  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5 537,1 тыс. рублей, в том числе по годам реализации: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4 070,3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 тыс. руб.</w:t>
      </w:r>
    </w:p>
    <w:p w:rsid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 737,3 тыс</w:t>
      </w:r>
      <w:proofErr w:type="gramStart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B344F6" w:rsidRPr="00832000" w:rsidRDefault="00B344F6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2 муниципальной программы представлены в приложении 3 к подпрограмме 2 муниципальной программы.</w:t>
      </w:r>
    </w:p>
    <w:p w:rsidR="009B00E9" w:rsidRDefault="00B344F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законодательством».</w:t>
      </w:r>
    </w:p>
    <w:p w:rsidR="002A5E6F" w:rsidRDefault="002A5E6F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</w:t>
      </w:r>
      <w:r w:rsidR="000E28A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E5D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 согласно приложению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3BEA" w:rsidRPr="00832000" w:rsidRDefault="007E0E2A" w:rsidP="00CD5DA8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A8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«Объемы финансового обеспечения подпрограммы» таблицы паспорта подпрограммы 3 «Рациональное природопользование и охрана окружающей среды»  муниципальной программы  изложить в новой редакции:</w:t>
      </w:r>
    </w:p>
    <w:p w:rsidR="00BF110E" w:rsidRPr="00832000" w:rsidRDefault="00BF110E" w:rsidP="00D53BEA">
      <w:pPr>
        <w:widowControl w:val="0"/>
        <w:tabs>
          <w:tab w:val="left" w:pos="0"/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D53BEA" w:rsidRPr="00D46C0C" w:rsidTr="00EB0A7B">
        <w:tc>
          <w:tcPr>
            <w:tcW w:w="3118" w:type="dxa"/>
          </w:tcPr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3B7732">
              <w:rPr>
                <w:rFonts w:ascii="Times New Roman" w:hAnsi="Times New Roman" w:cs="Times New Roman"/>
                <w:b/>
                <w:sz w:val="24"/>
                <w:szCs w:val="24"/>
              </w:rPr>
              <w:t>276 </w:t>
            </w:r>
            <w:r w:rsidR="006B6F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7732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33A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380C">
              <w:rPr>
                <w:rFonts w:ascii="Times New Roman" w:hAnsi="Times New Roman" w:cs="Times New Roman"/>
                <w:sz w:val="24"/>
                <w:szCs w:val="24"/>
              </w:rPr>
              <w:t>269 331,4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3 744,9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3 640,4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119,9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41871,7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1573,4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A2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19 089,9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BF4">
              <w:rPr>
                <w:rFonts w:ascii="Times New Roman" w:hAnsi="Times New Roman" w:cs="Times New Roman"/>
                <w:sz w:val="24"/>
                <w:szCs w:val="24"/>
              </w:rPr>
              <w:t>14 952,8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2070,1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2067,0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B3649" w:rsidRPr="00832000" w:rsidRDefault="00DB3649" w:rsidP="002A5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счет средств безвозмездных поступлений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физических и юридических лиц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  </w:t>
            </w:r>
          </w:p>
          <w:p w:rsidR="00D53BEA" w:rsidRPr="00832000" w:rsidRDefault="00D53BEA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D53BEA" w:rsidRPr="00832000" w:rsidRDefault="00D53BEA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4. Финансовое обеспечение реализации основных мероприятий подпрограммы 3 муниципальной программы за счет средств бюджета округа изложить в новой редакции:</w:t>
      </w:r>
    </w:p>
    <w:p w:rsidR="001A3B41" w:rsidRDefault="00F25970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B41" w:rsidRP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Финансовое обеспечение реализации основных мероприятий и ведомственных целевых программ подпрограммы за счёт средств бюджета округа.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средств на реализацию подпрограммы </w:t>
      </w:r>
      <w:r w:rsidR="00605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 276 716,7</w:t>
      </w: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по годам реализации:</w:t>
      </w:r>
    </w:p>
    <w:p w:rsidR="00D95EAF" w:rsidRPr="00D95EAF" w:rsidRDefault="00A2622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269 331,4</w:t>
      </w:r>
      <w:r w:rsidR="00D95EAF"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3 744,9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3 640,4 тыс. руб., из них: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210 074,6 тыс. руб.,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210 074,6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45 119,9 тыс. руб.,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41871,7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1674,8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1573,4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605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бюджета округа 19089,9</w:t>
      </w: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реализации:</w:t>
      </w:r>
    </w:p>
    <w:p w:rsidR="00D95EAF" w:rsidRPr="00D95EAF" w:rsidRDefault="0060513A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14952,8</w:t>
      </w:r>
      <w:r w:rsidR="00D95EAF"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2070,1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2067,0 тыс.руб.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2 432,3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2 432,3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D53BEA" w:rsidRPr="00832000" w:rsidRDefault="00D53BEA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3 муниципальной программы представлены в приложении 3 к подпрог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3 муниципальной программы».</w:t>
      </w:r>
    </w:p>
    <w:p w:rsidR="00914E5D" w:rsidRDefault="00914E5D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подпрограммы 3 муниципальной программы изложить в новой редакции согласно приложению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5E4BDD" w:rsidRDefault="005E4BDD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P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подпрограммы 3 муниципальной </w:t>
      </w:r>
      <w:bookmarkStart w:id="0" w:name="_GoBack"/>
      <w:bookmarkEnd w:id="0"/>
      <w:r w:rsidRP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изложить в новой редакции согласно приложению 7 к настоящему постановлению.</w:t>
      </w:r>
    </w:p>
    <w:p w:rsidR="00C72389" w:rsidRPr="00832000" w:rsidRDefault="00C72389" w:rsidP="00C7238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Никольского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02.09.2024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муниципальную программу «Развитие коммунальной инфраструктуры и охрана окружающей среды Никольского муниципального округа на 2024-2026 годы», утвержденную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Никольского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13.10.2023 года №724».</w:t>
      </w:r>
    </w:p>
    <w:p w:rsidR="004B55B6" w:rsidRPr="00832000" w:rsidRDefault="00C72389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55B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4B55B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B55B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55B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  «Авангард»,  размещению на официальном сайте Никольского муниципального округа в информационно-телекоммуникационной сети «Интернет».</w:t>
      </w:r>
    </w:p>
    <w:p w:rsidR="00914E5D" w:rsidRPr="00D46C0C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4E5D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7732" w:rsidRPr="00D46C0C" w:rsidRDefault="003B7732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7732" w:rsidRDefault="00914E5D" w:rsidP="003B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Г</w:t>
      </w:r>
      <w:r w:rsidR="00B344F6" w:rsidRPr="00832000">
        <w:rPr>
          <w:rFonts w:ascii="Times New Roman" w:hAnsi="Times New Roman" w:cs="Times New Roman"/>
          <w:sz w:val="24"/>
          <w:szCs w:val="24"/>
        </w:rPr>
        <w:t>лава Никольского</w:t>
      </w:r>
    </w:p>
    <w:p w:rsidR="00B344F6" w:rsidRPr="00B344F6" w:rsidRDefault="00B344F6" w:rsidP="003B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</w:t>
      </w:r>
      <w:r w:rsidR="003B77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2000">
        <w:rPr>
          <w:rFonts w:ascii="Times New Roman" w:hAnsi="Times New Roman" w:cs="Times New Roman"/>
          <w:sz w:val="24"/>
          <w:szCs w:val="24"/>
        </w:rPr>
        <w:t xml:space="preserve">  В.В.</w:t>
      </w:r>
      <w:r w:rsidR="00C72389">
        <w:rPr>
          <w:rFonts w:ascii="Times New Roman" w:hAnsi="Times New Roman" w:cs="Times New Roman"/>
          <w:sz w:val="24"/>
          <w:szCs w:val="24"/>
        </w:rPr>
        <w:t xml:space="preserve"> </w:t>
      </w:r>
      <w:r w:rsidRPr="00832000">
        <w:rPr>
          <w:rFonts w:ascii="Times New Roman" w:hAnsi="Times New Roman" w:cs="Times New Roman"/>
          <w:sz w:val="24"/>
          <w:szCs w:val="24"/>
        </w:rPr>
        <w:t>Панов</w:t>
      </w:r>
    </w:p>
    <w:sectPr w:rsidR="00B344F6" w:rsidRPr="00B344F6" w:rsidSect="00914E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616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E3903E8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9591BA9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6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D"/>
    <w:rsid w:val="00053844"/>
    <w:rsid w:val="00076E16"/>
    <w:rsid w:val="000858C0"/>
    <w:rsid w:val="000A54C8"/>
    <w:rsid w:val="000E28A3"/>
    <w:rsid w:val="001A3B41"/>
    <w:rsid w:val="002367AE"/>
    <w:rsid w:val="00282013"/>
    <w:rsid w:val="002A5E6F"/>
    <w:rsid w:val="00311B91"/>
    <w:rsid w:val="00396338"/>
    <w:rsid w:val="003B7732"/>
    <w:rsid w:val="003D3D3E"/>
    <w:rsid w:val="00441E2E"/>
    <w:rsid w:val="00467CE3"/>
    <w:rsid w:val="0048328C"/>
    <w:rsid w:val="004878C1"/>
    <w:rsid w:val="004B55B6"/>
    <w:rsid w:val="004D79D8"/>
    <w:rsid w:val="005E4BDD"/>
    <w:rsid w:val="0060513A"/>
    <w:rsid w:val="006104CD"/>
    <w:rsid w:val="0063493B"/>
    <w:rsid w:val="00644BFD"/>
    <w:rsid w:val="00653BAF"/>
    <w:rsid w:val="00665F5D"/>
    <w:rsid w:val="00680551"/>
    <w:rsid w:val="006B6FA9"/>
    <w:rsid w:val="007E0E2A"/>
    <w:rsid w:val="00801A21"/>
    <w:rsid w:val="00832000"/>
    <w:rsid w:val="008514BF"/>
    <w:rsid w:val="008733AE"/>
    <w:rsid w:val="00875171"/>
    <w:rsid w:val="008B2231"/>
    <w:rsid w:val="008F69E7"/>
    <w:rsid w:val="00904ED3"/>
    <w:rsid w:val="00914E5D"/>
    <w:rsid w:val="00915E07"/>
    <w:rsid w:val="00937BF4"/>
    <w:rsid w:val="009B00E9"/>
    <w:rsid w:val="009D457C"/>
    <w:rsid w:val="00A2622F"/>
    <w:rsid w:val="00A373CC"/>
    <w:rsid w:val="00A63426"/>
    <w:rsid w:val="00AA052E"/>
    <w:rsid w:val="00AA4C1A"/>
    <w:rsid w:val="00AD4462"/>
    <w:rsid w:val="00AE0D42"/>
    <w:rsid w:val="00AF633B"/>
    <w:rsid w:val="00B34446"/>
    <w:rsid w:val="00B344F6"/>
    <w:rsid w:val="00B663A9"/>
    <w:rsid w:val="00B82F6D"/>
    <w:rsid w:val="00B8494C"/>
    <w:rsid w:val="00BD42DE"/>
    <w:rsid w:val="00BF110E"/>
    <w:rsid w:val="00C03C59"/>
    <w:rsid w:val="00C10032"/>
    <w:rsid w:val="00C72389"/>
    <w:rsid w:val="00CD5DA8"/>
    <w:rsid w:val="00CF380C"/>
    <w:rsid w:val="00D45BED"/>
    <w:rsid w:val="00D46C0C"/>
    <w:rsid w:val="00D53BEA"/>
    <w:rsid w:val="00D95EAF"/>
    <w:rsid w:val="00DA6553"/>
    <w:rsid w:val="00DB3649"/>
    <w:rsid w:val="00DF4822"/>
    <w:rsid w:val="00E304C0"/>
    <w:rsid w:val="00E83140"/>
    <w:rsid w:val="00F25970"/>
    <w:rsid w:val="00F30C71"/>
    <w:rsid w:val="00F6174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2024-10-23T14:50:00Z</cp:lastPrinted>
  <dcterms:created xsi:type="dcterms:W3CDTF">2023-12-21T13:28:00Z</dcterms:created>
  <dcterms:modified xsi:type="dcterms:W3CDTF">2024-10-23T14:51:00Z</dcterms:modified>
</cp:coreProperties>
</file>