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AA" w:rsidRPr="008C72B9" w:rsidRDefault="00F346AA" w:rsidP="00F346AA">
      <w:pPr>
        <w:tabs>
          <w:tab w:val="left" w:pos="4140"/>
        </w:tabs>
        <w:jc w:val="center"/>
      </w:pPr>
      <w:r w:rsidRPr="008C72B9">
        <w:rPr>
          <w:noProof/>
        </w:rPr>
        <w:drawing>
          <wp:inline distT="0" distB="0" distL="0" distR="0">
            <wp:extent cx="676275" cy="7905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2B9">
        <w:t xml:space="preserve">                                                          </w:t>
      </w:r>
    </w:p>
    <w:p w:rsidR="00F346AA" w:rsidRPr="008C72B9" w:rsidRDefault="00F346AA" w:rsidP="00F346AA">
      <w:pPr>
        <w:spacing w:line="220" w:lineRule="auto"/>
        <w:jc w:val="both"/>
        <w:rPr>
          <w:spacing w:val="120"/>
          <w:sz w:val="16"/>
          <w:szCs w:val="16"/>
        </w:rPr>
      </w:pPr>
    </w:p>
    <w:p w:rsidR="00F346AA" w:rsidRPr="008C72B9" w:rsidRDefault="00520C53" w:rsidP="00F346AA">
      <w:pPr>
        <w:pStyle w:val="a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346AA" w:rsidRPr="008C72B9">
        <w:rPr>
          <w:sz w:val="28"/>
          <w:szCs w:val="28"/>
        </w:rPr>
        <w:t xml:space="preserve"> НИКОЛЬСКОГО </w:t>
      </w:r>
    </w:p>
    <w:p w:rsidR="00F346AA" w:rsidRPr="008C72B9" w:rsidRDefault="00F346AA" w:rsidP="00F346AA">
      <w:pPr>
        <w:pStyle w:val="a7"/>
        <w:rPr>
          <w:sz w:val="28"/>
          <w:szCs w:val="28"/>
        </w:rPr>
      </w:pPr>
      <w:r w:rsidRPr="008C72B9">
        <w:rPr>
          <w:sz w:val="28"/>
          <w:szCs w:val="28"/>
        </w:rPr>
        <w:t xml:space="preserve">МУНИЦИПАЛЬНОГО </w:t>
      </w:r>
      <w:r w:rsidR="00523913">
        <w:rPr>
          <w:sz w:val="28"/>
          <w:szCs w:val="28"/>
        </w:rPr>
        <w:t>ОКРУГА</w:t>
      </w:r>
      <w:bookmarkStart w:id="0" w:name="_GoBack"/>
      <w:bookmarkEnd w:id="0"/>
    </w:p>
    <w:p w:rsidR="00F346AA" w:rsidRPr="008C72B9" w:rsidRDefault="00F346AA" w:rsidP="00F346AA">
      <w:pPr>
        <w:pStyle w:val="a7"/>
        <w:rPr>
          <w:sz w:val="16"/>
          <w:szCs w:val="16"/>
        </w:rPr>
      </w:pPr>
    </w:p>
    <w:p w:rsidR="00F346AA" w:rsidRPr="008C72B9" w:rsidRDefault="00F346AA" w:rsidP="00F346AA">
      <w:pPr>
        <w:pStyle w:val="a7"/>
        <w:rPr>
          <w:sz w:val="28"/>
          <w:szCs w:val="28"/>
        </w:rPr>
      </w:pPr>
      <w:r w:rsidRPr="008C72B9">
        <w:rPr>
          <w:sz w:val="28"/>
          <w:szCs w:val="28"/>
        </w:rPr>
        <w:t>ПОСТАНОВЛЕНИЕ</w:t>
      </w:r>
    </w:p>
    <w:p w:rsidR="00F346AA" w:rsidRPr="008C72B9" w:rsidRDefault="00F346AA" w:rsidP="00F346AA">
      <w:pPr>
        <w:pStyle w:val="a7"/>
        <w:rPr>
          <w:sz w:val="28"/>
          <w:szCs w:val="28"/>
        </w:rPr>
      </w:pPr>
    </w:p>
    <w:p w:rsidR="00F346AA" w:rsidRPr="008C72B9" w:rsidRDefault="00F346AA" w:rsidP="00F346AA">
      <w:pPr>
        <w:pStyle w:val="a7"/>
        <w:jc w:val="left"/>
        <w:rPr>
          <w:sz w:val="16"/>
          <w:szCs w:val="16"/>
        </w:rPr>
      </w:pPr>
    </w:p>
    <w:p w:rsidR="00F346AA" w:rsidRPr="008A6F1A" w:rsidRDefault="002F0AD4" w:rsidP="00F346AA">
      <w:pPr>
        <w:pStyle w:val="a7"/>
        <w:ind w:left="1134" w:hanging="1134"/>
        <w:jc w:val="left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___</w:t>
      </w:r>
      <w:r w:rsidR="00B33097">
        <w:rPr>
          <w:b w:val="0"/>
          <w:spacing w:val="0"/>
          <w:sz w:val="28"/>
          <w:szCs w:val="28"/>
        </w:rPr>
        <w:t xml:space="preserve"> </w:t>
      </w:r>
      <w:r w:rsidR="008A6F1A" w:rsidRPr="008A6F1A">
        <w:rPr>
          <w:b w:val="0"/>
          <w:spacing w:val="0"/>
          <w:sz w:val="28"/>
          <w:szCs w:val="28"/>
        </w:rPr>
        <w:t xml:space="preserve"> </w:t>
      </w:r>
      <w:r w:rsidR="00F346AA" w:rsidRPr="008A6F1A">
        <w:rPr>
          <w:b w:val="0"/>
          <w:spacing w:val="0"/>
          <w:sz w:val="28"/>
          <w:szCs w:val="28"/>
        </w:rPr>
        <w:t>года</w:t>
      </w:r>
      <w:r w:rsidR="00F346AA" w:rsidRPr="008A6F1A">
        <w:rPr>
          <w:b w:val="0"/>
          <w:spacing w:val="0"/>
          <w:sz w:val="28"/>
          <w:szCs w:val="28"/>
        </w:rPr>
        <w:tab/>
      </w:r>
      <w:r w:rsidR="00F346AA" w:rsidRPr="008A6F1A">
        <w:rPr>
          <w:b w:val="0"/>
          <w:spacing w:val="0"/>
          <w:sz w:val="28"/>
          <w:szCs w:val="28"/>
        </w:rPr>
        <w:tab/>
        <w:t xml:space="preserve">                                   </w:t>
      </w:r>
      <w:r w:rsidR="008A6F1A" w:rsidRPr="008A6F1A">
        <w:rPr>
          <w:b w:val="0"/>
          <w:spacing w:val="0"/>
          <w:sz w:val="28"/>
          <w:szCs w:val="28"/>
        </w:rPr>
        <w:t xml:space="preserve">                     </w:t>
      </w:r>
      <w:r w:rsidR="00F346AA" w:rsidRPr="008A6F1A">
        <w:rPr>
          <w:b w:val="0"/>
          <w:spacing w:val="0"/>
          <w:sz w:val="28"/>
          <w:szCs w:val="28"/>
        </w:rPr>
        <w:t xml:space="preserve"> </w:t>
      </w:r>
      <w:r>
        <w:rPr>
          <w:b w:val="0"/>
          <w:spacing w:val="0"/>
          <w:sz w:val="28"/>
          <w:szCs w:val="28"/>
        </w:rPr>
        <w:t xml:space="preserve">        </w:t>
      </w:r>
      <w:r w:rsidR="00F346AA" w:rsidRPr="008A6F1A">
        <w:rPr>
          <w:b w:val="0"/>
          <w:spacing w:val="0"/>
          <w:sz w:val="28"/>
          <w:szCs w:val="28"/>
        </w:rPr>
        <w:t>№</w:t>
      </w:r>
      <w:r>
        <w:rPr>
          <w:b w:val="0"/>
          <w:spacing w:val="0"/>
          <w:sz w:val="28"/>
          <w:szCs w:val="28"/>
        </w:rPr>
        <w:t xml:space="preserve"> </w:t>
      </w:r>
    </w:p>
    <w:p w:rsidR="00F346AA" w:rsidRPr="008A6F1A" w:rsidRDefault="00F346AA" w:rsidP="00F346AA">
      <w:pPr>
        <w:pStyle w:val="a7"/>
        <w:ind w:left="1134"/>
        <w:rPr>
          <w:b w:val="0"/>
          <w:spacing w:val="0"/>
          <w:sz w:val="28"/>
          <w:szCs w:val="28"/>
        </w:rPr>
      </w:pPr>
    </w:p>
    <w:p w:rsidR="00F346AA" w:rsidRPr="008A6F1A" w:rsidRDefault="00F346AA" w:rsidP="00F346AA">
      <w:pPr>
        <w:pStyle w:val="a7"/>
        <w:rPr>
          <w:b w:val="0"/>
          <w:spacing w:val="0"/>
          <w:sz w:val="28"/>
          <w:szCs w:val="28"/>
        </w:rPr>
      </w:pPr>
      <w:r w:rsidRPr="008A6F1A">
        <w:rPr>
          <w:b w:val="0"/>
          <w:spacing w:val="0"/>
          <w:sz w:val="28"/>
          <w:szCs w:val="28"/>
        </w:rPr>
        <w:t>г. Никольск</w:t>
      </w:r>
    </w:p>
    <w:p w:rsidR="00EC1C5E" w:rsidRDefault="00EC1C5E" w:rsidP="00EC1C5E">
      <w:pPr>
        <w:ind w:right="3685"/>
        <w:jc w:val="both"/>
        <w:rPr>
          <w:bCs/>
          <w:sz w:val="28"/>
          <w:szCs w:val="28"/>
        </w:rPr>
      </w:pPr>
    </w:p>
    <w:p w:rsidR="00D525E7" w:rsidRPr="00D525E7" w:rsidRDefault="00D525E7" w:rsidP="00D525E7">
      <w:pPr>
        <w:widowControl w:val="0"/>
        <w:autoSpaceDE w:val="0"/>
        <w:autoSpaceDN w:val="0"/>
        <w:ind w:left="-284"/>
        <w:rPr>
          <w:sz w:val="28"/>
          <w:szCs w:val="28"/>
        </w:rPr>
      </w:pPr>
      <w:r w:rsidRPr="00D525E7">
        <w:rPr>
          <w:sz w:val="28"/>
          <w:szCs w:val="28"/>
        </w:rPr>
        <w:t xml:space="preserve">Об утверждении порядка создания, </w:t>
      </w:r>
    </w:p>
    <w:p w:rsidR="00D525E7" w:rsidRPr="00D525E7" w:rsidRDefault="00D525E7" w:rsidP="00D525E7">
      <w:pPr>
        <w:widowControl w:val="0"/>
        <w:autoSpaceDE w:val="0"/>
        <w:autoSpaceDN w:val="0"/>
        <w:ind w:left="-284"/>
        <w:rPr>
          <w:sz w:val="28"/>
          <w:szCs w:val="28"/>
        </w:rPr>
      </w:pPr>
      <w:r w:rsidRPr="00D525E7">
        <w:rPr>
          <w:sz w:val="28"/>
          <w:szCs w:val="28"/>
        </w:rPr>
        <w:t>хранения, использования</w:t>
      </w:r>
    </w:p>
    <w:p w:rsidR="00D525E7" w:rsidRPr="00D525E7" w:rsidRDefault="00D525E7" w:rsidP="00D525E7">
      <w:pPr>
        <w:widowControl w:val="0"/>
        <w:autoSpaceDE w:val="0"/>
        <w:autoSpaceDN w:val="0"/>
        <w:ind w:left="-284"/>
        <w:rPr>
          <w:sz w:val="28"/>
          <w:szCs w:val="28"/>
        </w:rPr>
      </w:pPr>
      <w:r w:rsidRPr="00D525E7">
        <w:rPr>
          <w:sz w:val="28"/>
          <w:szCs w:val="28"/>
        </w:rPr>
        <w:t>и восполнения местного резерва</w:t>
      </w:r>
    </w:p>
    <w:p w:rsidR="00D525E7" w:rsidRPr="00D525E7" w:rsidRDefault="00D525E7" w:rsidP="00D525E7">
      <w:pPr>
        <w:widowControl w:val="0"/>
        <w:autoSpaceDE w:val="0"/>
        <w:autoSpaceDN w:val="0"/>
        <w:ind w:left="-284"/>
        <w:rPr>
          <w:sz w:val="28"/>
          <w:szCs w:val="28"/>
        </w:rPr>
      </w:pPr>
      <w:r w:rsidRPr="00D525E7">
        <w:rPr>
          <w:sz w:val="28"/>
          <w:szCs w:val="28"/>
        </w:rPr>
        <w:t>материальных ресурсов</w:t>
      </w:r>
    </w:p>
    <w:p w:rsidR="00D525E7" w:rsidRPr="00D525E7" w:rsidRDefault="00D525E7" w:rsidP="00D525E7">
      <w:pPr>
        <w:widowControl w:val="0"/>
        <w:autoSpaceDE w:val="0"/>
        <w:autoSpaceDN w:val="0"/>
        <w:ind w:left="-284"/>
        <w:rPr>
          <w:sz w:val="28"/>
          <w:szCs w:val="28"/>
        </w:rPr>
      </w:pPr>
      <w:r w:rsidRPr="00D525E7">
        <w:rPr>
          <w:sz w:val="28"/>
          <w:szCs w:val="28"/>
        </w:rPr>
        <w:t>для ликвидации чрезвычайных ситуаций</w:t>
      </w:r>
    </w:p>
    <w:p w:rsidR="00F346AA" w:rsidRDefault="00F346AA" w:rsidP="00F346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1C5E" w:rsidRDefault="00F346AA" w:rsidP="00EC1C5E">
      <w:pPr>
        <w:ind w:left="-284" w:firstLine="568"/>
        <w:jc w:val="both"/>
        <w:rPr>
          <w:sz w:val="28"/>
          <w:szCs w:val="28"/>
        </w:rPr>
      </w:pPr>
      <w:r w:rsidRPr="008A6F1A">
        <w:rPr>
          <w:sz w:val="28"/>
          <w:szCs w:val="28"/>
        </w:rPr>
        <w:tab/>
      </w:r>
      <w:proofErr w:type="gramStart"/>
      <w:r w:rsidR="00D525E7" w:rsidRPr="00D525E7">
        <w:rPr>
          <w:sz w:val="28"/>
          <w:szCs w:val="28"/>
        </w:rPr>
        <w:t>В соответствии с</w:t>
      </w:r>
      <w:r w:rsidR="00DF3C65">
        <w:rPr>
          <w:sz w:val="28"/>
          <w:szCs w:val="28"/>
        </w:rPr>
        <w:t>о ст.4, п.</w:t>
      </w:r>
      <w:r w:rsidR="00BF6D72">
        <w:rPr>
          <w:sz w:val="28"/>
          <w:szCs w:val="28"/>
        </w:rPr>
        <w:t xml:space="preserve"> «</w:t>
      </w:r>
      <w:r w:rsidR="00DF3C65">
        <w:rPr>
          <w:sz w:val="28"/>
          <w:szCs w:val="28"/>
        </w:rPr>
        <w:t>д</w:t>
      </w:r>
      <w:r w:rsidR="00BF6D72">
        <w:rPr>
          <w:sz w:val="28"/>
          <w:szCs w:val="28"/>
        </w:rPr>
        <w:t>»</w:t>
      </w:r>
      <w:r w:rsidR="00DF3C65">
        <w:rPr>
          <w:sz w:val="28"/>
          <w:szCs w:val="28"/>
        </w:rPr>
        <w:t xml:space="preserve"> ч.2 ст.11, ст.25</w:t>
      </w:r>
      <w:r w:rsidR="00D525E7" w:rsidRPr="00D525E7">
        <w:rPr>
          <w:sz w:val="28"/>
          <w:szCs w:val="28"/>
        </w:rPr>
        <w:t xml:space="preserve"> Федеральн</w:t>
      </w:r>
      <w:r w:rsidR="00DF3C65">
        <w:rPr>
          <w:sz w:val="28"/>
          <w:szCs w:val="28"/>
        </w:rPr>
        <w:t>ого</w:t>
      </w:r>
      <w:r w:rsidR="00D525E7" w:rsidRPr="00D525E7">
        <w:rPr>
          <w:sz w:val="28"/>
          <w:szCs w:val="28"/>
        </w:rPr>
        <w:t xml:space="preserve"> закон</w:t>
      </w:r>
      <w:r w:rsidR="00DF3C65">
        <w:rPr>
          <w:sz w:val="28"/>
          <w:szCs w:val="28"/>
        </w:rPr>
        <w:t>а</w:t>
      </w:r>
      <w:r w:rsidR="00D525E7" w:rsidRPr="00D525E7">
        <w:rPr>
          <w:sz w:val="28"/>
          <w:szCs w:val="28"/>
        </w:rPr>
        <w:t xml:space="preserve"> от 21.12.1994 № 68-ФЗ "О защите населения и территорий от чрезвычайных ситуаций природного и техногенного характера", постановлением Правительства РФ от 30.12.2003 № 794 «О единой государственной системе предупреждения и ликвидации чрезвычайных ситуаций», постановлением Правительства Вологодской области от 15.11.2010 № 1295 «О Вологодском областном резерве материальных ресурсов для ликвидации</w:t>
      </w:r>
      <w:proofErr w:type="gramEnd"/>
      <w:r w:rsidR="00D525E7" w:rsidRPr="00D525E7">
        <w:rPr>
          <w:sz w:val="28"/>
          <w:szCs w:val="28"/>
        </w:rPr>
        <w:t xml:space="preserve"> чрезвычайных ситуаций природного и техногенного характера»</w:t>
      </w:r>
      <w:r w:rsidR="007673C1">
        <w:rPr>
          <w:sz w:val="28"/>
          <w:szCs w:val="28"/>
        </w:rPr>
        <w:t xml:space="preserve">, администрация Никольского муниципального </w:t>
      </w:r>
      <w:r w:rsidR="00BF6D72">
        <w:rPr>
          <w:sz w:val="28"/>
          <w:szCs w:val="28"/>
        </w:rPr>
        <w:t>округа</w:t>
      </w:r>
    </w:p>
    <w:p w:rsidR="00D525E7" w:rsidRPr="00EC1C5E" w:rsidRDefault="00D525E7" w:rsidP="00EC1C5E">
      <w:pPr>
        <w:ind w:left="-284" w:firstLine="568"/>
        <w:jc w:val="both"/>
        <w:rPr>
          <w:sz w:val="28"/>
          <w:szCs w:val="28"/>
        </w:rPr>
      </w:pPr>
    </w:p>
    <w:p w:rsidR="00EC1C5E" w:rsidRDefault="00EC1C5E" w:rsidP="00EC1C5E">
      <w:pPr>
        <w:ind w:left="-284"/>
        <w:jc w:val="both"/>
        <w:rPr>
          <w:b/>
          <w:sz w:val="28"/>
          <w:szCs w:val="28"/>
        </w:rPr>
      </w:pPr>
      <w:r w:rsidRPr="00EC1C5E">
        <w:rPr>
          <w:b/>
          <w:sz w:val="28"/>
          <w:szCs w:val="28"/>
        </w:rPr>
        <w:t>ПОСТАНОВЛЯЕТ:</w:t>
      </w:r>
    </w:p>
    <w:p w:rsidR="00EC1C5E" w:rsidRPr="00EC1C5E" w:rsidRDefault="00EC1C5E" w:rsidP="00EC1C5E">
      <w:pPr>
        <w:ind w:left="-284"/>
        <w:jc w:val="both"/>
        <w:rPr>
          <w:sz w:val="28"/>
          <w:szCs w:val="28"/>
        </w:rPr>
      </w:pPr>
    </w:p>
    <w:p w:rsidR="00D525E7" w:rsidRPr="00D525E7" w:rsidRDefault="00D525E7" w:rsidP="00D525E7">
      <w:pPr>
        <w:ind w:left="-284" w:firstLine="568"/>
        <w:jc w:val="both"/>
        <w:rPr>
          <w:sz w:val="28"/>
          <w:szCs w:val="28"/>
        </w:rPr>
      </w:pPr>
      <w:r w:rsidRPr="00D525E7">
        <w:rPr>
          <w:sz w:val="28"/>
          <w:szCs w:val="28"/>
        </w:rPr>
        <w:t>1. Утвердить:</w:t>
      </w:r>
    </w:p>
    <w:p w:rsidR="00D525E7" w:rsidRPr="00D525E7" w:rsidRDefault="00D525E7" w:rsidP="00D525E7">
      <w:pPr>
        <w:ind w:left="-284" w:firstLine="568"/>
        <w:jc w:val="both"/>
        <w:rPr>
          <w:sz w:val="28"/>
          <w:szCs w:val="28"/>
        </w:rPr>
      </w:pPr>
      <w:r w:rsidRPr="00D525E7">
        <w:rPr>
          <w:sz w:val="28"/>
          <w:szCs w:val="28"/>
        </w:rPr>
        <w:t xml:space="preserve">1.1. Порядок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в </w:t>
      </w:r>
      <w:r>
        <w:rPr>
          <w:sz w:val="28"/>
          <w:szCs w:val="28"/>
        </w:rPr>
        <w:t>Никольском</w:t>
      </w:r>
      <w:r w:rsidRPr="00D525E7">
        <w:rPr>
          <w:sz w:val="28"/>
          <w:szCs w:val="28"/>
        </w:rPr>
        <w:t xml:space="preserve"> муниципальном </w:t>
      </w:r>
      <w:r w:rsidR="00BF6D72">
        <w:rPr>
          <w:sz w:val="28"/>
          <w:szCs w:val="28"/>
        </w:rPr>
        <w:t>округе</w:t>
      </w:r>
      <w:r w:rsidRPr="00D525E7">
        <w:rPr>
          <w:sz w:val="28"/>
          <w:szCs w:val="28"/>
        </w:rPr>
        <w:t xml:space="preserve"> Вологодской области (прил</w:t>
      </w:r>
      <w:r w:rsidR="0068143B">
        <w:rPr>
          <w:sz w:val="28"/>
          <w:szCs w:val="28"/>
        </w:rPr>
        <w:t>ожение №1</w:t>
      </w:r>
      <w:r w:rsidRPr="00D525E7">
        <w:rPr>
          <w:sz w:val="28"/>
          <w:szCs w:val="28"/>
        </w:rPr>
        <w:t>).</w:t>
      </w:r>
    </w:p>
    <w:p w:rsidR="00D525E7" w:rsidRDefault="00D525E7" w:rsidP="00D525E7">
      <w:pPr>
        <w:ind w:left="-284" w:firstLine="568"/>
        <w:jc w:val="both"/>
        <w:rPr>
          <w:sz w:val="28"/>
          <w:szCs w:val="28"/>
        </w:rPr>
      </w:pPr>
      <w:r w:rsidRPr="00D525E7">
        <w:rPr>
          <w:sz w:val="28"/>
          <w:szCs w:val="28"/>
        </w:rPr>
        <w:t xml:space="preserve">1.2. Номенклатуру и объемы резервов материальных ресурсов для ликвидации чрезвычайных ситуаций природного и техногенного характера в </w:t>
      </w:r>
      <w:r>
        <w:rPr>
          <w:sz w:val="28"/>
          <w:szCs w:val="28"/>
        </w:rPr>
        <w:t>Никольском</w:t>
      </w:r>
      <w:r w:rsidRPr="00D525E7">
        <w:rPr>
          <w:sz w:val="28"/>
          <w:szCs w:val="28"/>
        </w:rPr>
        <w:t xml:space="preserve"> муниципальном </w:t>
      </w:r>
      <w:r w:rsidR="00BF6D72">
        <w:rPr>
          <w:sz w:val="28"/>
          <w:szCs w:val="28"/>
        </w:rPr>
        <w:t>округе</w:t>
      </w:r>
      <w:r w:rsidRPr="00D525E7">
        <w:rPr>
          <w:sz w:val="28"/>
          <w:szCs w:val="28"/>
        </w:rPr>
        <w:t xml:space="preserve"> Вологодской области (прил</w:t>
      </w:r>
      <w:r w:rsidR="0068143B">
        <w:rPr>
          <w:sz w:val="28"/>
          <w:szCs w:val="28"/>
        </w:rPr>
        <w:t>ожение №2</w:t>
      </w:r>
      <w:r w:rsidRPr="00D525E7">
        <w:rPr>
          <w:sz w:val="28"/>
          <w:szCs w:val="28"/>
        </w:rPr>
        <w:t>).</w:t>
      </w:r>
    </w:p>
    <w:p w:rsidR="0068143B" w:rsidRPr="00D525E7" w:rsidRDefault="0068143B" w:rsidP="00D525E7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организаций поставщиков резерва материальных ресурсов для ликвидации чрезвычайных ситуаций природного и техногенного характера (приложение №3).</w:t>
      </w:r>
    </w:p>
    <w:p w:rsidR="00D525E7" w:rsidRPr="00D525E7" w:rsidRDefault="00D525E7" w:rsidP="00D525E7">
      <w:pPr>
        <w:ind w:left="-284" w:firstLine="568"/>
        <w:jc w:val="both"/>
        <w:rPr>
          <w:sz w:val="28"/>
          <w:szCs w:val="28"/>
        </w:rPr>
      </w:pPr>
      <w:r w:rsidRPr="00D525E7">
        <w:rPr>
          <w:sz w:val="28"/>
          <w:szCs w:val="28"/>
        </w:rPr>
        <w:t xml:space="preserve">2. </w:t>
      </w:r>
      <w:r w:rsidR="00BF6D72">
        <w:rPr>
          <w:sz w:val="28"/>
          <w:szCs w:val="28"/>
        </w:rPr>
        <w:t>Начальнику о</w:t>
      </w:r>
      <w:r w:rsidR="00BF6D72" w:rsidRPr="00BF6D72">
        <w:rPr>
          <w:sz w:val="28"/>
          <w:szCs w:val="28"/>
        </w:rPr>
        <w:t>тдел</w:t>
      </w:r>
      <w:r w:rsidR="00BF6D72">
        <w:rPr>
          <w:sz w:val="28"/>
          <w:szCs w:val="28"/>
        </w:rPr>
        <w:t>а</w:t>
      </w:r>
      <w:r w:rsidR="00BF6D72" w:rsidRPr="00BF6D72">
        <w:rPr>
          <w:sz w:val="28"/>
          <w:szCs w:val="28"/>
        </w:rPr>
        <w:t xml:space="preserve"> гражданской обороны, предупреждения и ликвидации чрезвычайных ситуаций и мобилизационной подготовке </w:t>
      </w:r>
      <w:r w:rsidR="00BF6D72" w:rsidRPr="00BF6D72">
        <w:rPr>
          <w:sz w:val="28"/>
          <w:szCs w:val="28"/>
        </w:rPr>
        <w:lastRenderedPageBreak/>
        <w:t xml:space="preserve">администрации Никольского муниципального округа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Баданину</w:t>
      </w:r>
      <w:proofErr w:type="spellEnd"/>
      <w:r>
        <w:rPr>
          <w:sz w:val="28"/>
          <w:szCs w:val="28"/>
        </w:rPr>
        <w:t xml:space="preserve"> С.Д.</w:t>
      </w:r>
      <w:r w:rsidRPr="00D525E7">
        <w:rPr>
          <w:sz w:val="28"/>
          <w:szCs w:val="28"/>
        </w:rPr>
        <w:t xml:space="preserve">) вести оперативный учет наличия и использования местных </w:t>
      </w:r>
      <w:proofErr w:type="gramStart"/>
      <w:r w:rsidRPr="00D525E7">
        <w:rPr>
          <w:sz w:val="28"/>
          <w:szCs w:val="28"/>
        </w:rPr>
        <w:t xml:space="preserve">резервов материальных ресурсов администрации </w:t>
      </w:r>
      <w:r>
        <w:rPr>
          <w:sz w:val="28"/>
          <w:szCs w:val="28"/>
        </w:rPr>
        <w:t>Никольского</w:t>
      </w:r>
      <w:r w:rsidRPr="00D525E7">
        <w:rPr>
          <w:sz w:val="28"/>
          <w:szCs w:val="28"/>
        </w:rPr>
        <w:t xml:space="preserve"> муниципального </w:t>
      </w:r>
      <w:r w:rsidR="00BF6D72">
        <w:rPr>
          <w:sz w:val="28"/>
          <w:szCs w:val="28"/>
        </w:rPr>
        <w:t>округа</w:t>
      </w:r>
      <w:r w:rsidRPr="00D525E7">
        <w:rPr>
          <w:sz w:val="28"/>
          <w:szCs w:val="28"/>
        </w:rPr>
        <w:t xml:space="preserve"> Вологодской области</w:t>
      </w:r>
      <w:proofErr w:type="gramEnd"/>
      <w:r w:rsidRPr="00D525E7">
        <w:rPr>
          <w:sz w:val="28"/>
          <w:szCs w:val="28"/>
        </w:rPr>
        <w:t xml:space="preserve"> для ликвидации чрезвычайных ситуаций природного и техногенного характера. </w:t>
      </w:r>
    </w:p>
    <w:p w:rsidR="00BF6D72" w:rsidRDefault="0068143B" w:rsidP="00D525E7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25E7" w:rsidRPr="00D525E7">
        <w:rPr>
          <w:sz w:val="28"/>
          <w:szCs w:val="28"/>
        </w:rPr>
        <w:t>.</w:t>
      </w:r>
      <w:r w:rsidR="00BF6D72">
        <w:rPr>
          <w:sz w:val="28"/>
          <w:szCs w:val="28"/>
        </w:rPr>
        <w:t xml:space="preserve"> П</w:t>
      </w:r>
      <w:r w:rsidR="00BF6D72" w:rsidRPr="00C467F8">
        <w:rPr>
          <w:sz w:val="28"/>
          <w:szCs w:val="28"/>
        </w:rPr>
        <w:t>ризнать утратившим</w:t>
      </w:r>
      <w:r w:rsidR="00BF6D72">
        <w:rPr>
          <w:sz w:val="28"/>
          <w:szCs w:val="28"/>
        </w:rPr>
        <w:t>и</w:t>
      </w:r>
      <w:r w:rsidR="00BF6D72" w:rsidRPr="00C467F8">
        <w:rPr>
          <w:sz w:val="28"/>
          <w:szCs w:val="28"/>
        </w:rPr>
        <w:t xml:space="preserve"> силу</w:t>
      </w:r>
      <w:r w:rsidR="00BF6D72">
        <w:rPr>
          <w:sz w:val="28"/>
          <w:szCs w:val="28"/>
        </w:rPr>
        <w:t>:</w:t>
      </w:r>
      <w:r w:rsidR="00D525E7" w:rsidRPr="00D525E7">
        <w:rPr>
          <w:sz w:val="28"/>
          <w:szCs w:val="28"/>
        </w:rPr>
        <w:t xml:space="preserve"> </w:t>
      </w:r>
    </w:p>
    <w:p w:rsidR="00D93703" w:rsidRDefault="00D525E7" w:rsidP="00D525E7">
      <w:pPr>
        <w:ind w:left="-284" w:firstLine="568"/>
        <w:jc w:val="both"/>
        <w:rPr>
          <w:sz w:val="28"/>
          <w:szCs w:val="28"/>
        </w:rPr>
      </w:pPr>
      <w:r w:rsidRPr="00C467F8">
        <w:rPr>
          <w:sz w:val="28"/>
          <w:szCs w:val="28"/>
        </w:rPr>
        <w:t>Постановлени</w:t>
      </w:r>
      <w:r w:rsidR="00D93703">
        <w:rPr>
          <w:sz w:val="28"/>
          <w:szCs w:val="28"/>
        </w:rPr>
        <w:t>я</w:t>
      </w:r>
      <w:r w:rsidRPr="00C467F8">
        <w:rPr>
          <w:sz w:val="28"/>
          <w:szCs w:val="28"/>
        </w:rPr>
        <w:t xml:space="preserve"> администрации </w:t>
      </w:r>
      <w:r w:rsidR="00C467F8" w:rsidRPr="00C467F8">
        <w:rPr>
          <w:sz w:val="28"/>
          <w:szCs w:val="28"/>
        </w:rPr>
        <w:t>Никольского</w:t>
      </w:r>
      <w:r w:rsidRPr="00C467F8">
        <w:rPr>
          <w:sz w:val="28"/>
          <w:szCs w:val="28"/>
        </w:rPr>
        <w:t xml:space="preserve"> муниципального </w:t>
      </w:r>
      <w:r w:rsidR="00C467F8" w:rsidRPr="00C467F8">
        <w:rPr>
          <w:sz w:val="28"/>
          <w:szCs w:val="28"/>
        </w:rPr>
        <w:t>района</w:t>
      </w:r>
      <w:r w:rsidRPr="00C467F8">
        <w:rPr>
          <w:sz w:val="28"/>
          <w:szCs w:val="28"/>
        </w:rPr>
        <w:t xml:space="preserve"> от </w:t>
      </w:r>
      <w:r w:rsidR="00BF6D72">
        <w:rPr>
          <w:sz w:val="28"/>
          <w:szCs w:val="28"/>
        </w:rPr>
        <w:t>30.09.2021</w:t>
      </w:r>
      <w:r w:rsidRPr="00C467F8">
        <w:rPr>
          <w:sz w:val="28"/>
          <w:szCs w:val="28"/>
        </w:rPr>
        <w:t xml:space="preserve">г. № </w:t>
      </w:r>
      <w:r w:rsidR="00C467F8" w:rsidRPr="00C467F8">
        <w:rPr>
          <w:sz w:val="28"/>
          <w:szCs w:val="28"/>
        </w:rPr>
        <w:t>8</w:t>
      </w:r>
      <w:r w:rsidR="00BF6D72">
        <w:rPr>
          <w:sz w:val="28"/>
          <w:szCs w:val="28"/>
        </w:rPr>
        <w:t>74</w:t>
      </w:r>
      <w:r w:rsidR="00C467F8" w:rsidRPr="00C467F8">
        <w:rPr>
          <w:sz w:val="28"/>
          <w:szCs w:val="28"/>
        </w:rPr>
        <w:t xml:space="preserve"> </w:t>
      </w:r>
      <w:r w:rsidRPr="00C467F8">
        <w:rPr>
          <w:sz w:val="28"/>
          <w:szCs w:val="28"/>
        </w:rPr>
        <w:t>«О</w:t>
      </w:r>
      <w:r w:rsidR="00C467F8" w:rsidRPr="00C467F8">
        <w:rPr>
          <w:sz w:val="28"/>
          <w:szCs w:val="28"/>
        </w:rPr>
        <w:t xml:space="preserve"> создании резерва материальных и финансовых ресурсов для ликвидации чрезвычайных ситуаций природного и техногенного характера на территории района»</w:t>
      </w:r>
      <w:r w:rsidR="00D93703">
        <w:rPr>
          <w:sz w:val="28"/>
          <w:szCs w:val="28"/>
        </w:rPr>
        <w:t>;</w:t>
      </w:r>
    </w:p>
    <w:p w:rsidR="00D525E7" w:rsidRPr="00D525E7" w:rsidRDefault="00BF6D72" w:rsidP="00D525E7">
      <w:pPr>
        <w:ind w:left="-284" w:firstLine="568"/>
        <w:jc w:val="both"/>
        <w:rPr>
          <w:sz w:val="28"/>
          <w:szCs w:val="28"/>
        </w:rPr>
      </w:pPr>
      <w:r w:rsidRPr="00C467F8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C467F8">
        <w:rPr>
          <w:sz w:val="28"/>
          <w:szCs w:val="28"/>
        </w:rPr>
        <w:t xml:space="preserve"> администрации Никольского муниципального района</w:t>
      </w:r>
      <w:r>
        <w:rPr>
          <w:sz w:val="28"/>
          <w:szCs w:val="28"/>
        </w:rPr>
        <w:t xml:space="preserve"> </w:t>
      </w:r>
      <w:r w:rsidR="00D93703">
        <w:rPr>
          <w:sz w:val="28"/>
          <w:szCs w:val="28"/>
        </w:rPr>
        <w:t>от</w:t>
      </w:r>
      <w:r>
        <w:rPr>
          <w:sz w:val="28"/>
          <w:szCs w:val="28"/>
        </w:rPr>
        <w:t xml:space="preserve"> 23.08.2022</w:t>
      </w:r>
      <w:r w:rsidR="00D93703">
        <w:rPr>
          <w:sz w:val="28"/>
          <w:szCs w:val="28"/>
        </w:rPr>
        <w:t>г. №</w:t>
      </w:r>
      <w:r>
        <w:rPr>
          <w:sz w:val="28"/>
          <w:szCs w:val="28"/>
        </w:rPr>
        <w:t>782</w:t>
      </w:r>
      <w:r w:rsidR="00D93703">
        <w:rPr>
          <w:sz w:val="28"/>
          <w:szCs w:val="28"/>
        </w:rPr>
        <w:t xml:space="preserve"> «О внесении изменений в постановление администрации Никольского муниципального района от </w:t>
      </w:r>
      <w:r>
        <w:rPr>
          <w:sz w:val="28"/>
          <w:szCs w:val="28"/>
        </w:rPr>
        <w:t>30.09.2021</w:t>
      </w:r>
      <w:r w:rsidR="00D93703">
        <w:rPr>
          <w:sz w:val="28"/>
          <w:szCs w:val="28"/>
        </w:rPr>
        <w:t xml:space="preserve"> №8</w:t>
      </w:r>
      <w:r>
        <w:rPr>
          <w:sz w:val="28"/>
          <w:szCs w:val="28"/>
        </w:rPr>
        <w:t>74 «Об утверждении порядка создания, хранения, использования и восполнения местного резерва материальных ресурсов для ликвидации чрезвычайных ситуаций</w:t>
      </w:r>
      <w:r w:rsidR="00D93703">
        <w:rPr>
          <w:sz w:val="28"/>
          <w:szCs w:val="28"/>
        </w:rPr>
        <w:t>»</w:t>
      </w:r>
      <w:r w:rsidR="00D525E7" w:rsidRPr="00C467F8">
        <w:rPr>
          <w:sz w:val="28"/>
          <w:szCs w:val="28"/>
        </w:rPr>
        <w:t>.</w:t>
      </w:r>
    </w:p>
    <w:p w:rsidR="00EC1C5E" w:rsidRPr="00EC1C5E" w:rsidRDefault="0068143B" w:rsidP="00BF6D72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6D72">
        <w:rPr>
          <w:sz w:val="28"/>
          <w:szCs w:val="28"/>
        </w:rPr>
        <w:t>.</w:t>
      </w:r>
      <w:r w:rsidR="00D525E7" w:rsidRPr="00D525E7">
        <w:rPr>
          <w:sz w:val="28"/>
          <w:szCs w:val="28"/>
        </w:rPr>
        <w:t>Настоящее постановление вступает в силу со</w:t>
      </w:r>
      <w:r w:rsidR="00DF3C65">
        <w:rPr>
          <w:sz w:val="28"/>
          <w:szCs w:val="28"/>
        </w:rPr>
        <w:t xml:space="preserve"> дня официального опубликования</w:t>
      </w:r>
      <w:r w:rsidR="00BF6D72">
        <w:rPr>
          <w:sz w:val="28"/>
          <w:szCs w:val="28"/>
        </w:rPr>
        <w:t xml:space="preserve"> и подлежит размещению на официальном сайте Никольского муниципального округа в информационно-телекоммуникационной сети «Интернет»</w:t>
      </w:r>
    </w:p>
    <w:p w:rsidR="00EC1C5E" w:rsidRPr="00EC1C5E" w:rsidRDefault="00EC1C5E" w:rsidP="00EC1C5E">
      <w:pPr>
        <w:ind w:left="-284" w:firstLine="568"/>
        <w:jc w:val="both"/>
        <w:rPr>
          <w:sz w:val="28"/>
          <w:szCs w:val="28"/>
        </w:rPr>
      </w:pPr>
      <w:r w:rsidRPr="00EC1C5E">
        <w:rPr>
          <w:sz w:val="28"/>
          <w:szCs w:val="28"/>
        </w:rPr>
        <w:tab/>
      </w:r>
    </w:p>
    <w:p w:rsidR="00CF3D70" w:rsidRPr="008A6F1A" w:rsidRDefault="00CF3D70" w:rsidP="00EC1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6D72" w:rsidRDefault="00BF6D72" w:rsidP="00CF3D70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6D72" w:rsidRDefault="00BF6D72" w:rsidP="00CF3D70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6D72" w:rsidRDefault="00BF6D72" w:rsidP="00CF3D70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1C02" w:rsidRPr="008A6F1A" w:rsidRDefault="006E1C02" w:rsidP="00CF3D70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A6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C02" w:rsidRPr="008A6F1A" w:rsidRDefault="00BF6D72" w:rsidP="00EC1C5E">
      <w:pPr>
        <w:pStyle w:val="ConsPlusNormal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E1C02" w:rsidRPr="008A6F1A">
        <w:rPr>
          <w:rFonts w:ascii="Times New Roman" w:hAnsi="Times New Roman" w:cs="Times New Roman"/>
          <w:sz w:val="28"/>
          <w:szCs w:val="28"/>
        </w:rPr>
        <w:t xml:space="preserve"> </w:t>
      </w:r>
      <w:r w:rsidR="00F346AA" w:rsidRPr="008A6F1A">
        <w:rPr>
          <w:rFonts w:ascii="Times New Roman" w:hAnsi="Times New Roman" w:cs="Times New Roman"/>
          <w:sz w:val="28"/>
          <w:szCs w:val="28"/>
        </w:rPr>
        <w:t xml:space="preserve">Никольского </w:t>
      </w:r>
    </w:p>
    <w:p w:rsidR="00F346AA" w:rsidRPr="008A6F1A" w:rsidRDefault="00F346AA" w:rsidP="00EC1C5E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A6F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6D72">
        <w:rPr>
          <w:rFonts w:ascii="Times New Roman" w:hAnsi="Times New Roman" w:cs="Times New Roman"/>
          <w:sz w:val="28"/>
          <w:szCs w:val="28"/>
        </w:rPr>
        <w:t>округа</w:t>
      </w:r>
      <w:r w:rsidRPr="008A6F1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20C53" w:rsidRPr="008A6F1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A6F1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F6D7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BF6D72">
        <w:rPr>
          <w:rFonts w:ascii="Times New Roman" w:hAnsi="Times New Roman" w:cs="Times New Roman"/>
          <w:sz w:val="28"/>
          <w:szCs w:val="28"/>
        </w:rPr>
        <w:t>В.В.Панов</w:t>
      </w:r>
      <w:proofErr w:type="spellEnd"/>
      <w:r w:rsidR="00520C53" w:rsidRPr="008A6F1A">
        <w:rPr>
          <w:rFonts w:ascii="Times New Roman" w:hAnsi="Times New Roman" w:cs="Times New Roman"/>
          <w:sz w:val="28"/>
          <w:szCs w:val="28"/>
        </w:rPr>
        <w:t xml:space="preserve"> </w:t>
      </w:r>
      <w:r w:rsidR="006E1C02" w:rsidRPr="008A6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49C" w:rsidRDefault="0096049C">
      <w:pPr>
        <w:rPr>
          <w:sz w:val="28"/>
          <w:szCs w:val="28"/>
        </w:rPr>
      </w:pPr>
    </w:p>
    <w:p w:rsidR="0075154D" w:rsidRDefault="0075154D">
      <w:pPr>
        <w:rPr>
          <w:sz w:val="28"/>
          <w:szCs w:val="28"/>
        </w:rPr>
      </w:pPr>
    </w:p>
    <w:p w:rsidR="0075154D" w:rsidRDefault="0075154D">
      <w:pPr>
        <w:rPr>
          <w:sz w:val="28"/>
          <w:szCs w:val="28"/>
        </w:rPr>
      </w:pPr>
    </w:p>
    <w:p w:rsidR="0075154D" w:rsidRDefault="0075154D">
      <w:pPr>
        <w:rPr>
          <w:sz w:val="28"/>
          <w:szCs w:val="28"/>
        </w:rPr>
      </w:pPr>
    </w:p>
    <w:p w:rsidR="0075154D" w:rsidRDefault="0075154D">
      <w:pPr>
        <w:rPr>
          <w:sz w:val="28"/>
          <w:szCs w:val="28"/>
        </w:rPr>
      </w:pPr>
    </w:p>
    <w:p w:rsidR="0075154D" w:rsidRDefault="0075154D">
      <w:pPr>
        <w:rPr>
          <w:sz w:val="28"/>
          <w:szCs w:val="28"/>
        </w:rPr>
      </w:pPr>
    </w:p>
    <w:p w:rsidR="0075154D" w:rsidRDefault="0075154D">
      <w:pPr>
        <w:rPr>
          <w:sz w:val="28"/>
          <w:szCs w:val="28"/>
        </w:rPr>
      </w:pPr>
    </w:p>
    <w:p w:rsidR="0075154D" w:rsidRDefault="0075154D">
      <w:pPr>
        <w:rPr>
          <w:sz w:val="28"/>
          <w:szCs w:val="28"/>
        </w:rPr>
      </w:pPr>
    </w:p>
    <w:p w:rsidR="0075154D" w:rsidRDefault="0075154D">
      <w:pPr>
        <w:rPr>
          <w:sz w:val="28"/>
          <w:szCs w:val="28"/>
        </w:rPr>
      </w:pPr>
    </w:p>
    <w:p w:rsidR="0075154D" w:rsidRDefault="0075154D">
      <w:pPr>
        <w:rPr>
          <w:sz w:val="28"/>
          <w:szCs w:val="28"/>
        </w:rPr>
      </w:pPr>
    </w:p>
    <w:p w:rsidR="0075154D" w:rsidRDefault="0075154D">
      <w:pPr>
        <w:rPr>
          <w:sz w:val="28"/>
          <w:szCs w:val="28"/>
        </w:rPr>
      </w:pPr>
    </w:p>
    <w:p w:rsidR="0075154D" w:rsidRDefault="0075154D">
      <w:pPr>
        <w:rPr>
          <w:sz w:val="28"/>
          <w:szCs w:val="28"/>
        </w:rPr>
      </w:pPr>
    </w:p>
    <w:p w:rsidR="0075154D" w:rsidRDefault="0075154D">
      <w:pPr>
        <w:rPr>
          <w:sz w:val="28"/>
          <w:szCs w:val="28"/>
        </w:rPr>
      </w:pPr>
    </w:p>
    <w:p w:rsidR="0075154D" w:rsidRDefault="0075154D">
      <w:pPr>
        <w:rPr>
          <w:sz w:val="28"/>
          <w:szCs w:val="28"/>
        </w:rPr>
      </w:pPr>
    </w:p>
    <w:p w:rsidR="0075154D" w:rsidRDefault="0075154D">
      <w:pPr>
        <w:rPr>
          <w:sz w:val="28"/>
          <w:szCs w:val="28"/>
        </w:rPr>
      </w:pPr>
    </w:p>
    <w:p w:rsidR="0075154D" w:rsidRDefault="0075154D">
      <w:pPr>
        <w:rPr>
          <w:sz w:val="28"/>
          <w:szCs w:val="28"/>
        </w:rPr>
      </w:pPr>
    </w:p>
    <w:p w:rsidR="0075154D" w:rsidRDefault="0075154D">
      <w:pPr>
        <w:rPr>
          <w:sz w:val="28"/>
          <w:szCs w:val="28"/>
        </w:rPr>
      </w:pPr>
    </w:p>
    <w:p w:rsidR="00255951" w:rsidRDefault="00255951" w:rsidP="0075154D">
      <w:pPr>
        <w:widowControl w:val="0"/>
        <w:autoSpaceDE w:val="0"/>
        <w:autoSpaceDN w:val="0"/>
        <w:jc w:val="right"/>
      </w:pPr>
    </w:p>
    <w:p w:rsidR="0075154D" w:rsidRPr="0075154D" w:rsidRDefault="00FB27A4" w:rsidP="0075154D">
      <w:pPr>
        <w:widowControl w:val="0"/>
        <w:autoSpaceDE w:val="0"/>
        <w:autoSpaceDN w:val="0"/>
        <w:jc w:val="right"/>
      </w:pPr>
      <w:r>
        <w:lastRenderedPageBreak/>
        <w:t>Приложение №1</w:t>
      </w:r>
    </w:p>
    <w:p w:rsidR="0075154D" w:rsidRPr="0075154D" w:rsidRDefault="00FB27A4" w:rsidP="0075154D">
      <w:pPr>
        <w:widowControl w:val="0"/>
        <w:autoSpaceDE w:val="0"/>
        <w:autoSpaceDN w:val="0"/>
        <w:jc w:val="right"/>
      </w:pPr>
      <w:r>
        <w:t xml:space="preserve">к </w:t>
      </w:r>
      <w:r w:rsidR="0075154D" w:rsidRPr="0075154D">
        <w:t>постановлени</w:t>
      </w:r>
      <w:r>
        <w:t>ю</w:t>
      </w:r>
    </w:p>
    <w:p w:rsidR="0075154D" w:rsidRPr="0075154D" w:rsidRDefault="0075154D" w:rsidP="0075154D">
      <w:pPr>
        <w:widowControl w:val="0"/>
        <w:autoSpaceDE w:val="0"/>
        <w:autoSpaceDN w:val="0"/>
        <w:jc w:val="right"/>
      </w:pPr>
      <w:r w:rsidRPr="0075154D">
        <w:t>администрации</w:t>
      </w:r>
    </w:p>
    <w:p w:rsidR="0075154D" w:rsidRPr="0075154D" w:rsidRDefault="0075154D" w:rsidP="0075154D">
      <w:pPr>
        <w:widowControl w:val="0"/>
        <w:autoSpaceDE w:val="0"/>
        <w:autoSpaceDN w:val="0"/>
        <w:jc w:val="right"/>
      </w:pPr>
      <w:r w:rsidRPr="0075154D">
        <w:t>Никольского</w:t>
      </w:r>
    </w:p>
    <w:p w:rsidR="0075154D" w:rsidRPr="0075154D" w:rsidRDefault="0075154D" w:rsidP="0075154D">
      <w:pPr>
        <w:widowControl w:val="0"/>
        <w:autoSpaceDE w:val="0"/>
        <w:autoSpaceDN w:val="0"/>
        <w:jc w:val="right"/>
      </w:pPr>
      <w:r w:rsidRPr="0075154D">
        <w:t xml:space="preserve">муниципального </w:t>
      </w:r>
      <w:r w:rsidR="00255951">
        <w:t>округа</w:t>
      </w:r>
    </w:p>
    <w:p w:rsidR="0075154D" w:rsidRPr="0075154D" w:rsidRDefault="0075154D" w:rsidP="0075154D">
      <w:pPr>
        <w:widowControl w:val="0"/>
        <w:autoSpaceDE w:val="0"/>
        <w:autoSpaceDN w:val="0"/>
        <w:jc w:val="right"/>
      </w:pPr>
      <w:r w:rsidRPr="0075154D">
        <w:t xml:space="preserve">от «____» _________ </w:t>
      </w:r>
      <w:r w:rsidR="00255951">
        <w:t>2024</w:t>
      </w:r>
      <w:r w:rsidRPr="0075154D">
        <w:t xml:space="preserve"> г № _____</w:t>
      </w:r>
    </w:p>
    <w:p w:rsidR="0075154D" w:rsidRPr="0075154D" w:rsidRDefault="0075154D" w:rsidP="0075154D">
      <w:pPr>
        <w:widowControl w:val="0"/>
        <w:autoSpaceDE w:val="0"/>
        <w:autoSpaceDN w:val="0"/>
        <w:jc w:val="both"/>
      </w:pPr>
    </w:p>
    <w:p w:rsidR="0075154D" w:rsidRPr="0075154D" w:rsidRDefault="0075154D" w:rsidP="0075154D">
      <w:pPr>
        <w:widowControl w:val="0"/>
        <w:autoSpaceDE w:val="0"/>
        <w:autoSpaceDN w:val="0"/>
        <w:jc w:val="center"/>
        <w:rPr>
          <w:b/>
        </w:rPr>
      </w:pPr>
      <w:bookmarkStart w:id="1" w:name="P38"/>
      <w:bookmarkEnd w:id="1"/>
      <w:r w:rsidRPr="0075154D">
        <w:rPr>
          <w:b/>
        </w:rPr>
        <w:t>ПОРЯДОК</w:t>
      </w:r>
    </w:p>
    <w:p w:rsidR="0075154D" w:rsidRPr="0075154D" w:rsidRDefault="0075154D" w:rsidP="0075154D">
      <w:pPr>
        <w:widowControl w:val="0"/>
        <w:autoSpaceDE w:val="0"/>
        <w:autoSpaceDN w:val="0"/>
        <w:jc w:val="center"/>
        <w:rPr>
          <w:b/>
        </w:rPr>
      </w:pPr>
      <w:r w:rsidRPr="0075154D">
        <w:rPr>
          <w:b/>
        </w:rPr>
        <w:t>СОЗДАНИЯ, ХРАНЕНИЯ, ИСПОЛЬЗОВАНИЯ И ВОСПОЛНЕНИЯ РЕЗЕРВОВ</w:t>
      </w:r>
    </w:p>
    <w:p w:rsidR="0075154D" w:rsidRPr="0075154D" w:rsidRDefault="0075154D" w:rsidP="0075154D">
      <w:pPr>
        <w:widowControl w:val="0"/>
        <w:autoSpaceDE w:val="0"/>
        <w:autoSpaceDN w:val="0"/>
        <w:jc w:val="center"/>
        <w:rPr>
          <w:b/>
        </w:rPr>
      </w:pPr>
      <w:r w:rsidRPr="0075154D">
        <w:rPr>
          <w:b/>
        </w:rPr>
        <w:t>МАТЕРИАЛЬНЫХ РЕСУРСОВ ДЛЯ ЛИКВИДАЦИИ ЧРЕЗВЫЧАЙНЫХ СИТУАЦИЙ</w:t>
      </w:r>
      <w:r w:rsidR="00EF7568">
        <w:rPr>
          <w:b/>
        </w:rPr>
        <w:t xml:space="preserve"> </w:t>
      </w:r>
      <w:r w:rsidRPr="0075154D">
        <w:rPr>
          <w:b/>
        </w:rPr>
        <w:t>ПРИРОДНОГО И ТЕХНОГЕННОГО ХАРАКТЕРА В НИКОЛЬСКОМ</w:t>
      </w:r>
    </w:p>
    <w:p w:rsidR="0075154D" w:rsidRPr="0075154D" w:rsidRDefault="0075154D" w:rsidP="0075154D">
      <w:pPr>
        <w:widowControl w:val="0"/>
        <w:autoSpaceDE w:val="0"/>
        <w:autoSpaceDN w:val="0"/>
        <w:jc w:val="center"/>
        <w:rPr>
          <w:b/>
        </w:rPr>
      </w:pPr>
      <w:proofErr w:type="gramStart"/>
      <w:r w:rsidRPr="0075154D">
        <w:rPr>
          <w:b/>
        </w:rPr>
        <w:t xml:space="preserve">МУНИЦИПАЛЬНОМ </w:t>
      </w:r>
      <w:r w:rsidR="00EF7568">
        <w:rPr>
          <w:b/>
        </w:rPr>
        <w:t>ОКРУГЕ</w:t>
      </w:r>
      <w:r w:rsidRPr="0075154D">
        <w:rPr>
          <w:b/>
        </w:rPr>
        <w:t xml:space="preserve"> ВОЛОГОДСКОЙ ОБЛАСТИ</w:t>
      </w:r>
      <w:proofErr w:type="gramEnd"/>
    </w:p>
    <w:p w:rsidR="0075154D" w:rsidRPr="0075154D" w:rsidRDefault="0075154D" w:rsidP="0075154D">
      <w:pPr>
        <w:widowControl w:val="0"/>
        <w:autoSpaceDE w:val="0"/>
        <w:autoSpaceDN w:val="0"/>
        <w:jc w:val="both"/>
      </w:pPr>
    </w:p>
    <w:p w:rsidR="00294AD3" w:rsidRPr="00294AD3" w:rsidRDefault="00294AD3" w:rsidP="00294AD3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jc w:val="center"/>
        <w:rPr>
          <w:b/>
        </w:rPr>
      </w:pPr>
      <w:r w:rsidRPr="00294AD3">
        <w:rPr>
          <w:b/>
        </w:rPr>
        <w:t>Общие положения.</w:t>
      </w:r>
    </w:p>
    <w:p w:rsidR="0075154D" w:rsidRPr="0075154D" w:rsidRDefault="00294AD3" w:rsidP="0075154D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>
        <w:t xml:space="preserve">1.1. </w:t>
      </w:r>
      <w:proofErr w:type="gramStart"/>
      <w:r w:rsidR="0075154D" w:rsidRPr="0075154D">
        <w:t>Настоящий Порядок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Вологодской области от 15.11.2010 № 1295 «О Вологодском областном резерве материальных ресурсов для ликвидации чрезвычайных ситуаций природного и техногенного характера</w:t>
      </w:r>
      <w:proofErr w:type="gramEnd"/>
      <w:r w:rsidR="0075154D" w:rsidRPr="0075154D">
        <w:t>» и в целях создания, хранения, использования и восполнения местного резерва материальных ресурсов для ликвидации чрезвычайных ситуаций (далее - резерв).</w:t>
      </w:r>
    </w:p>
    <w:p w:rsidR="0075154D" w:rsidRPr="0075154D" w:rsidRDefault="00294AD3" w:rsidP="0075154D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>
        <w:t xml:space="preserve">1.2. </w:t>
      </w:r>
      <w:r w:rsidR="0075154D" w:rsidRPr="0075154D">
        <w:t xml:space="preserve">Распорядителем </w:t>
      </w:r>
      <w:r w:rsidR="006367A6">
        <w:t>районного</w:t>
      </w:r>
      <w:r w:rsidR="0075154D" w:rsidRPr="0075154D">
        <w:t xml:space="preserve"> резерва является </w:t>
      </w:r>
      <w:r w:rsidR="00EF7568">
        <w:t xml:space="preserve">Глава </w:t>
      </w:r>
      <w:r w:rsidR="0075154D" w:rsidRPr="0075154D">
        <w:t xml:space="preserve">Никольского муниципального </w:t>
      </w:r>
      <w:r w:rsidR="00EF7568">
        <w:t>округа</w:t>
      </w:r>
      <w:r w:rsidR="0075154D" w:rsidRPr="0075154D">
        <w:t xml:space="preserve"> Вологодской области. Координацию деятельности по управлению муниципальным резервом осуществляет комиссия по предупреждению и ликвидации чрезвычайных ситуаций и обеспечению пожарной безопасности Никольского муниципального </w:t>
      </w:r>
      <w:r w:rsidR="00EF7568">
        <w:t>округа</w:t>
      </w:r>
      <w:r w:rsidR="0075154D" w:rsidRPr="0075154D">
        <w:t xml:space="preserve"> Вологодской области (далее - КЧС и ПБ).</w:t>
      </w:r>
    </w:p>
    <w:p w:rsidR="0075154D" w:rsidRPr="0075154D" w:rsidRDefault="00294AD3" w:rsidP="00EF756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1.3. </w:t>
      </w:r>
      <w:proofErr w:type="gramStart"/>
      <w:r w:rsidR="0075154D" w:rsidRPr="0075154D">
        <w:rPr>
          <w:rFonts w:eastAsia="Calibri"/>
          <w:lang w:eastAsia="en-US"/>
        </w:rPr>
        <w:t xml:space="preserve">Резервы материальных ресурсов администрации Никольского муниципального </w:t>
      </w:r>
      <w:r w:rsidR="00EF7568">
        <w:rPr>
          <w:rFonts w:eastAsia="Calibri"/>
          <w:lang w:eastAsia="en-US"/>
        </w:rPr>
        <w:t>округа</w:t>
      </w:r>
      <w:r w:rsidR="0075154D" w:rsidRPr="0075154D">
        <w:rPr>
          <w:rFonts w:eastAsia="Calibri"/>
          <w:lang w:eastAsia="en-US"/>
        </w:rPr>
        <w:t xml:space="preserve"> Вологодской области</w:t>
      </w:r>
      <w:r w:rsidR="00EF7568">
        <w:rPr>
          <w:rFonts w:eastAsia="Calibri"/>
          <w:lang w:eastAsia="en-US"/>
        </w:rPr>
        <w:t xml:space="preserve"> (далее – администрация округа)</w:t>
      </w:r>
      <w:r w:rsidR="0075154D" w:rsidRPr="0075154D">
        <w:rPr>
          <w:rFonts w:eastAsia="Calibri"/>
          <w:lang w:eastAsia="en-US"/>
        </w:rPr>
        <w:t xml:space="preserve"> для ликвидации чрезвычайных ситуаций природного и техногенного характера (далее - Резервы) создаются заблаговременно в целях экстренного привлечения необходимых средств в случае возникновения чрезвычайных ситуаций природного и техногенного характера,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</w:t>
      </w:r>
      <w:proofErr w:type="gramEnd"/>
      <w:r w:rsidR="0075154D" w:rsidRPr="0075154D">
        <w:rPr>
          <w:rFonts w:eastAsia="Calibri"/>
          <w:lang w:eastAsia="en-US"/>
        </w:rPr>
        <w:t>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 аварийно-спасательных и других неотложных работ.</w:t>
      </w:r>
    </w:p>
    <w:p w:rsidR="0075154D" w:rsidRPr="0075154D" w:rsidRDefault="00294AD3" w:rsidP="0075154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1.4. </w:t>
      </w:r>
      <w:r w:rsidR="0075154D" w:rsidRPr="0075154D">
        <w:rPr>
          <w:rFonts w:eastAsia="Calibri"/>
          <w:lang w:eastAsia="en-US"/>
        </w:rPr>
        <w:t>Резервы включают продовольствие, вещевое имущество, предметы первой необходимости, строительные материалы, лекарственные препараты и медицинские изделия, нефтепродукты и другие материальные ресурсы.</w:t>
      </w:r>
    </w:p>
    <w:p w:rsidR="0075154D" w:rsidRPr="0075154D" w:rsidRDefault="00294AD3" w:rsidP="0075154D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>
        <w:t xml:space="preserve">1.5. </w:t>
      </w:r>
      <w:r w:rsidR="0075154D" w:rsidRPr="0075154D">
        <w:t>Резервы создаются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средств.</w:t>
      </w:r>
    </w:p>
    <w:p w:rsidR="00294AD3" w:rsidRPr="00294AD3" w:rsidRDefault="00294AD3" w:rsidP="00294AD3">
      <w:pPr>
        <w:widowControl w:val="0"/>
        <w:tabs>
          <w:tab w:val="left" w:pos="993"/>
        </w:tabs>
        <w:autoSpaceDE w:val="0"/>
        <w:autoSpaceDN w:val="0"/>
        <w:ind w:firstLine="709"/>
        <w:jc w:val="center"/>
        <w:rPr>
          <w:b/>
        </w:rPr>
      </w:pPr>
      <w:r w:rsidRPr="00294AD3">
        <w:rPr>
          <w:b/>
        </w:rPr>
        <w:t>2. Порядок создания, хранения, использования и восполнения резерва материальных ресурсов</w:t>
      </w:r>
    </w:p>
    <w:p w:rsidR="00294AD3" w:rsidRPr="00294AD3" w:rsidRDefault="00294AD3" w:rsidP="00294AD3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 w:rsidRPr="00294AD3">
        <w:t>2.1. Номенклатура и объемы материальных ресурсов резерва утверждаются постановлением администрации района и устанавливаются,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средств, для ликвидации чрезвычайных ситуаций.</w:t>
      </w:r>
    </w:p>
    <w:p w:rsidR="00294AD3" w:rsidRPr="00294AD3" w:rsidRDefault="00294AD3" w:rsidP="00294AD3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 w:rsidRPr="00294AD3">
        <w:lastRenderedPageBreak/>
        <w:t xml:space="preserve">2.2. Определение номенклатуры и объема резерва материальных ресурсов для ликвидации чрезвычайных ситуаций, а так же </w:t>
      </w:r>
      <w:proofErr w:type="gramStart"/>
      <w:r w:rsidRPr="00294AD3">
        <w:t>контроль за</w:t>
      </w:r>
      <w:proofErr w:type="gramEnd"/>
      <w:r w:rsidRPr="00294AD3">
        <w:t xml:space="preserve"> накоплением, хранением, использованием и восполнением каждого вида материальных ресурсов, включенных в резерв, возлагаются на администрацию </w:t>
      </w:r>
      <w:r w:rsidR="00EF7568">
        <w:t>округа</w:t>
      </w:r>
      <w:r w:rsidRPr="00294AD3">
        <w:t>, осуществляющую функцию по управлению резервом.</w:t>
      </w:r>
    </w:p>
    <w:p w:rsidR="00294AD3" w:rsidRPr="00294AD3" w:rsidRDefault="00294AD3" w:rsidP="00294AD3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 w:rsidRPr="00294AD3">
        <w:t xml:space="preserve">2.3. Заказы на поставку продукции в резерв материальных ресурсов осуществляются посредством заключения договоров между поставщиками продукции и предприятиями (организациями), на базе которых создаются резервы. Договор является основным документом, определяющим права и обязанности его сторон, и регулирует экономические, правовые, имущественные, организационные отношения, а также порядок поставки и </w:t>
      </w:r>
      <w:proofErr w:type="spellStart"/>
      <w:r w:rsidRPr="00294AD3">
        <w:t>расчѐта</w:t>
      </w:r>
      <w:proofErr w:type="spellEnd"/>
      <w:r w:rsidRPr="00294AD3">
        <w:t xml:space="preserve"> за поставленную продукцию в случае ликвидации последствий чрезвычайной ситуации и на </w:t>
      </w:r>
      <w:proofErr w:type="spellStart"/>
      <w:r w:rsidRPr="00294AD3">
        <w:t>противопаводковые</w:t>
      </w:r>
      <w:proofErr w:type="spellEnd"/>
      <w:r w:rsidRPr="00294AD3">
        <w:t xml:space="preserve"> мероприятия. </w:t>
      </w:r>
    </w:p>
    <w:p w:rsidR="00294AD3" w:rsidRPr="00294AD3" w:rsidRDefault="00294AD3" w:rsidP="00294AD3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 w:rsidRPr="00294AD3">
        <w:t>2.4.  Предприятия (организации), на базе которых создаются и содержатся резервы материальных ресурсов, определяются постановлени</w:t>
      </w:r>
      <w:r w:rsidR="00260FA6">
        <w:t>е</w:t>
      </w:r>
      <w:r w:rsidRPr="00294AD3">
        <w:t xml:space="preserve">м администрации </w:t>
      </w:r>
      <w:r w:rsidR="00EF7568">
        <w:t>округа</w:t>
      </w:r>
      <w:r w:rsidRPr="00294AD3">
        <w:t xml:space="preserve">. </w:t>
      </w:r>
    </w:p>
    <w:p w:rsidR="00294AD3" w:rsidRPr="00294AD3" w:rsidRDefault="00294AD3" w:rsidP="00294AD3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 w:rsidRPr="00294AD3">
        <w:t xml:space="preserve">2.5. Резервы материальных ресурсов размещаются и хранятся на складских площадках предприятий и организаций в соответствии с заключенными договорами. </w:t>
      </w:r>
      <w:proofErr w:type="gramStart"/>
      <w:r w:rsidRPr="00294AD3">
        <w:t xml:space="preserve">Резервы материальных ресурсов для ликвидации чрезвычайных ситуаций и на </w:t>
      </w:r>
      <w:proofErr w:type="spellStart"/>
      <w:r w:rsidRPr="00294AD3">
        <w:t>противопаводковые</w:t>
      </w:r>
      <w:proofErr w:type="spellEnd"/>
      <w:r w:rsidRPr="00294AD3">
        <w:t xml:space="preserve"> мероприятия размещаются как на объектах, специально предназначенных для их хранения и обслуживания, так и на базах и складах промышленных, транспортных, снабженческо-сбытовых, торгово-посреднических и иных предприятий и организаций, независимо от их форм собственности, где гарантирована их сохранность и откуда возможна их оперативная доставка в зоны чрезвычайных ситуаций.</w:t>
      </w:r>
      <w:proofErr w:type="gramEnd"/>
    </w:p>
    <w:p w:rsidR="00294AD3" w:rsidRPr="00294AD3" w:rsidRDefault="00294AD3" w:rsidP="00294AD3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 w:rsidRPr="00294AD3">
        <w:t xml:space="preserve">2.6. Резервы материальных ресурсов для ликвидации чрезвычайных ситуаций используются: </w:t>
      </w:r>
    </w:p>
    <w:p w:rsidR="00294AD3" w:rsidRPr="00294AD3" w:rsidRDefault="00294AD3" w:rsidP="00294AD3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 w:rsidRPr="00294AD3">
        <w:t xml:space="preserve">- для проведения аварийно-спасательных и других неотложных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объектах; </w:t>
      </w:r>
    </w:p>
    <w:p w:rsidR="00294AD3" w:rsidRPr="00294AD3" w:rsidRDefault="00294AD3" w:rsidP="00294AD3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 w:rsidRPr="00294AD3">
        <w:t>- для развертывания временных пунктов проживания и питания пострадавших граждан;</w:t>
      </w:r>
    </w:p>
    <w:p w:rsidR="00294AD3" w:rsidRPr="00294AD3" w:rsidRDefault="00294AD3" w:rsidP="00294AD3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 w:rsidRPr="00294AD3">
        <w:t xml:space="preserve"> - для оказания единовременной материальной помощи населению и других первоочередных мероприятий, связанных с обеспечением жизнедеятельности пострадавшего населения. </w:t>
      </w:r>
    </w:p>
    <w:p w:rsidR="00294AD3" w:rsidRPr="00294AD3" w:rsidRDefault="00294AD3" w:rsidP="00294AD3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 w:rsidRPr="00294AD3">
        <w:t xml:space="preserve">2.7. Использование резервов материальных ресурсов для ликвидации чрезвычайных ситуаций и на </w:t>
      </w:r>
      <w:proofErr w:type="spellStart"/>
      <w:r w:rsidRPr="00294AD3">
        <w:t>противопаводковые</w:t>
      </w:r>
      <w:proofErr w:type="spellEnd"/>
      <w:r w:rsidRPr="00294AD3">
        <w:t xml:space="preserve"> мероприятия осуществляется на основании решения КЧС и ПБ </w:t>
      </w:r>
      <w:r w:rsidR="00EF7568">
        <w:t>округа</w:t>
      </w:r>
      <w:r w:rsidRPr="00294AD3">
        <w:t>.</w:t>
      </w:r>
    </w:p>
    <w:p w:rsidR="00294AD3" w:rsidRPr="00294AD3" w:rsidRDefault="00294AD3" w:rsidP="00294AD3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 w:rsidRPr="00294AD3">
        <w:t>2.8. При недостаточности материальных ресурсов, используемых органами местного самоуправления для ликвидации чрезвычайных ситуаций местного масштаба, представляется заявка с необходимыми обоснования в КЧС и ПБ Правительства области.</w:t>
      </w:r>
    </w:p>
    <w:p w:rsidR="00294AD3" w:rsidRPr="00294AD3" w:rsidRDefault="00294AD3" w:rsidP="00294AD3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 w:rsidRPr="00294AD3">
        <w:t>2.9. Восполнение материальных ресурсов, израсходованных при ликвидации чрезвычайных ситуаций, осуществляется за счет средств организаций, в интересах которых использовался резерв, или за счет иных средств по решению соответствующих органов, управляющих резервом.</w:t>
      </w:r>
    </w:p>
    <w:p w:rsidR="00294AD3" w:rsidRPr="00294AD3" w:rsidRDefault="00294AD3" w:rsidP="00294AD3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</w:p>
    <w:p w:rsidR="00294AD3" w:rsidRPr="00294AD3" w:rsidRDefault="00294AD3" w:rsidP="00294AD3">
      <w:pPr>
        <w:widowControl w:val="0"/>
        <w:tabs>
          <w:tab w:val="left" w:pos="993"/>
        </w:tabs>
        <w:autoSpaceDE w:val="0"/>
        <w:autoSpaceDN w:val="0"/>
        <w:ind w:firstLine="709"/>
        <w:jc w:val="center"/>
        <w:rPr>
          <w:b/>
        </w:rPr>
      </w:pPr>
      <w:r w:rsidRPr="00294AD3">
        <w:rPr>
          <w:b/>
        </w:rPr>
        <w:t>3. Финансирование резервов</w:t>
      </w:r>
    </w:p>
    <w:p w:rsidR="00294AD3" w:rsidRPr="00294AD3" w:rsidRDefault="00294AD3" w:rsidP="00294AD3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 w:rsidRPr="00294AD3">
        <w:t xml:space="preserve">3.1. Финансирование расходов по созданию районного резерва осуществляется за счет средств резервного фонда администрации </w:t>
      </w:r>
      <w:r w:rsidR="00EF7568">
        <w:t>округа</w:t>
      </w:r>
      <w:r w:rsidRPr="00294AD3">
        <w:t>.</w:t>
      </w:r>
    </w:p>
    <w:p w:rsidR="00294AD3" w:rsidRPr="00294AD3" w:rsidRDefault="00294AD3" w:rsidP="00294AD3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 w:rsidRPr="00294AD3">
        <w:t>3.2. Резервы материальных ресурсов могут финансироваться за счет сре</w:t>
      </w:r>
      <w:proofErr w:type="gramStart"/>
      <w:r w:rsidRPr="00294AD3">
        <w:t>дств стр</w:t>
      </w:r>
      <w:proofErr w:type="gramEnd"/>
      <w:r w:rsidRPr="00294AD3">
        <w:t>аховых фондов предприятий и организаций, находящихся в зоне потенциальной возможности возникновения чрезвычайной ситуации, и за счет внебюджетных источников.</w:t>
      </w:r>
    </w:p>
    <w:p w:rsidR="00294AD3" w:rsidRPr="00294AD3" w:rsidRDefault="00294AD3" w:rsidP="00294AD3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 w:rsidRPr="00294AD3">
        <w:t>3.3. Заказчики резерва</w:t>
      </w:r>
      <w:r w:rsidR="00523913">
        <w:t xml:space="preserve"> округа</w:t>
      </w:r>
      <w:r w:rsidRPr="00294AD3">
        <w:t xml:space="preserve"> производят закупку материальных ресурсов в соответствии с законодательством о размещении заказов на поставки товаров, работ и </w:t>
      </w:r>
      <w:r w:rsidRPr="00294AD3">
        <w:lastRenderedPageBreak/>
        <w:t>услуг для государственных и муниципальных нужд.</w:t>
      </w:r>
    </w:p>
    <w:p w:rsidR="00294AD3" w:rsidRPr="00294AD3" w:rsidRDefault="00294AD3" w:rsidP="00294AD3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</w:p>
    <w:p w:rsidR="00294AD3" w:rsidRPr="00294AD3" w:rsidRDefault="00294AD3" w:rsidP="00294AD3">
      <w:pPr>
        <w:widowControl w:val="0"/>
        <w:tabs>
          <w:tab w:val="left" w:pos="993"/>
        </w:tabs>
        <w:autoSpaceDE w:val="0"/>
        <w:autoSpaceDN w:val="0"/>
        <w:ind w:firstLine="709"/>
        <w:jc w:val="center"/>
        <w:rPr>
          <w:b/>
        </w:rPr>
      </w:pPr>
      <w:r w:rsidRPr="00294AD3">
        <w:rPr>
          <w:b/>
        </w:rPr>
        <w:t>4. Порядок учета и контроля</w:t>
      </w:r>
    </w:p>
    <w:p w:rsidR="00294AD3" w:rsidRPr="00294AD3" w:rsidRDefault="00294AD3" w:rsidP="00294AD3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 w:rsidRPr="00294AD3">
        <w:t>4.1. Предприятия, учреждения и организации, на складских площадях которых хранятся ресурсы резервов, ведут в установленном порядке количественный и качественный учет наличия и состояния материальных средств резервов.</w:t>
      </w:r>
    </w:p>
    <w:p w:rsidR="00294AD3" w:rsidRPr="00294AD3" w:rsidRDefault="00294AD3" w:rsidP="00294AD3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 w:rsidRPr="00294AD3">
        <w:t>4.2. Отчетность о наличии и использовании резервов материальных ресурсов для ликвидации чрезвычайных ситуаций ведется в соответствии с действующим законодательством.</w:t>
      </w:r>
    </w:p>
    <w:p w:rsidR="00294AD3" w:rsidRPr="00294AD3" w:rsidRDefault="00294AD3" w:rsidP="00294AD3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/>
        </w:rPr>
      </w:pPr>
      <w:r w:rsidRPr="00294AD3">
        <w:t>4.3. Должностные лица и граждане, виновные в невыполнении данного положения, несут материальную, административную и иную ответственность в соответствии с действующим законодательством.</w:t>
      </w:r>
    </w:p>
    <w:p w:rsidR="00294AD3" w:rsidRDefault="00294AD3" w:rsidP="0075154D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523913" w:rsidRDefault="0052391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294AD3" w:rsidRDefault="00294AD3" w:rsidP="0075154D">
      <w:pPr>
        <w:widowControl w:val="0"/>
        <w:autoSpaceDE w:val="0"/>
        <w:autoSpaceDN w:val="0"/>
        <w:jc w:val="right"/>
      </w:pPr>
    </w:p>
    <w:p w:rsidR="00BF6D72" w:rsidRPr="0075154D" w:rsidRDefault="00523913" w:rsidP="00BF6D72">
      <w:pPr>
        <w:widowControl w:val="0"/>
        <w:autoSpaceDE w:val="0"/>
        <w:autoSpaceDN w:val="0"/>
        <w:jc w:val="right"/>
      </w:pPr>
      <w:r>
        <w:lastRenderedPageBreak/>
        <w:t>Приложение №2</w:t>
      </w:r>
    </w:p>
    <w:p w:rsidR="00BF6D72" w:rsidRPr="0075154D" w:rsidRDefault="00BF6D72" w:rsidP="00BF6D72">
      <w:pPr>
        <w:widowControl w:val="0"/>
        <w:autoSpaceDE w:val="0"/>
        <w:autoSpaceDN w:val="0"/>
        <w:jc w:val="right"/>
      </w:pPr>
      <w:r w:rsidRPr="0075154D">
        <w:t>постановлением</w:t>
      </w:r>
    </w:p>
    <w:p w:rsidR="00BF6D72" w:rsidRPr="0075154D" w:rsidRDefault="00BF6D72" w:rsidP="00BF6D72">
      <w:pPr>
        <w:widowControl w:val="0"/>
        <w:autoSpaceDE w:val="0"/>
        <w:autoSpaceDN w:val="0"/>
        <w:jc w:val="right"/>
      </w:pPr>
      <w:r w:rsidRPr="0075154D">
        <w:t>администрации</w:t>
      </w:r>
    </w:p>
    <w:p w:rsidR="00BF6D72" w:rsidRPr="0075154D" w:rsidRDefault="00BF6D72" w:rsidP="00BF6D72">
      <w:pPr>
        <w:widowControl w:val="0"/>
        <w:autoSpaceDE w:val="0"/>
        <w:autoSpaceDN w:val="0"/>
        <w:jc w:val="right"/>
      </w:pPr>
      <w:r w:rsidRPr="0075154D">
        <w:t>Никольского</w:t>
      </w:r>
    </w:p>
    <w:p w:rsidR="00BF6D72" w:rsidRPr="0075154D" w:rsidRDefault="00BF6D72" w:rsidP="00BF6D72">
      <w:pPr>
        <w:widowControl w:val="0"/>
        <w:autoSpaceDE w:val="0"/>
        <w:autoSpaceDN w:val="0"/>
        <w:jc w:val="right"/>
      </w:pPr>
      <w:r w:rsidRPr="0075154D">
        <w:t xml:space="preserve">муниципального </w:t>
      </w:r>
      <w:r>
        <w:t>округа</w:t>
      </w:r>
    </w:p>
    <w:p w:rsidR="00BF6D72" w:rsidRPr="0075154D" w:rsidRDefault="00BF6D72" w:rsidP="00BF6D72">
      <w:pPr>
        <w:widowControl w:val="0"/>
        <w:autoSpaceDE w:val="0"/>
        <w:autoSpaceDN w:val="0"/>
        <w:jc w:val="right"/>
      </w:pPr>
      <w:r w:rsidRPr="0075154D">
        <w:t>от «_____» __________202</w:t>
      </w:r>
      <w:r>
        <w:t xml:space="preserve"> </w:t>
      </w:r>
      <w:r w:rsidRPr="0075154D">
        <w:t xml:space="preserve"> г. № ____</w:t>
      </w:r>
    </w:p>
    <w:p w:rsidR="00BF6D72" w:rsidRPr="0075154D" w:rsidRDefault="00BF6D72" w:rsidP="00BF6D72">
      <w:pPr>
        <w:rPr>
          <w:rFonts w:eastAsia="Calibri"/>
          <w:sz w:val="28"/>
          <w:szCs w:val="22"/>
          <w:lang w:eastAsia="en-US"/>
        </w:rPr>
      </w:pPr>
    </w:p>
    <w:p w:rsidR="00BF6D72" w:rsidRPr="0075154D" w:rsidRDefault="00BF6D72" w:rsidP="00BF6D72">
      <w:pPr>
        <w:widowControl w:val="0"/>
        <w:autoSpaceDE w:val="0"/>
        <w:autoSpaceDN w:val="0"/>
        <w:jc w:val="center"/>
        <w:rPr>
          <w:b/>
        </w:rPr>
      </w:pPr>
      <w:r w:rsidRPr="0075154D">
        <w:rPr>
          <w:b/>
        </w:rPr>
        <w:t>НОМЕНКЛАТУРА И ОБЪЕМЫ</w:t>
      </w:r>
    </w:p>
    <w:p w:rsidR="00BF6D72" w:rsidRPr="0075154D" w:rsidRDefault="00BF6D72" w:rsidP="00BF6D72">
      <w:pPr>
        <w:widowControl w:val="0"/>
        <w:autoSpaceDE w:val="0"/>
        <w:autoSpaceDN w:val="0"/>
        <w:jc w:val="center"/>
        <w:rPr>
          <w:b/>
        </w:rPr>
      </w:pPr>
      <w:r w:rsidRPr="0075154D">
        <w:rPr>
          <w:b/>
        </w:rPr>
        <w:t>РЕЗЕРВОВ МАТЕРИАЛЬНЫХ РЕСУРСОВ АДМИНИСТРАЦИИ</w:t>
      </w:r>
    </w:p>
    <w:p w:rsidR="00BF6D72" w:rsidRPr="0075154D" w:rsidRDefault="00BF6D72" w:rsidP="00BF6D72">
      <w:pPr>
        <w:widowControl w:val="0"/>
        <w:autoSpaceDE w:val="0"/>
        <w:autoSpaceDN w:val="0"/>
        <w:jc w:val="center"/>
        <w:rPr>
          <w:b/>
        </w:rPr>
      </w:pPr>
      <w:r w:rsidRPr="0075154D">
        <w:rPr>
          <w:b/>
        </w:rPr>
        <w:t xml:space="preserve">НИКОЛЬСКОГО МУНИЦИПАЛЬНОГО </w:t>
      </w:r>
      <w:r>
        <w:rPr>
          <w:b/>
        </w:rPr>
        <w:t>ОКРУГА</w:t>
      </w:r>
      <w:r w:rsidRPr="0075154D">
        <w:rPr>
          <w:b/>
        </w:rPr>
        <w:t xml:space="preserve"> </w:t>
      </w:r>
      <w:proofErr w:type="gramStart"/>
      <w:r w:rsidRPr="0075154D">
        <w:rPr>
          <w:b/>
        </w:rPr>
        <w:t>ВОЛОГОДСКОЙ</w:t>
      </w:r>
      <w:proofErr w:type="gramEnd"/>
    </w:p>
    <w:p w:rsidR="00BF6D72" w:rsidRPr="0075154D" w:rsidRDefault="00BF6D72" w:rsidP="00BF6D72">
      <w:pPr>
        <w:widowControl w:val="0"/>
        <w:autoSpaceDE w:val="0"/>
        <w:autoSpaceDN w:val="0"/>
        <w:jc w:val="center"/>
        <w:rPr>
          <w:b/>
        </w:rPr>
      </w:pPr>
      <w:r w:rsidRPr="0075154D">
        <w:rPr>
          <w:b/>
        </w:rPr>
        <w:t xml:space="preserve">ОБЛАСТИ ДЛЯ ЛИКВИДАЦИИ ЧРЕЗВЫЧАЙНЫХ СИТУАЦИЙ </w:t>
      </w:r>
      <w:proofErr w:type="gramStart"/>
      <w:r w:rsidRPr="0075154D">
        <w:rPr>
          <w:b/>
        </w:rPr>
        <w:t>ПРИРОДНОГО</w:t>
      </w:r>
      <w:proofErr w:type="gramEnd"/>
    </w:p>
    <w:p w:rsidR="00BF6D72" w:rsidRPr="0075154D" w:rsidRDefault="00BF6D72" w:rsidP="00BF6D72">
      <w:pPr>
        <w:widowControl w:val="0"/>
        <w:autoSpaceDE w:val="0"/>
        <w:autoSpaceDN w:val="0"/>
        <w:jc w:val="center"/>
        <w:rPr>
          <w:b/>
        </w:rPr>
      </w:pPr>
      <w:r w:rsidRPr="0075154D">
        <w:rPr>
          <w:b/>
        </w:rPr>
        <w:t>И ТЕХНОГЕННОГО ХАРАКТЕРА</w:t>
      </w:r>
    </w:p>
    <w:p w:rsidR="00BF6D72" w:rsidRPr="00294AD3" w:rsidRDefault="00BF6D72" w:rsidP="00BF6D72">
      <w:pPr>
        <w:jc w:val="center"/>
        <w:rPr>
          <w:sz w:val="28"/>
          <w:szCs w:val="28"/>
        </w:rPr>
      </w:pPr>
    </w:p>
    <w:tbl>
      <w:tblPr>
        <w:tblW w:w="10065" w:type="dxa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3526"/>
        <w:gridCol w:w="1276"/>
        <w:gridCol w:w="295"/>
        <w:gridCol w:w="1973"/>
        <w:gridCol w:w="425"/>
        <w:gridCol w:w="1701"/>
      </w:tblGrid>
      <w:tr w:rsidR="00BF6D72" w:rsidRPr="00294AD3" w:rsidTr="00BF6D72">
        <w:trPr>
          <w:trHeight w:val="15"/>
        </w:trPr>
        <w:tc>
          <w:tcPr>
            <w:tcW w:w="869" w:type="dxa"/>
            <w:shd w:val="clear" w:color="auto" w:fill="FFFFFF"/>
            <w:hideMark/>
          </w:tcPr>
          <w:p w:rsidR="00BF6D72" w:rsidRPr="00294AD3" w:rsidRDefault="00BF6D72" w:rsidP="00BF6D72">
            <w:pPr>
              <w:rPr>
                <w:color w:val="242424"/>
                <w:spacing w:val="2"/>
              </w:rPr>
            </w:pPr>
          </w:p>
        </w:tc>
        <w:tc>
          <w:tcPr>
            <w:tcW w:w="3526" w:type="dxa"/>
            <w:shd w:val="clear" w:color="auto" w:fill="FFFFFF"/>
            <w:hideMark/>
          </w:tcPr>
          <w:p w:rsidR="00BF6D72" w:rsidRPr="00294AD3" w:rsidRDefault="00BF6D72" w:rsidP="00BF6D72">
            <w:pPr>
              <w:rPr>
                <w:color w:val="242424"/>
                <w:spacing w:val="2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BF6D72" w:rsidRPr="00294AD3" w:rsidRDefault="00BF6D72" w:rsidP="00BF6D72">
            <w:pPr>
              <w:rPr>
                <w:color w:val="242424"/>
                <w:spacing w:val="2"/>
              </w:rPr>
            </w:pP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BF6D72" w:rsidRPr="00294AD3" w:rsidRDefault="00BF6D72" w:rsidP="00BF6D72">
            <w:pPr>
              <w:rPr>
                <w:color w:val="242424"/>
                <w:spacing w:val="2"/>
              </w:rPr>
            </w:pP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BF6D72" w:rsidRPr="00294AD3" w:rsidRDefault="00BF6D72" w:rsidP="00BF6D72">
            <w:pPr>
              <w:rPr>
                <w:color w:val="242424"/>
                <w:spacing w:val="2"/>
              </w:rPr>
            </w:pP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N</w:t>
            </w:r>
            <w:r w:rsidRPr="00294AD3">
              <w:rPr>
                <w:color w:val="2D2D2D"/>
                <w:spacing w:val="2"/>
              </w:rPr>
              <w:br/>
            </w:r>
            <w:proofErr w:type="gramStart"/>
            <w:r w:rsidRPr="00294AD3">
              <w:rPr>
                <w:color w:val="2D2D2D"/>
                <w:spacing w:val="2"/>
              </w:rPr>
              <w:t>п</w:t>
            </w:r>
            <w:proofErr w:type="gramEnd"/>
            <w:r w:rsidRPr="00294AD3">
              <w:rPr>
                <w:color w:val="2D2D2D"/>
                <w:spacing w:val="2"/>
              </w:rPr>
              <w:t>/п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Наименование материальных средств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Единица измерения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Норма потребления на 1 чел. в сутки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Потребность в натураль</w:t>
            </w:r>
            <w:r>
              <w:rPr>
                <w:color w:val="2D2D2D"/>
                <w:spacing w:val="2"/>
              </w:rPr>
              <w:t>ных показателях (из расчета на 3</w:t>
            </w:r>
            <w:r w:rsidRPr="00294AD3">
              <w:rPr>
                <w:color w:val="2D2D2D"/>
                <w:spacing w:val="2"/>
              </w:rPr>
              <w:t>0 чел. на 7 дней)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rPr>
                <w:color w:val="242424"/>
                <w:spacing w:val="2"/>
              </w:rPr>
            </w:pPr>
          </w:p>
        </w:tc>
        <w:tc>
          <w:tcPr>
            <w:tcW w:w="91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b/>
                <w:color w:val="2D2D2D"/>
                <w:spacing w:val="2"/>
              </w:rPr>
            </w:pPr>
            <w:r w:rsidRPr="00294AD3">
              <w:rPr>
                <w:b/>
                <w:color w:val="2D2D2D"/>
                <w:spacing w:val="2"/>
              </w:rPr>
              <w:t xml:space="preserve">ПРОДОВОЛЬСТВИЕ 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1.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Продукты питания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rPr>
                <w:color w:val="242424"/>
                <w:spacing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rPr>
                <w:color w:val="242424"/>
                <w:spacing w:val="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rPr>
                <w:color w:val="242424"/>
                <w:spacing w:val="2"/>
              </w:rPr>
            </w:pP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1.1.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Крупа разная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кг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0.06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12.6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1.2.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Макаронные изделия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кг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0.02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4.2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1.3.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Консервы мясные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кг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0.06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12.6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1.4.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Консервы рыбные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кг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0.025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5.25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1.5.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Консервы растительные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кг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0.06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12.6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1.6.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Консервы молочные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кг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0.2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42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1.7.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Масло растительное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кг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0.03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6.3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1.8.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Масло животное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кг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0.03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6.3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1.9.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Жиры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кг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0.03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6</w:t>
            </w:r>
            <w:r w:rsidRPr="00294AD3">
              <w:rPr>
                <w:color w:val="2D2D2D"/>
                <w:spacing w:val="2"/>
              </w:rPr>
              <w:t>.</w:t>
            </w:r>
            <w:r>
              <w:rPr>
                <w:color w:val="2D2D2D"/>
                <w:spacing w:val="2"/>
              </w:rPr>
              <w:t>3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1.10.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Сахар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кг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0.04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8.4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1.11.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Соль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кг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0.02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4.2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1.12.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Чай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кг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0.001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0.21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1.13.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Хлеб и хлебобулочные изделия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кг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0.5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105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1.14.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Картофель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кг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0.3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63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1.15.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Овощи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кг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0.12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25.2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1.16.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Молоко и молокопродукты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кг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0.2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42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1.17.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Мясо и мясопродукты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кг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0.06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12.6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2.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Сухие пайки на 2 дня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rPr>
                <w:color w:val="242424"/>
                <w:spacing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rPr>
                <w:color w:val="242424"/>
                <w:spacing w:val="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rPr>
                <w:color w:val="242424"/>
                <w:spacing w:val="2"/>
              </w:rPr>
            </w:pP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2.1.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Консервы мясные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кг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0.06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3.6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2.2.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Консервы рыбные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кг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0.025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1</w:t>
            </w:r>
            <w:r w:rsidRPr="00294AD3">
              <w:rPr>
                <w:color w:val="2D2D2D"/>
                <w:spacing w:val="2"/>
              </w:rPr>
              <w:t>.5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2.3.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Консервы растительные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кг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0.06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3.</w:t>
            </w:r>
            <w:r w:rsidRPr="00294AD3">
              <w:rPr>
                <w:color w:val="2D2D2D"/>
                <w:spacing w:val="2"/>
              </w:rPr>
              <w:t>6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2.4.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Сахар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кг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0.04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2.</w:t>
            </w:r>
            <w:r w:rsidRPr="00294AD3">
              <w:rPr>
                <w:color w:val="2D2D2D"/>
                <w:spacing w:val="2"/>
              </w:rPr>
              <w:t>4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2.5.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Чай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кг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0.001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0.</w:t>
            </w:r>
            <w:r>
              <w:rPr>
                <w:color w:val="2D2D2D"/>
                <w:spacing w:val="2"/>
              </w:rPr>
              <w:t>06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rPr>
                <w:color w:val="242424"/>
                <w:spacing w:val="2"/>
              </w:rPr>
            </w:pPr>
          </w:p>
        </w:tc>
        <w:tc>
          <w:tcPr>
            <w:tcW w:w="91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b/>
                <w:color w:val="2D2D2D"/>
                <w:spacing w:val="2"/>
              </w:rPr>
            </w:pPr>
            <w:r w:rsidRPr="00294AD3">
              <w:rPr>
                <w:b/>
                <w:color w:val="2D2D2D"/>
                <w:spacing w:val="2"/>
              </w:rPr>
              <w:t xml:space="preserve">ВЕЩЕВОЕ ИМУЩЕСТВО 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1.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Мыло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proofErr w:type="gramStart"/>
            <w:r w:rsidRPr="00294AD3">
              <w:rPr>
                <w:color w:val="2D2D2D"/>
                <w:spacing w:val="2"/>
              </w:rPr>
              <w:t>кг</w:t>
            </w:r>
            <w:proofErr w:type="gramEnd"/>
            <w:r w:rsidRPr="00294AD3">
              <w:rPr>
                <w:color w:val="2D2D2D"/>
                <w:spacing w:val="2"/>
              </w:rPr>
              <w:t>/месяц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200 г/чел./мес.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6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2.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Моющие средства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proofErr w:type="gramStart"/>
            <w:r w:rsidRPr="00294AD3">
              <w:rPr>
                <w:color w:val="2D2D2D"/>
                <w:spacing w:val="2"/>
              </w:rPr>
              <w:t>кг</w:t>
            </w:r>
            <w:proofErr w:type="gramEnd"/>
            <w:r w:rsidRPr="00294AD3">
              <w:rPr>
                <w:color w:val="2D2D2D"/>
                <w:spacing w:val="2"/>
              </w:rPr>
              <w:t>/месяц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500 г/чел./мес.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1</w:t>
            </w:r>
            <w:r w:rsidRPr="00294AD3">
              <w:rPr>
                <w:color w:val="2D2D2D"/>
                <w:spacing w:val="2"/>
              </w:rPr>
              <w:t>5</w:t>
            </w:r>
          </w:p>
        </w:tc>
      </w:tr>
      <w:tr w:rsidR="00BF6D72" w:rsidRPr="00294AD3" w:rsidTr="00BF6D72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lastRenderedPageBreak/>
              <w:t>3.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Постельные принадлежности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комплект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94AD3">
              <w:rPr>
                <w:color w:val="2D2D2D"/>
                <w:spacing w:val="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D72" w:rsidRPr="00294AD3" w:rsidRDefault="00BF6D72" w:rsidP="00BF6D72">
            <w:pPr>
              <w:spacing w:line="299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3</w:t>
            </w:r>
            <w:r w:rsidRPr="00294AD3">
              <w:rPr>
                <w:color w:val="2D2D2D"/>
                <w:spacing w:val="2"/>
              </w:rPr>
              <w:t>0</w:t>
            </w:r>
          </w:p>
        </w:tc>
      </w:tr>
    </w:tbl>
    <w:p w:rsidR="00BF6D72" w:rsidRPr="00294AD3" w:rsidRDefault="00BF6D72" w:rsidP="00BF6D72">
      <w:pPr>
        <w:jc w:val="both"/>
        <w:rPr>
          <w:sz w:val="28"/>
          <w:szCs w:val="20"/>
        </w:rPr>
      </w:pPr>
    </w:p>
    <w:tbl>
      <w:tblPr>
        <w:tblW w:w="10061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3544"/>
        <w:gridCol w:w="1559"/>
        <w:gridCol w:w="2410"/>
        <w:gridCol w:w="1701"/>
      </w:tblGrid>
      <w:tr w:rsidR="00BF6D72" w:rsidRPr="00294AD3" w:rsidTr="00BF6D72">
        <w:trPr>
          <w:cantSplit/>
          <w:trHeight w:val="1060"/>
        </w:trPr>
        <w:tc>
          <w:tcPr>
            <w:tcW w:w="847" w:type="dxa"/>
          </w:tcPr>
          <w:p w:rsidR="00BF6D72" w:rsidRPr="00294AD3" w:rsidRDefault="00BF6D72" w:rsidP="00BF6D72">
            <w:pPr>
              <w:jc w:val="center"/>
            </w:pPr>
            <w:r w:rsidRPr="00294AD3">
              <w:t>№</w:t>
            </w:r>
          </w:p>
          <w:p w:rsidR="00BF6D72" w:rsidRPr="00294AD3" w:rsidRDefault="00BF6D72" w:rsidP="00BF6D72">
            <w:pPr>
              <w:jc w:val="center"/>
            </w:pPr>
            <w:proofErr w:type="gramStart"/>
            <w:r w:rsidRPr="00294AD3">
              <w:t>п</w:t>
            </w:r>
            <w:proofErr w:type="gramEnd"/>
            <w:r w:rsidRPr="00294AD3">
              <w:t>/п</w:t>
            </w:r>
          </w:p>
        </w:tc>
        <w:tc>
          <w:tcPr>
            <w:tcW w:w="3544" w:type="dxa"/>
          </w:tcPr>
          <w:p w:rsidR="00BF6D72" w:rsidRPr="00294AD3" w:rsidRDefault="00BF6D72" w:rsidP="00BF6D72">
            <w:pPr>
              <w:jc w:val="center"/>
            </w:pPr>
            <w:r w:rsidRPr="00294AD3">
              <w:t>Наименование</w:t>
            </w:r>
          </w:p>
          <w:p w:rsidR="00BF6D72" w:rsidRPr="00294AD3" w:rsidRDefault="00BF6D72" w:rsidP="00BF6D72">
            <w:pPr>
              <w:jc w:val="center"/>
            </w:pPr>
            <w:r w:rsidRPr="00294AD3">
              <w:t>материальных</w:t>
            </w:r>
          </w:p>
          <w:p w:rsidR="00BF6D72" w:rsidRPr="00294AD3" w:rsidRDefault="00BF6D72" w:rsidP="00BF6D72">
            <w:pPr>
              <w:jc w:val="center"/>
            </w:pPr>
            <w:r w:rsidRPr="00294AD3">
              <w:t>ресурсов</w:t>
            </w:r>
          </w:p>
        </w:tc>
        <w:tc>
          <w:tcPr>
            <w:tcW w:w="1559" w:type="dxa"/>
          </w:tcPr>
          <w:p w:rsidR="00BF6D72" w:rsidRPr="00294AD3" w:rsidRDefault="00BF6D72" w:rsidP="00BF6D72">
            <w:pPr>
              <w:jc w:val="center"/>
            </w:pPr>
            <w:r w:rsidRPr="00294AD3">
              <w:t>Единица измерения</w:t>
            </w:r>
          </w:p>
        </w:tc>
        <w:tc>
          <w:tcPr>
            <w:tcW w:w="2410" w:type="dxa"/>
          </w:tcPr>
          <w:p w:rsidR="00BF6D72" w:rsidRPr="00294AD3" w:rsidRDefault="00BF6D72" w:rsidP="00BF6D72">
            <w:pPr>
              <w:jc w:val="center"/>
            </w:pPr>
            <w:r w:rsidRPr="00294AD3">
              <w:t>Норма потребления на 1 чел. в сутки</w:t>
            </w:r>
          </w:p>
        </w:tc>
        <w:tc>
          <w:tcPr>
            <w:tcW w:w="1701" w:type="dxa"/>
          </w:tcPr>
          <w:p w:rsidR="00BF6D72" w:rsidRPr="00294AD3" w:rsidRDefault="00BF6D72" w:rsidP="00BF6D72">
            <w:pPr>
              <w:jc w:val="center"/>
            </w:pPr>
            <w:r w:rsidRPr="00294AD3">
              <w:t xml:space="preserve">Потребность в натуральных показателях (из расчёта на </w:t>
            </w:r>
            <w:r>
              <w:t>3</w:t>
            </w:r>
            <w:r w:rsidRPr="00294AD3">
              <w:t xml:space="preserve">0 чел. на </w:t>
            </w:r>
            <w:r>
              <w:t>7</w:t>
            </w:r>
            <w:r w:rsidRPr="00294AD3">
              <w:t xml:space="preserve"> суток) </w:t>
            </w:r>
          </w:p>
        </w:tc>
      </w:tr>
      <w:tr w:rsidR="00BF6D72" w:rsidRPr="00294AD3" w:rsidTr="00BF6D72">
        <w:tc>
          <w:tcPr>
            <w:tcW w:w="847" w:type="dxa"/>
          </w:tcPr>
          <w:p w:rsidR="00BF6D72" w:rsidRPr="00294AD3" w:rsidRDefault="00BF6D72" w:rsidP="00BF6D72">
            <w:pPr>
              <w:jc w:val="center"/>
            </w:pPr>
            <w:r w:rsidRPr="00294AD3">
              <w:t>1</w:t>
            </w:r>
          </w:p>
        </w:tc>
        <w:tc>
          <w:tcPr>
            <w:tcW w:w="3544" w:type="dxa"/>
          </w:tcPr>
          <w:p w:rsidR="00BF6D72" w:rsidRPr="00294AD3" w:rsidRDefault="00BF6D72" w:rsidP="00BF6D72">
            <w:pPr>
              <w:jc w:val="center"/>
            </w:pPr>
            <w:r w:rsidRPr="00294AD3">
              <w:t>2</w:t>
            </w:r>
          </w:p>
        </w:tc>
        <w:tc>
          <w:tcPr>
            <w:tcW w:w="1559" w:type="dxa"/>
          </w:tcPr>
          <w:p w:rsidR="00BF6D72" w:rsidRPr="00294AD3" w:rsidRDefault="00BF6D72" w:rsidP="00BF6D72">
            <w:pPr>
              <w:jc w:val="center"/>
            </w:pPr>
            <w:r w:rsidRPr="00294AD3">
              <w:t>3</w:t>
            </w:r>
          </w:p>
        </w:tc>
        <w:tc>
          <w:tcPr>
            <w:tcW w:w="2410" w:type="dxa"/>
          </w:tcPr>
          <w:p w:rsidR="00BF6D72" w:rsidRPr="00294AD3" w:rsidRDefault="00BF6D72" w:rsidP="00BF6D72">
            <w:pPr>
              <w:jc w:val="center"/>
            </w:pPr>
            <w:r w:rsidRPr="00294AD3">
              <w:t>7</w:t>
            </w:r>
          </w:p>
        </w:tc>
        <w:tc>
          <w:tcPr>
            <w:tcW w:w="1701" w:type="dxa"/>
          </w:tcPr>
          <w:p w:rsidR="00BF6D72" w:rsidRPr="00294AD3" w:rsidRDefault="00BF6D72" w:rsidP="00BF6D72">
            <w:pPr>
              <w:jc w:val="center"/>
            </w:pPr>
            <w:r w:rsidRPr="00294AD3">
              <w:t>4</w:t>
            </w:r>
          </w:p>
        </w:tc>
      </w:tr>
      <w:tr w:rsidR="00BF6D72" w:rsidRPr="00294AD3" w:rsidTr="00BF6D72">
        <w:tc>
          <w:tcPr>
            <w:tcW w:w="847" w:type="dxa"/>
          </w:tcPr>
          <w:p w:rsidR="00BF6D72" w:rsidRPr="00294AD3" w:rsidRDefault="00BF6D72" w:rsidP="00BF6D72">
            <w:pPr>
              <w:jc w:val="center"/>
            </w:pPr>
          </w:p>
        </w:tc>
        <w:tc>
          <w:tcPr>
            <w:tcW w:w="9214" w:type="dxa"/>
            <w:gridSpan w:val="4"/>
          </w:tcPr>
          <w:p w:rsidR="00BF6D72" w:rsidRPr="00294AD3" w:rsidRDefault="00BF6D72" w:rsidP="00BF6D72">
            <w:r>
              <w:rPr>
                <w:b/>
              </w:rPr>
              <w:t>ПИЛОМАТЕРИАЛЫ</w:t>
            </w:r>
          </w:p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294AD3" w:rsidRDefault="00BF6D72" w:rsidP="00BF6D72">
            <w:pPr>
              <w:jc w:val="center"/>
            </w:pPr>
            <w:r w:rsidRPr="00294AD3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294AD3" w:rsidRDefault="00BF6D72" w:rsidP="00BF6D72">
            <w:pPr>
              <w:jc w:val="both"/>
              <w:rPr>
                <w:szCs w:val="20"/>
              </w:rPr>
            </w:pPr>
            <w:r w:rsidRPr="00294AD3">
              <w:rPr>
                <w:szCs w:val="20"/>
              </w:rPr>
              <w:t xml:space="preserve">Круглый лес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294AD3" w:rsidRDefault="00BF6D72" w:rsidP="00BF6D72">
            <w:pPr>
              <w:jc w:val="center"/>
            </w:pPr>
            <w:proofErr w:type="spellStart"/>
            <w:r w:rsidRPr="00294AD3">
              <w:t>куб</w:t>
            </w:r>
            <w:proofErr w:type="gramStart"/>
            <w:r w:rsidRPr="00294AD3">
              <w:t>.м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294AD3" w:rsidRDefault="00BF6D72" w:rsidP="00BF6D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294AD3" w:rsidRDefault="00BF6D72" w:rsidP="00BF6D72">
            <w:pPr>
              <w:jc w:val="center"/>
            </w:pPr>
            <w:r>
              <w:t>15</w:t>
            </w:r>
          </w:p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294AD3" w:rsidRDefault="00BF6D72" w:rsidP="00BF6D72">
            <w:pPr>
              <w:jc w:val="center"/>
            </w:pPr>
            <w:r w:rsidRPr="00294AD3"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294AD3" w:rsidRDefault="00BF6D72" w:rsidP="00BF6D72">
            <w:pPr>
              <w:jc w:val="both"/>
              <w:rPr>
                <w:szCs w:val="20"/>
              </w:rPr>
            </w:pPr>
            <w:r w:rsidRPr="00294AD3">
              <w:rPr>
                <w:szCs w:val="20"/>
              </w:rPr>
              <w:t xml:space="preserve">Пиломатериалы разные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294AD3" w:rsidRDefault="00BF6D72" w:rsidP="00BF6D72">
            <w:pPr>
              <w:jc w:val="center"/>
            </w:pPr>
            <w:proofErr w:type="spellStart"/>
            <w:r w:rsidRPr="00294AD3">
              <w:t>куб</w:t>
            </w:r>
            <w:proofErr w:type="gramStart"/>
            <w:r w:rsidRPr="00294AD3">
              <w:t>.м</w:t>
            </w:r>
            <w:proofErr w:type="spellEnd"/>
            <w:proofErr w:type="gramEnd"/>
            <w:r w:rsidRPr="00294AD3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294AD3" w:rsidRDefault="00BF6D72" w:rsidP="00BF6D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294AD3" w:rsidRDefault="00BF6D72" w:rsidP="00BF6D72">
            <w:pPr>
              <w:jc w:val="center"/>
            </w:pPr>
            <w:r>
              <w:t>15</w:t>
            </w:r>
          </w:p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294AD3" w:rsidRDefault="00BF6D72" w:rsidP="00BF6D72">
            <w:pPr>
              <w:jc w:val="center"/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ED159F" w:rsidRDefault="00BF6D72" w:rsidP="00BF6D72">
            <w:pPr>
              <w:rPr>
                <w:b/>
              </w:rPr>
            </w:pPr>
            <w:r w:rsidRPr="00ED159F">
              <w:rPr>
                <w:b/>
              </w:rPr>
              <w:t>НЕФТЕПРОДУКТЫ</w:t>
            </w:r>
          </w:p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294AD3" w:rsidRDefault="00BF6D72" w:rsidP="00BF6D72">
            <w:pPr>
              <w:jc w:val="center"/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ED159F" w:rsidRDefault="00BF6D72" w:rsidP="00BF6D72">
            <w:r w:rsidRPr="00ED159F">
              <w:t>автобензин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ED159F" w:rsidRDefault="00BF6D72" w:rsidP="00BF6D72">
            <w:r>
              <w:rPr>
                <w:b/>
              </w:rPr>
              <w:t xml:space="preserve">      </w:t>
            </w:r>
            <w:r>
              <w:t>тонн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ED159F" w:rsidRDefault="00BF6D72" w:rsidP="00BF6D7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 xml:space="preserve">      </w:t>
            </w:r>
            <w:r>
              <w:t xml:space="preserve">   </w:t>
            </w:r>
            <w:r w:rsidRPr="00B17257">
              <w:t xml:space="preserve"> 0,5</w:t>
            </w:r>
          </w:p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294AD3" w:rsidRDefault="00BF6D72" w:rsidP="00BF6D72">
            <w:pPr>
              <w:jc w:val="center"/>
            </w:pPr>
            <w: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ED159F" w:rsidRDefault="00BF6D72" w:rsidP="00BF6D72">
            <w:r>
              <w:t>Дизельное топливо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ED159F" w:rsidRDefault="00BF6D72" w:rsidP="00BF6D72">
            <w:r>
              <w:rPr>
                <w:b/>
              </w:rPr>
              <w:t xml:space="preserve">      </w:t>
            </w:r>
            <w:r>
              <w:t>тонн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ED159F" w:rsidRDefault="00BF6D72" w:rsidP="00BF6D7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>
              <w:t xml:space="preserve">          </w:t>
            </w:r>
            <w:r w:rsidRPr="00B17257">
              <w:t>0,5</w:t>
            </w:r>
          </w:p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pPr>
              <w:rPr>
                <w:b/>
              </w:rPr>
            </w:pPr>
            <w:r w:rsidRPr="00B17257">
              <w:rPr>
                <w:b/>
              </w:rPr>
              <w:t>Медикаменты, оборудование и др.: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pPr>
              <w:rPr>
                <w:b/>
              </w:rPr>
            </w:pPr>
            <w:r>
              <w:rPr>
                <w:b/>
              </w:rPr>
              <w:t>Объемы накопления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pPr>
              <w:rPr>
                <w:b/>
              </w:rPr>
            </w:pPr>
          </w:p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</w:p>
          <w:p w:rsidR="00BF6D72" w:rsidRDefault="00BF6D72" w:rsidP="00BF6D72">
            <w:pPr>
              <w:jc w:val="center"/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Ацетилсалициловая кислота, 500 мг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jc w:val="center"/>
              <w:rPr>
                <w:spacing w:val="-9"/>
              </w:rPr>
            </w:pPr>
            <w:proofErr w:type="spellStart"/>
            <w:proofErr w:type="gramStart"/>
            <w:r w:rsidRPr="00543393">
              <w:rPr>
                <w:spacing w:val="-9"/>
              </w:rPr>
              <w:t>табл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proofErr w:type="spellStart"/>
            <w:r w:rsidRPr="00B17257">
              <w:t>Метамизол</w:t>
            </w:r>
            <w:proofErr w:type="spellEnd"/>
            <w:r w:rsidRPr="00B17257">
              <w:t xml:space="preserve"> натрия, р-р 50%, 2 мл д/ин.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jc w:val="center"/>
              <w:rPr>
                <w:spacing w:val="-9"/>
              </w:rPr>
            </w:pPr>
            <w:proofErr w:type="spellStart"/>
            <w:r w:rsidRPr="00543393">
              <w:rPr>
                <w:spacing w:val="-9"/>
              </w:rPr>
              <w:t>амп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Атропин, р-р 0,1 %, 1 мл д/ин.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jc w:val="center"/>
              <w:rPr>
                <w:spacing w:val="-9"/>
              </w:rPr>
            </w:pPr>
            <w:proofErr w:type="spellStart"/>
            <w:r w:rsidRPr="00543393">
              <w:rPr>
                <w:spacing w:val="-9"/>
              </w:rPr>
              <w:t>амп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proofErr w:type="spellStart"/>
            <w:r w:rsidRPr="00B17257">
              <w:t>Эпинефрин</w:t>
            </w:r>
            <w:proofErr w:type="spellEnd"/>
            <w:r w:rsidRPr="00B17257">
              <w:t>, р-р 0,1 %, 1 мл д/ин.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jc w:val="center"/>
              <w:rPr>
                <w:spacing w:val="-9"/>
              </w:rPr>
            </w:pPr>
            <w:proofErr w:type="spellStart"/>
            <w:r w:rsidRPr="00543393">
              <w:rPr>
                <w:spacing w:val="-9"/>
              </w:rPr>
              <w:t>амп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proofErr w:type="spellStart"/>
            <w:r w:rsidRPr="00B17257">
              <w:t>Прокаин</w:t>
            </w:r>
            <w:proofErr w:type="spellEnd"/>
            <w:r w:rsidRPr="00B17257">
              <w:t>, р-р 0,5%, 5 мл д/ин.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jc w:val="center"/>
              <w:rPr>
                <w:spacing w:val="-9"/>
              </w:rPr>
            </w:pPr>
            <w:proofErr w:type="spellStart"/>
            <w:r w:rsidRPr="00543393">
              <w:rPr>
                <w:spacing w:val="-9"/>
              </w:rPr>
              <w:t>амп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proofErr w:type="spellStart"/>
            <w:r w:rsidRPr="00B17257">
              <w:t>Тримеперидин</w:t>
            </w:r>
            <w:proofErr w:type="spellEnd"/>
            <w:r w:rsidRPr="00B17257">
              <w:t>, р-р 20 мг/мл, 1 мл д/ин.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jc w:val="center"/>
              <w:rPr>
                <w:spacing w:val="-9"/>
              </w:rPr>
            </w:pPr>
            <w:proofErr w:type="spellStart"/>
            <w:r w:rsidRPr="00543393">
              <w:rPr>
                <w:spacing w:val="-9"/>
              </w:rPr>
              <w:t>амп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proofErr w:type="spellStart"/>
            <w:r w:rsidRPr="00B17257">
              <w:t>Бендазол</w:t>
            </w:r>
            <w:proofErr w:type="spellEnd"/>
            <w:r w:rsidRPr="00B17257">
              <w:t>, р-р 1%, 5 мл д/ин.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jc w:val="center"/>
              <w:rPr>
                <w:spacing w:val="-9"/>
              </w:rPr>
            </w:pPr>
            <w:proofErr w:type="spellStart"/>
            <w:r w:rsidRPr="00543393">
              <w:rPr>
                <w:spacing w:val="-9"/>
              </w:rPr>
              <w:t>амп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proofErr w:type="spellStart"/>
            <w:r w:rsidRPr="00B17257">
              <w:t>Дифенгидрамин</w:t>
            </w:r>
            <w:proofErr w:type="spellEnd"/>
            <w:r w:rsidRPr="00B17257">
              <w:t>, р-р 1%, 1 мл д/ин.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jc w:val="center"/>
              <w:rPr>
                <w:spacing w:val="-9"/>
              </w:rPr>
            </w:pPr>
            <w:proofErr w:type="spellStart"/>
            <w:r w:rsidRPr="00543393">
              <w:rPr>
                <w:spacing w:val="-9"/>
              </w:rPr>
              <w:t>амп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Кофеин, р-р 20%, 1 мл д/ин.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jc w:val="center"/>
              <w:rPr>
                <w:spacing w:val="-9"/>
              </w:rPr>
            </w:pPr>
            <w:proofErr w:type="spellStart"/>
            <w:r w:rsidRPr="00543393">
              <w:rPr>
                <w:spacing w:val="-9"/>
              </w:rPr>
              <w:t>амп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Кальция хлорид, р-р 10 %, 10 мл д/ин.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jc w:val="center"/>
              <w:rPr>
                <w:spacing w:val="-9"/>
              </w:rPr>
            </w:pPr>
            <w:proofErr w:type="spellStart"/>
            <w:r w:rsidRPr="00543393">
              <w:rPr>
                <w:spacing w:val="-9"/>
              </w:rPr>
              <w:t>амп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Магния сульфат, р-р 25%, 5 мл д/ин.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jc w:val="center"/>
              <w:rPr>
                <w:spacing w:val="-9"/>
              </w:rPr>
            </w:pPr>
            <w:proofErr w:type="spellStart"/>
            <w:r w:rsidRPr="00543393">
              <w:rPr>
                <w:spacing w:val="-9"/>
              </w:rPr>
              <w:t>амп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Декстроза, р-р 40 %, 10 мл д/ин.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jc w:val="center"/>
              <w:rPr>
                <w:spacing w:val="-9"/>
              </w:rPr>
            </w:pPr>
            <w:proofErr w:type="spellStart"/>
            <w:r w:rsidRPr="00543393">
              <w:rPr>
                <w:spacing w:val="-9"/>
              </w:rPr>
              <w:t>амп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Натрия хлорид, р-р 0,9%, 250 мл д/инф.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jc w:val="center"/>
              <w:rPr>
                <w:spacing w:val="-9"/>
              </w:rPr>
            </w:pPr>
            <w:proofErr w:type="spellStart"/>
            <w:r w:rsidRPr="00543393">
              <w:rPr>
                <w:spacing w:val="-9"/>
              </w:rPr>
              <w:t>фл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Аммиак, р-р 10%, 40 мл д/</w:t>
            </w:r>
            <w:proofErr w:type="spellStart"/>
            <w:r w:rsidRPr="00B17257">
              <w:t>наруж</w:t>
            </w:r>
            <w:proofErr w:type="spellEnd"/>
            <w:r w:rsidRPr="00B17257">
              <w:t>. прим.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r w:rsidRPr="00543393">
              <w:t xml:space="preserve"> </w:t>
            </w:r>
            <w:proofErr w:type="spellStart"/>
            <w:r w:rsidRPr="00543393">
              <w:t>фл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Пустырника трава, 25 мл д/</w:t>
            </w:r>
            <w:proofErr w:type="spellStart"/>
            <w:r w:rsidRPr="00B17257">
              <w:t>внутр</w:t>
            </w:r>
            <w:proofErr w:type="gramStart"/>
            <w:r w:rsidRPr="00B17257">
              <w:t>.п</w:t>
            </w:r>
            <w:proofErr w:type="gramEnd"/>
            <w:r w:rsidRPr="00B17257">
              <w:t>рим</w:t>
            </w:r>
            <w:proofErr w:type="spellEnd"/>
            <w:r w:rsidRPr="00B1725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r w:rsidRPr="00543393">
              <w:t xml:space="preserve"> </w:t>
            </w:r>
            <w:proofErr w:type="spellStart"/>
            <w:r w:rsidRPr="00543393">
              <w:t>фл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 xml:space="preserve">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 xml:space="preserve">Нитроглицерин, спрей 10 мл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r w:rsidRPr="00543393">
              <w:t xml:space="preserve"> </w:t>
            </w:r>
            <w:proofErr w:type="spellStart"/>
            <w:r w:rsidRPr="00543393">
              <w:t>фл</w:t>
            </w:r>
            <w:proofErr w:type="spellEnd"/>
            <w:r w:rsidRPr="00543393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 xml:space="preserve">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Ландыша листьев гликозид, р-р 0,6 мг/мл, 1 мл д/ин.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roofErr w:type="spellStart"/>
            <w:r w:rsidRPr="00543393">
              <w:t>амп</w:t>
            </w:r>
            <w:proofErr w:type="spellEnd"/>
            <w:r w:rsidRPr="00543393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Аминофиллин, р-р 24 мг/мл, 5 мл д/ин.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roofErr w:type="spellStart"/>
            <w:r w:rsidRPr="00543393">
              <w:t>амп</w:t>
            </w:r>
            <w:proofErr w:type="spellEnd"/>
            <w:r w:rsidRPr="00543393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lastRenderedPageBreak/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proofErr w:type="spellStart"/>
            <w:r w:rsidRPr="00B17257">
              <w:t>Фенилэфрин</w:t>
            </w:r>
            <w:proofErr w:type="spellEnd"/>
            <w:r w:rsidRPr="00B17257">
              <w:t>, р-р 10 мг/мл, 1 мл д/ин.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roofErr w:type="spellStart"/>
            <w:r w:rsidRPr="00543393">
              <w:t>амп</w:t>
            </w:r>
            <w:proofErr w:type="spellEnd"/>
            <w:r w:rsidRPr="00543393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Уголь активированный, 250 мг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r w:rsidRPr="00543393">
              <w:t xml:space="preserve"> </w:t>
            </w:r>
            <w:proofErr w:type="spellStart"/>
            <w:proofErr w:type="gramStart"/>
            <w:r w:rsidRPr="00543393">
              <w:t>табл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 xml:space="preserve">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 xml:space="preserve"> Антибиотики В-лактамы (Цефалоспорины) - </w:t>
            </w:r>
            <w:proofErr w:type="spellStart"/>
            <w:r w:rsidRPr="00B17257">
              <w:t>Цефазолин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r w:rsidRPr="00543393">
              <w:t xml:space="preserve"> </w:t>
            </w:r>
            <w:proofErr w:type="spellStart"/>
            <w:r w:rsidRPr="00543393">
              <w:t>фл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 xml:space="preserve">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</w:p>
          <w:p w:rsidR="00BF6D72" w:rsidRDefault="00BF6D72" w:rsidP="00BF6D72">
            <w:pPr>
              <w:jc w:val="center"/>
            </w:pPr>
            <w: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Ко-</w:t>
            </w:r>
            <w:proofErr w:type="spellStart"/>
            <w:r w:rsidRPr="00B17257">
              <w:t>тримоксазол</w:t>
            </w:r>
            <w:proofErr w:type="spellEnd"/>
            <w:r w:rsidRPr="00B17257">
              <w:t xml:space="preserve"> [</w:t>
            </w:r>
            <w:proofErr w:type="spellStart"/>
            <w:r w:rsidRPr="00B17257">
              <w:t>Сульфаметоксазол+Триметоприм</w:t>
            </w:r>
            <w:proofErr w:type="spellEnd"/>
            <w:r w:rsidRPr="00B17257">
              <w:t xml:space="preserve">], </w:t>
            </w:r>
            <w:proofErr w:type="spellStart"/>
            <w:r w:rsidRPr="00B17257">
              <w:t>конц</w:t>
            </w:r>
            <w:proofErr w:type="spellEnd"/>
            <w:r w:rsidRPr="00B17257">
              <w:t>. 96мг/мл, 5 мл д/</w:t>
            </w:r>
            <w:proofErr w:type="spellStart"/>
            <w:r w:rsidRPr="00B17257">
              <w:t>приг</w:t>
            </w:r>
            <w:proofErr w:type="spellEnd"/>
            <w:r w:rsidRPr="00B17257">
              <w:t>. р-</w:t>
            </w:r>
            <w:proofErr w:type="spellStart"/>
            <w:r w:rsidRPr="00B17257">
              <w:t>ра</w:t>
            </w:r>
            <w:proofErr w:type="spellEnd"/>
            <w:r w:rsidRPr="00B17257">
              <w:t xml:space="preserve"> д/инф.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r w:rsidRPr="00543393">
              <w:t xml:space="preserve"> </w:t>
            </w:r>
            <w:proofErr w:type="spellStart"/>
            <w:r w:rsidRPr="00543393">
              <w:t>амп</w:t>
            </w:r>
            <w:proofErr w:type="spellEnd"/>
            <w:r w:rsidRPr="00543393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Тетрациклин, 100 мг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roofErr w:type="spellStart"/>
            <w:proofErr w:type="gramStart"/>
            <w:r w:rsidRPr="00543393">
              <w:t>табл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proofErr w:type="spellStart"/>
            <w:r w:rsidRPr="00B17257">
              <w:t>Сульфацетамид</w:t>
            </w:r>
            <w:proofErr w:type="spellEnd"/>
            <w:r w:rsidRPr="00B17257">
              <w:t>, капли гл. 30%, 10 мл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r w:rsidRPr="00543393">
              <w:t xml:space="preserve"> </w:t>
            </w:r>
            <w:proofErr w:type="spellStart"/>
            <w:r w:rsidRPr="00543393">
              <w:t>фл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 xml:space="preserve">Йод +[Калия </w:t>
            </w:r>
            <w:proofErr w:type="spellStart"/>
            <w:r w:rsidRPr="00B17257">
              <w:t>йодит+Этанол</w:t>
            </w:r>
            <w:proofErr w:type="spellEnd"/>
            <w:r w:rsidRPr="00B17257">
              <w:t>], р-р 5%, 100 мл д/</w:t>
            </w:r>
            <w:proofErr w:type="spellStart"/>
            <w:r w:rsidRPr="00B17257">
              <w:t>наруж</w:t>
            </w:r>
            <w:proofErr w:type="spellEnd"/>
            <w:r w:rsidRPr="00B17257">
              <w:t>. прим.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r w:rsidRPr="00543393">
              <w:t xml:space="preserve"> </w:t>
            </w:r>
            <w:proofErr w:type="spellStart"/>
            <w:r w:rsidRPr="00543393">
              <w:t>фл</w:t>
            </w:r>
            <w:proofErr w:type="spellEnd"/>
            <w:r w:rsidRPr="00543393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Борная кислота, р-р 3%, 25 мл д/</w:t>
            </w:r>
            <w:proofErr w:type="spellStart"/>
            <w:r w:rsidRPr="00B17257">
              <w:t>наруж</w:t>
            </w:r>
            <w:proofErr w:type="spellEnd"/>
            <w:r w:rsidRPr="00B17257">
              <w:t>. прим.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r w:rsidRPr="00543393">
              <w:t>флакон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Водорода пероксид, р-р 3%, 100 мл д/</w:t>
            </w:r>
            <w:proofErr w:type="spellStart"/>
            <w:r w:rsidRPr="00B17257">
              <w:t>наруж</w:t>
            </w:r>
            <w:proofErr w:type="gramStart"/>
            <w:r w:rsidRPr="00B17257">
              <w:t>.п</w:t>
            </w:r>
            <w:proofErr w:type="gramEnd"/>
            <w:r w:rsidRPr="00B17257">
              <w:t>рим</w:t>
            </w:r>
            <w:proofErr w:type="spellEnd"/>
            <w:r w:rsidRPr="00B1725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r w:rsidRPr="00543393">
              <w:t>флакон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Этанол, р-р 95%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r w:rsidRPr="00543393">
              <w:t xml:space="preserve"> 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Парафин жидкий, 100 мл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r w:rsidRPr="00543393">
              <w:t>флакон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Кожный антисептик, 1 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r w:rsidRPr="00543393">
              <w:t xml:space="preserve"> </w:t>
            </w:r>
            <w:proofErr w:type="spellStart"/>
            <w:r w:rsidRPr="00543393">
              <w:t>уп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31.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proofErr w:type="spellStart"/>
            <w:r w:rsidRPr="00B17257">
              <w:t>Дез</w:t>
            </w:r>
            <w:proofErr w:type="spellEnd"/>
            <w:r w:rsidRPr="00B17257">
              <w:t>. средство широкого спектра действия, 1 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r w:rsidRPr="00543393">
              <w:t xml:space="preserve"> </w:t>
            </w:r>
            <w:proofErr w:type="spellStart"/>
            <w:r w:rsidRPr="00543393">
              <w:t>уп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32.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Марля медицинская, 10 м х 90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r w:rsidRPr="00543393">
              <w:t xml:space="preserve"> </w:t>
            </w:r>
            <w:proofErr w:type="spellStart"/>
            <w:proofErr w:type="gramStart"/>
            <w:r w:rsidRPr="00543393"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33.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Бинт н/стер. 7х14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r w:rsidRPr="00543393">
              <w:t xml:space="preserve"> </w:t>
            </w:r>
            <w:proofErr w:type="spellStart"/>
            <w:proofErr w:type="gramStart"/>
            <w:r w:rsidRPr="00543393"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34.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Бинт н/стер. 5х10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r w:rsidRPr="00543393">
              <w:t xml:space="preserve"> </w:t>
            </w:r>
            <w:proofErr w:type="spellStart"/>
            <w:proofErr w:type="gramStart"/>
            <w:r w:rsidRPr="00543393"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35.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Вата мед</w:t>
            </w:r>
            <w:proofErr w:type="gramStart"/>
            <w:r w:rsidRPr="00B17257">
              <w:t>.</w:t>
            </w:r>
            <w:proofErr w:type="gramEnd"/>
            <w:r w:rsidRPr="00B17257">
              <w:t xml:space="preserve"> </w:t>
            </w:r>
            <w:proofErr w:type="gramStart"/>
            <w:r w:rsidRPr="00B17257">
              <w:t>х</w:t>
            </w:r>
            <w:proofErr w:type="gramEnd"/>
            <w:r w:rsidRPr="00B17257">
              <w:t>ирург. н/стер.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r w:rsidRPr="00543393">
              <w:t xml:space="preserve"> </w:t>
            </w:r>
            <w:proofErr w:type="gramStart"/>
            <w:r w:rsidRPr="00543393">
              <w:t>кг</w:t>
            </w:r>
            <w:proofErr w:type="gramEnd"/>
            <w:r w:rsidRPr="00543393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36.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Лейкопластырь, 3 см х 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r w:rsidRPr="00543393">
              <w:t xml:space="preserve"> </w:t>
            </w:r>
            <w:proofErr w:type="spellStart"/>
            <w:proofErr w:type="gramStart"/>
            <w:r w:rsidRPr="00543393"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37.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Клей БФ-6, 15 г р-р д/</w:t>
            </w:r>
            <w:proofErr w:type="spellStart"/>
            <w:r w:rsidRPr="00B17257">
              <w:t>наруж</w:t>
            </w:r>
            <w:proofErr w:type="gramStart"/>
            <w:r w:rsidRPr="00B17257">
              <w:t>.п</w:t>
            </w:r>
            <w:proofErr w:type="gramEnd"/>
            <w:r w:rsidRPr="00B17257">
              <w:t>рим</w:t>
            </w:r>
            <w:proofErr w:type="spellEnd"/>
            <w:r w:rsidRPr="00B1725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r w:rsidRPr="00543393">
              <w:t xml:space="preserve"> </w:t>
            </w:r>
            <w:proofErr w:type="spellStart"/>
            <w:proofErr w:type="gramStart"/>
            <w:r w:rsidRPr="00543393"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38.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Игла инъекционная стер</w:t>
            </w:r>
            <w:proofErr w:type="gramStart"/>
            <w:r w:rsidRPr="00B17257">
              <w:t>.</w:t>
            </w:r>
            <w:proofErr w:type="gramEnd"/>
            <w:r w:rsidRPr="00B17257">
              <w:t xml:space="preserve"> </w:t>
            </w:r>
            <w:proofErr w:type="spellStart"/>
            <w:proofErr w:type="gramStart"/>
            <w:r w:rsidRPr="00B17257">
              <w:t>о</w:t>
            </w:r>
            <w:proofErr w:type="gramEnd"/>
            <w:r w:rsidRPr="00B17257">
              <w:t>днораз</w:t>
            </w:r>
            <w:proofErr w:type="spellEnd"/>
            <w:r w:rsidRPr="00B17257">
              <w:t xml:space="preserve">. 1,2 x 40 мм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r w:rsidRPr="00543393">
              <w:t xml:space="preserve"> </w:t>
            </w:r>
            <w:proofErr w:type="spellStart"/>
            <w:proofErr w:type="gramStart"/>
            <w:r w:rsidRPr="00543393"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39.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 xml:space="preserve">Система д/вливания </w:t>
            </w:r>
            <w:proofErr w:type="spellStart"/>
            <w:r w:rsidRPr="00B17257">
              <w:t>кровезам</w:t>
            </w:r>
            <w:proofErr w:type="spellEnd"/>
            <w:r w:rsidRPr="00B17257">
              <w:t xml:space="preserve">. и инф. р-ров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roofErr w:type="spellStart"/>
            <w:r w:rsidRPr="00543393">
              <w:t>компл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40.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Шприц инъекционный стер</w:t>
            </w:r>
            <w:proofErr w:type="gramStart"/>
            <w:r w:rsidRPr="00B17257">
              <w:t>.</w:t>
            </w:r>
            <w:proofErr w:type="gramEnd"/>
            <w:r w:rsidRPr="00B17257">
              <w:t xml:space="preserve"> </w:t>
            </w:r>
            <w:proofErr w:type="spellStart"/>
            <w:proofErr w:type="gramStart"/>
            <w:r w:rsidRPr="00B17257">
              <w:t>о</w:t>
            </w:r>
            <w:proofErr w:type="gramEnd"/>
            <w:r w:rsidRPr="00B17257">
              <w:t>днораз</w:t>
            </w:r>
            <w:proofErr w:type="spellEnd"/>
            <w:r w:rsidRPr="00B17257">
              <w:t>. 10 мл с иглой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r w:rsidRPr="00543393">
              <w:t xml:space="preserve"> </w:t>
            </w:r>
            <w:proofErr w:type="spellStart"/>
            <w:proofErr w:type="gramStart"/>
            <w:r w:rsidRPr="00543393"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41.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Шприц инъекционный стер</w:t>
            </w:r>
            <w:proofErr w:type="gramStart"/>
            <w:r w:rsidRPr="00B17257">
              <w:t>.</w:t>
            </w:r>
            <w:proofErr w:type="gramEnd"/>
            <w:r w:rsidRPr="00B17257">
              <w:t xml:space="preserve"> </w:t>
            </w:r>
            <w:proofErr w:type="spellStart"/>
            <w:proofErr w:type="gramStart"/>
            <w:r w:rsidRPr="00B17257">
              <w:t>о</w:t>
            </w:r>
            <w:proofErr w:type="gramEnd"/>
            <w:r w:rsidRPr="00B17257">
              <w:t>днораз</w:t>
            </w:r>
            <w:proofErr w:type="spellEnd"/>
            <w:r w:rsidRPr="00B17257">
              <w:t>. 20 мл с иглой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r w:rsidRPr="00543393">
              <w:t xml:space="preserve"> </w:t>
            </w:r>
            <w:proofErr w:type="spellStart"/>
            <w:proofErr w:type="gramStart"/>
            <w:r w:rsidRPr="00543393"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 xml:space="preserve">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42.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Шприц инъекционный стер</w:t>
            </w:r>
            <w:proofErr w:type="gramStart"/>
            <w:r w:rsidRPr="00B17257">
              <w:t>.</w:t>
            </w:r>
            <w:proofErr w:type="gramEnd"/>
            <w:r w:rsidRPr="00B17257">
              <w:t xml:space="preserve"> </w:t>
            </w:r>
            <w:proofErr w:type="spellStart"/>
            <w:proofErr w:type="gramStart"/>
            <w:r w:rsidRPr="00B17257">
              <w:t>о</w:t>
            </w:r>
            <w:proofErr w:type="gramEnd"/>
            <w:r w:rsidRPr="00B17257">
              <w:t>днораз</w:t>
            </w:r>
            <w:proofErr w:type="spellEnd"/>
            <w:r w:rsidRPr="00B17257">
              <w:t>. 5 мл с иглой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r w:rsidRPr="00543393">
              <w:t xml:space="preserve"> </w:t>
            </w:r>
            <w:proofErr w:type="spellStart"/>
            <w:proofErr w:type="gramStart"/>
            <w:r w:rsidRPr="00543393"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 xml:space="preserve">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43.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>Жгут кровоостанавливающий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roofErr w:type="spellStart"/>
            <w:proofErr w:type="gramStart"/>
            <w:r w:rsidRPr="00543393"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  <w:tr w:rsidR="00BF6D72" w:rsidRPr="00294AD3" w:rsidTr="00BF6D7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>
            <w:pPr>
              <w:jc w:val="center"/>
            </w:pPr>
            <w:r>
              <w:t>44.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B17257" w:rsidRDefault="00BF6D72" w:rsidP="00BF6D72">
            <w:r w:rsidRPr="00B17257">
              <w:t xml:space="preserve">Шины </w:t>
            </w:r>
            <w:proofErr w:type="spellStart"/>
            <w:r w:rsidRPr="00B17257">
              <w:t>иммобилизационные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r w:rsidRPr="00543393">
              <w:t xml:space="preserve"> </w:t>
            </w:r>
            <w:proofErr w:type="spellStart"/>
            <w:proofErr w:type="gramStart"/>
            <w:r w:rsidRPr="00543393"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Pr="00543393" w:rsidRDefault="00BF6D72" w:rsidP="00BF6D72">
            <w:pPr>
              <w:spacing w:line="360" w:lineRule="auto"/>
              <w:jc w:val="center"/>
              <w:rPr>
                <w:bCs/>
              </w:rPr>
            </w:pPr>
            <w:r w:rsidRPr="00543393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2" w:rsidRDefault="00BF6D72" w:rsidP="00BF6D72"/>
        </w:tc>
      </w:tr>
    </w:tbl>
    <w:p w:rsidR="00BF6D72" w:rsidRDefault="00BF6D72" w:rsidP="00BF6D7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F6D72" w:rsidRDefault="00BF6D72" w:rsidP="00BF6D72">
      <w:pPr>
        <w:widowControl w:val="0"/>
        <w:autoSpaceDE w:val="0"/>
        <w:autoSpaceDN w:val="0"/>
        <w:jc w:val="right"/>
      </w:pPr>
    </w:p>
    <w:p w:rsidR="00BF6D72" w:rsidRDefault="00BF6D72" w:rsidP="00BF6D72">
      <w:pPr>
        <w:widowControl w:val="0"/>
        <w:autoSpaceDE w:val="0"/>
        <w:autoSpaceDN w:val="0"/>
        <w:jc w:val="right"/>
      </w:pPr>
    </w:p>
    <w:p w:rsidR="00BF6D72" w:rsidRPr="0075154D" w:rsidRDefault="00BF6D72" w:rsidP="00BF6D72">
      <w:pPr>
        <w:widowControl w:val="0"/>
        <w:autoSpaceDE w:val="0"/>
        <w:autoSpaceDN w:val="0"/>
        <w:jc w:val="right"/>
      </w:pPr>
      <w:r>
        <w:lastRenderedPageBreak/>
        <w:t>Приложение №</w:t>
      </w:r>
      <w:r w:rsidR="00523913">
        <w:t>3</w:t>
      </w:r>
    </w:p>
    <w:p w:rsidR="00BF6D72" w:rsidRPr="0075154D" w:rsidRDefault="00BF6D72" w:rsidP="00BF6D72">
      <w:pPr>
        <w:widowControl w:val="0"/>
        <w:autoSpaceDE w:val="0"/>
        <w:autoSpaceDN w:val="0"/>
        <w:jc w:val="right"/>
      </w:pPr>
      <w:r>
        <w:t xml:space="preserve">к </w:t>
      </w:r>
      <w:r w:rsidRPr="0075154D">
        <w:t>постановлени</w:t>
      </w:r>
      <w:r>
        <w:t>ю</w:t>
      </w:r>
    </w:p>
    <w:p w:rsidR="00BF6D72" w:rsidRPr="0075154D" w:rsidRDefault="00BF6D72" w:rsidP="00BF6D72">
      <w:pPr>
        <w:widowControl w:val="0"/>
        <w:autoSpaceDE w:val="0"/>
        <w:autoSpaceDN w:val="0"/>
        <w:jc w:val="right"/>
      </w:pPr>
      <w:r w:rsidRPr="0075154D">
        <w:t>администрации</w:t>
      </w:r>
    </w:p>
    <w:p w:rsidR="00BF6D72" w:rsidRPr="0075154D" w:rsidRDefault="00BF6D72" w:rsidP="00BF6D72">
      <w:pPr>
        <w:widowControl w:val="0"/>
        <w:autoSpaceDE w:val="0"/>
        <w:autoSpaceDN w:val="0"/>
        <w:jc w:val="right"/>
      </w:pPr>
      <w:r w:rsidRPr="0075154D">
        <w:t>Никольского</w:t>
      </w:r>
    </w:p>
    <w:p w:rsidR="00BF6D72" w:rsidRPr="0075154D" w:rsidRDefault="00BF6D72" w:rsidP="00BF6D72">
      <w:pPr>
        <w:widowControl w:val="0"/>
        <w:autoSpaceDE w:val="0"/>
        <w:autoSpaceDN w:val="0"/>
        <w:jc w:val="right"/>
      </w:pPr>
      <w:r w:rsidRPr="0075154D">
        <w:t xml:space="preserve">муниципального </w:t>
      </w:r>
      <w:r>
        <w:t>округа</w:t>
      </w:r>
    </w:p>
    <w:p w:rsidR="00BF6D72" w:rsidRPr="0075154D" w:rsidRDefault="00BF6D72" w:rsidP="00BF6D72">
      <w:pPr>
        <w:widowControl w:val="0"/>
        <w:autoSpaceDE w:val="0"/>
        <w:autoSpaceDN w:val="0"/>
        <w:jc w:val="right"/>
      </w:pPr>
      <w:r w:rsidRPr="0075154D">
        <w:t>от «_____» __________202</w:t>
      </w:r>
      <w:r>
        <w:t>_</w:t>
      </w:r>
      <w:r w:rsidRPr="0075154D">
        <w:t xml:space="preserve"> г. № ____</w:t>
      </w:r>
    </w:p>
    <w:p w:rsidR="00BF6D72" w:rsidRDefault="00BF6D72" w:rsidP="00BF6D72">
      <w:pPr>
        <w:tabs>
          <w:tab w:val="left" w:pos="3885"/>
        </w:tabs>
        <w:jc w:val="center"/>
        <w:rPr>
          <w:b/>
          <w:sz w:val="28"/>
          <w:szCs w:val="28"/>
        </w:rPr>
      </w:pPr>
    </w:p>
    <w:p w:rsidR="00BF6D72" w:rsidRDefault="00BF6D72" w:rsidP="00BF6D72">
      <w:pPr>
        <w:tabs>
          <w:tab w:val="left" w:pos="3885"/>
        </w:tabs>
        <w:jc w:val="center"/>
        <w:rPr>
          <w:b/>
          <w:sz w:val="28"/>
          <w:szCs w:val="28"/>
        </w:rPr>
      </w:pPr>
    </w:p>
    <w:p w:rsidR="00BF6D72" w:rsidRDefault="00BF6D72" w:rsidP="00BF6D72">
      <w:pPr>
        <w:tabs>
          <w:tab w:val="left" w:pos="3885"/>
        </w:tabs>
        <w:jc w:val="center"/>
        <w:rPr>
          <w:b/>
          <w:sz w:val="28"/>
          <w:szCs w:val="28"/>
        </w:rPr>
      </w:pPr>
    </w:p>
    <w:p w:rsidR="00BF6D72" w:rsidRPr="00FB27A4" w:rsidRDefault="00BF6D72" w:rsidP="00BF6D72">
      <w:pPr>
        <w:tabs>
          <w:tab w:val="left" w:pos="3885"/>
        </w:tabs>
        <w:jc w:val="center"/>
        <w:rPr>
          <w:b/>
          <w:sz w:val="28"/>
          <w:szCs w:val="28"/>
        </w:rPr>
      </w:pPr>
      <w:r w:rsidRPr="00FB27A4">
        <w:rPr>
          <w:b/>
          <w:sz w:val="28"/>
          <w:szCs w:val="28"/>
        </w:rPr>
        <w:t>Перечень организаций поставщиков резерва материальных  ресурсов для ликвидации ЧС природного и техногенного характера.</w:t>
      </w:r>
    </w:p>
    <w:p w:rsidR="00BF6D72" w:rsidRPr="00FB27A4" w:rsidRDefault="00BF6D72" w:rsidP="00BF6D72">
      <w:pPr>
        <w:jc w:val="center"/>
        <w:rPr>
          <w:sz w:val="28"/>
          <w:szCs w:val="28"/>
        </w:rPr>
      </w:pPr>
    </w:p>
    <w:p w:rsidR="00BF6D72" w:rsidRPr="00FB27A4" w:rsidRDefault="00BF6D72" w:rsidP="00BF6D72">
      <w:pPr>
        <w:rPr>
          <w:sz w:val="28"/>
          <w:szCs w:val="28"/>
        </w:rPr>
      </w:pPr>
    </w:p>
    <w:p w:rsidR="00BF6D72" w:rsidRPr="00FB27A4" w:rsidRDefault="00BF6D72" w:rsidP="00BF6D72">
      <w:pPr>
        <w:tabs>
          <w:tab w:val="left" w:pos="915"/>
        </w:tabs>
        <w:rPr>
          <w:sz w:val="28"/>
          <w:szCs w:val="28"/>
        </w:rPr>
      </w:pPr>
      <w:r w:rsidRPr="00FB27A4">
        <w:rPr>
          <w:sz w:val="28"/>
          <w:szCs w:val="28"/>
        </w:rPr>
        <w:tab/>
        <w:t>1.</w:t>
      </w:r>
      <w:r>
        <w:rPr>
          <w:sz w:val="28"/>
          <w:szCs w:val="28"/>
        </w:rPr>
        <w:t>Никольский РАЙПО</w:t>
      </w:r>
      <w:r w:rsidRPr="00FB27A4">
        <w:rPr>
          <w:sz w:val="28"/>
          <w:szCs w:val="28"/>
        </w:rPr>
        <w:t>.</w:t>
      </w:r>
    </w:p>
    <w:p w:rsidR="00BF6D72" w:rsidRDefault="00BF6D72" w:rsidP="00BF6D72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ab/>
        <w:t>2. ООО «</w:t>
      </w:r>
      <w:proofErr w:type="spellStart"/>
      <w:r>
        <w:rPr>
          <w:sz w:val="28"/>
          <w:szCs w:val="28"/>
        </w:rPr>
        <w:t>Северлес</w:t>
      </w:r>
      <w:proofErr w:type="spellEnd"/>
      <w:r w:rsidRPr="00FB27A4">
        <w:rPr>
          <w:sz w:val="28"/>
          <w:szCs w:val="28"/>
        </w:rPr>
        <w:t>».</w:t>
      </w:r>
    </w:p>
    <w:p w:rsidR="00BF6D72" w:rsidRPr="00FB27A4" w:rsidRDefault="00BF6D72" w:rsidP="00BF6D72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3. БУЗ «Никольская ЦРБ»</w:t>
      </w:r>
    </w:p>
    <w:p w:rsidR="00BF6D72" w:rsidRPr="00FB27A4" w:rsidRDefault="00BF6D72" w:rsidP="00BF6D72">
      <w:pPr>
        <w:tabs>
          <w:tab w:val="left" w:pos="915"/>
        </w:tabs>
        <w:rPr>
          <w:sz w:val="28"/>
          <w:szCs w:val="28"/>
        </w:rPr>
      </w:pPr>
      <w:r w:rsidRPr="00FB27A4">
        <w:rPr>
          <w:sz w:val="28"/>
          <w:szCs w:val="28"/>
        </w:rPr>
        <w:tab/>
      </w:r>
    </w:p>
    <w:p w:rsidR="00BF6D72" w:rsidRPr="00FB27A4" w:rsidRDefault="00BF6D72" w:rsidP="00BF6D72">
      <w:pPr>
        <w:tabs>
          <w:tab w:val="left" w:pos="915"/>
        </w:tabs>
        <w:rPr>
          <w:sz w:val="28"/>
          <w:szCs w:val="28"/>
        </w:rPr>
      </w:pPr>
      <w:r w:rsidRPr="00FB27A4">
        <w:rPr>
          <w:sz w:val="28"/>
          <w:szCs w:val="28"/>
        </w:rPr>
        <w:tab/>
      </w:r>
    </w:p>
    <w:p w:rsidR="00BF6D72" w:rsidRPr="00FB27A4" w:rsidRDefault="00BF6D72" w:rsidP="00BF6D72">
      <w:pPr>
        <w:ind w:firstLine="426"/>
        <w:jc w:val="both"/>
        <w:rPr>
          <w:sz w:val="28"/>
          <w:szCs w:val="20"/>
        </w:rPr>
      </w:pPr>
    </w:p>
    <w:p w:rsidR="00FB27A4" w:rsidRPr="00FB27A4" w:rsidRDefault="00FB27A4" w:rsidP="00FB27A4">
      <w:pPr>
        <w:tabs>
          <w:tab w:val="left" w:pos="915"/>
        </w:tabs>
        <w:rPr>
          <w:sz w:val="28"/>
          <w:szCs w:val="28"/>
        </w:rPr>
      </w:pPr>
      <w:r w:rsidRPr="00FB27A4">
        <w:rPr>
          <w:sz w:val="28"/>
          <w:szCs w:val="28"/>
        </w:rPr>
        <w:tab/>
      </w:r>
    </w:p>
    <w:p w:rsidR="00FB27A4" w:rsidRPr="00FB27A4" w:rsidRDefault="00FB27A4" w:rsidP="00FB27A4">
      <w:pPr>
        <w:ind w:firstLine="426"/>
        <w:jc w:val="both"/>
        <w:rPr>
          <w:sz w:val="28"/>
          <w:szCs w:val="20"/>
        </w:rPr>
      </w:pPr>
    </w:p>
    <w:p w:rsidR="00FB27A4" w:rsidRDefault="00FB27A4" w:rsidP="00294AD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B27A4" w:rsidRDefault="00FB27A4" w:rsidP="00294AD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B27A4" w:rsidRDefault="00FB27A4" w:rsidP="00294AD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B27A4" w:rsidRDefault="00FB27A4" w:rsidP="00294AD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B27A4" w:rsidRDefault="00FB27A4" w:rsidP="00294AD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B27A4" w:rsidRDefault="00FB27A4" w:rsidP="00294AD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B27A4" w:rsidRPr="008A6F1A" w:rsidRDefault="00FB27A4" w:rsidP="00294AD3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FB27A4" w:rsidRPr="008A6F1A" w:rsidSect="0068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6C26"/>
    <w:multiLevelType w:val="hybridMultilevel"/>
    <w:tmpl w:val="49EA0112"/>
    <w:lvl w:ilvl="0" w:tplc="13CAB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737DC6"/>
    <w:multiLevelType w:val="hybridMultilevel"/>
    <w:tmpl w:val="F044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AA"/>
    <w:rsid w:val="000520CC"/>
    <w:rsid w:val="00052FC8"/>
    <w:rsid w:val="00072FB6"/>
    <w:rsid w:val="000C05D2"/>
    <w:rsid w:val="00255951"/>
    <w:rsid w:val="00260FA6"/>
    <w:rsid w:val="00294AD3"/>
    <w:rsid w:val="002F0AD4"/>
    <w:rsid w:val="003B3BAC"/>
    <w:rsid w:val="0041687B"/>
    <w:rsid w:val="00472384"/>
    <w:rsid w:val="004F46EF"/>
    <w:rsid w:val="00502E60"/>
    <w:rsid w:val="00520C53"/>
    <w:rsid w:val="00523913"/>
    <w:rsid w:val="005D5901"/>
    <w:rsid w:val="006350EF"/>
    <w:rsid w:val="006367A6"/>
    <w:rsid w:val="0064394D"/>
    <w:rsid w:val="0068143B"/>
    <w:rsid w:val="006822AF"/>
    <w:rsid w:val="00691C35"/>
    <w:rsid w:val="006E1C02"/>
    <w:rsid w:val="006E2677"/>
    <w:rsid w:val="00724E65"/>
    <w:rsid w:val="0075154D"/>
    <w:rsid w:val="007673C1"/>
    <w:rsid w:val="00883B2E"/>
    <w:rsid w:val="008A6F1A"/>
    <w:rsid w:val="0096049C"/>
    <w:rsid w:val="00A131BF"/>
    <w:rsid w:val="00A71D38"/>
    <w:rsid w:val="00AB4336"/>
    <w:rsid w:val="00B13D07"/>
    <w:rsid w:val="00B21457"/>
    <w:rsid w:val="00B21F6F"/>
    <w:rsid w:val="00B23FF0"/>
    <w:rsid w:val="00B33097"/>
    <w:rsid w:val="00B61955"/>
    <w:rsid w:val="00BF2366"/>
    <w:rsid w:val="00BF6D72"/>
    <w:rsid w:val="00C467F8"/>
    <w:rsid w:val="00CF3D70"/>
    <w:rsid w:val="00D20386"/>
    <w:rsid w:val="00D525E7"/>
    <w:rsid w:val="00D5598F"/>
    <w:rsid w:val="00D93703"/>
    <w:rsid w:val="00DE73EC"/>
    <w:rsid w:val="00DF3C65"/>
    <w:rsid w:val="00E91339"/>
    <w:rsid w:val="00EC1C5E"/>
    <w:rsid w:val="00EF7568"/>
    <w:rsid w:val="00F346AA"/>
    <w:rsid w:val="00F73F28"/>
    <w:rsid w:val="00FB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0386"/>
    <w:pPr>
      <w:keepNext/>
      <w:outlineLvl w:val="0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rsid w:val="00D203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2038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386"/>
    <w:rPr>
      <w:rFonts w:ascii="Times New Roman" w:eastAsia="Times New Roman" w:hAnsi="Times New Roman" w:cs="Times New Roman"/>
      <w:sz w:val="24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basedOn w:val="a0"/>
    <w:link w:val="3"/>
    <w:rsid w:val="00D203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20386"/>
    <w:rPr>
      <w:rFonts w:ascii="Calibri" w:eastAsia="Times New Roman" w:hAnsi="Calibri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D20386"/>
    <w:pPr>
      <w:jc w:val="both"/>
    </w:pPr>
    <w:rPr>
      <w:szCs w:val="20"/>
    </w:rPr>
  </w:style>
  <w:style w:type="character" w:customStyle="1" w:styleId="a4">
    <w:name w:val="Подзаголовок Знак"/>
    <w:basedOn w:val="a0"/>
    <w:link w:val="a3"/>
    <w:rsid w:val="00D203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D203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20386"/>
    <w:pPr>
      <w:ind w:left="720"/>
      <w:contextualSpacing/>
    </w:pPr>
  </w:style>
  <w:style w:type="paragraph" w:customStyle="1" w:styleId="ConsPlusNormal">
    <w:name w:val="ConsPlusNormal"/>
    <w:uiPriority w:val="99"/>
    <w:rsid w:val="00F346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styleId="a7">
    <w:name w:val="Body Text"/>
    <w:basedOn w:val="a"/>
    <w:link w:val="a8"/>
    <w:rsid w:val="00F346AA"/>
    <w:pPr>
      <w:jc w:val="center"/>
    </w:pPr>
    <w:rPr>
      <w:b/>
      <w:bCs/>
      <w:spacing w:val="120"/>
      <w:sz w:val="32"/>
    </w:rPr>
  </w:style>
  <w:style w:type="character" w:customStyle="1" w:styleId="a8">
    <w:name w:val="Основной текст Знак"/>
    <w:basedOn w:val="a0"/>
    <w:link w:val="a7"/>
    <w:rsid w:val="00F346AA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4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6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0386"/>
    <w:pPr>
      <w:keepNext/>
      <w:outlineLvl w:val="0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rsid w:val="00D203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2038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386"/>
    <w:rPr>
      <w:rFonts w:ascii="Times New Roman" w:eastAsia="Times New Roman" w:hAnsi="Times New Roman" w:cs="Times New Roman"/>
      <w:sz w:val="24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basedOn w:val="a0"/>
    <w:link w:val="3"/>
    <w:rsid w:val="00D203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20386"/>
    <w:rPr>
      <w:rFonts w:ascii="Calibri" w:eastAsia="Times New Roman" w:hAnsi="Calibri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D20386"/>
    <w:pPr>
      <w:jc w:val="both"/>
    </w:pPr>
    <w:rPr>
      <w:szCs w:val="20"/>
    </w:rPr>
  </w:style>
  <w:style w:type="character" w:customStyle="1" w:styleId="a4">
    <w:name w:val="Подзаголовок Знак"/>
    <w:basedOn w:val="a0"/>
    <w:link w:val="a3"/>
    <w:rsid w:val="00D203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D203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20386"/>
    <w:pPr>
      <w:ind w:left="720"/>
      <w:contextualSpacing/>
    </w:pPr>
  </w:style>
  <w:style w:type="paragraph" w:customStyle="1" w:styleId="ConsPlusNormal">
    <w:name w:val="ConsPlusNormal"/>
    <w:uiPriority w:val="99"/>
    <w:rsid w:val="00F346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styleId="a7">
    <w:name w:val="Body Text"/>
    <w:basedOn w:val="a"/>
    <w:link w:val="a8"/>
    <w:rsid w:val="00F346AA"/>
    <w:pPr>
      <w:jc w:val="center"/>
    </w:pPr>
    <w:rPr>
      <w:b/>
      <w:bCs/>
      <w:spacing w:val="120"/>
      <w:sz w:val="32"/>
    </w:rPr>
  </w:style>
  <w:style w:type="character" w:customStyle="1" w:styleId="a8">
    <w:name w:val="Основной текст Знак"/>
    <w:basedOn w:val="a0"/>
    <w:link w:val="a7"/>
    <w:rsid w:val="00F346AA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4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GO_CHS</cp:lastModifiedBy>
  <cp:revision>2</cp:revision>
  <cp:lastPrinted>2024-03-15T08:45:00Z</cp:lastPrinted>
  <dcterms:created xsi:type="dcterms:W3CDTF">2024-03-15T08:53:00Z</dcterms:created>
  <dcterms:modified xsi:type="dcterms:W3CDTF">2024-03-15T08:53:00Z</dcterms:modified>
</cp:coreProperties>
</file>