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BC8" w:rsidRPr="002D2BC8" w:rsidRDefault="002D2BC8" w:rsidP="002D2BC8">
      <w:r w:rsidRPr="002D2BC8">
        <w:t xml:space="preserve">План оценки </w:t>
      </w:r>
      <w:proofErr w:type="gramStart"/>
      <w:r w:rsidRPr="002D2BC8">
        <w:t>применения  обязательных</w:t>
      </w:r>
      <w:proofErr w:type="gramEnd"/>
      <w:r w:rsidRPr="002D2BC8">
        <w:t xml:space="preserve"> требований на 202</w:t>
      </w:r>
      <w:r w:rsidR="00D71CEE">
        <w:t>4</w:t>
      </w:r>
      <w:r w:rsidRPr="002D2BC8">
        <w:t xml:space="preserve"> год не формировался в связи с  отсутствием муниципальных нормативных правовых актов округа, содержащих обязательные требования, срок действия которых оканчивается в 202</w:t>
      </w:r>
      <w:r w:rsidR="00D71CEE">
        <w:t>6</w:t>
      </w:r>
      <w:bookmarkStart w:id="0" w:name="_GoBack"/>
      <w:bookmarkEnd w:id="0"/>
      <w:r w:rsidRPr="002D2BC8">
        <w:t xml:space="preserve"> году.</w:t>
      </w:r>
    </w:p>
    <w:p w:rsidR="008030FD" w:rsidRDefault="008030FD"/>
    <w:sectPr w:rsidR="00803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7B"/>
    <w:rsid w:val="002D2BC8"/>
    <w:rsid w:val="00686F7B"/>
    <w:rsid w:val="008030FD"/>
    <w:rsid w:val="00D7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31A13"/>
  <w15:docId w15:val="{9157EF64-4904-48A1-8A49-1CDA14D6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SPecialiST RePack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Корепина В.С</dc:creator>
  <cp:keywords/>
  <dc:description/>
  <cp:lastModifiedBy>User</cp:lastModifiedBy>
  <cp:revision>3</cp:revision>
  <dcterms:created xsi:type="dcterms:W3CDTF">2025-07-18T12:16:00Z</dcterms:created>
  <dcterms:modified xsi:type="dcterms:W3CDTF">2025-07-18T12:42:00Z</dcterms:modified>
</cp:coreProperties>
</file>