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CB07" w14:textId="16CCFFAB" w:rsidR="00E0013B" w:rsidRDefault="002C48DD">
      <w:pPr>
        <w:pStyle w:val="1"/>
        <w:spacing w:after="300"/>
        <w:ind w:firstLine="0"/>
        <w:jc w:val="center"/>
      </w:pPr>
      <w:r>
        <w:rPr>
          <w:b/>
          <w:bCs/>
        </w:rPr>
        <w:t>СООБЩЕНИЕ</w:t>
      </w:r>
      <w:r>
        <w:rPr>
          <w:b/>
          <w:bCs/>
        </w:rPr>
        <w:br/>
        <w:t>о проведении открытого конкурса на право заключения концессионного</w:t>
      </w:r>
      <w:r>
        <w:rPr>
          <w:b/>
          <w:bCs/>
        </w:rPr>
        <w:br/>
        <w:t>соглашения в отношении объектов централизованных систем</w:t>
      </w:r>
      <w:r>
        <w:rPr>
          <w:b/>
          <w:bCs/>
        </w:rPr>
        <w:br/>
        <w:t>водоснабжения и водоотведения, находящихся в собственности</w:t>
      </w:r>
      <w:r>
        <w:rPr>
          <w:b/>
          <w:bCs/>
        </w:rPr>
        <w:br/>
      </w:r>
      <w:r w:rsidR="00011D61">
        <w:rPr>
          <w:b/>
          <w:bCs/>
        </w:rPr>
        <w:t>Николь</w:t>
      </w:r>
      <w:r>
        <w:rPr>
          <w:b/>
          <w:bCs/>
        </w:rPr>
        <w:t xml:space="preserve">ского </w:t>
      </w:r>
      <w:r w:rsidR="00011D61">
        <w:rPr>
          <w:b/>
          <w:bCs/>
        </w:rPr>
        <w:t>муниципального округа</w:t>
      </w:r>
      <w:r>
        <w:rPr>
          <w:b/>
          <w:bCs/>
        </w:rPr>
        <w:br/>
      </w:r>
      <w:r w:rsidR="00011D61">
        <w:rPr>
          <w:b/>
          <w:bCs/>
        </w:rPr>
        <w:t>Вологодс</w:t>
      </w:r>
      <w:r>
        <w:rPr>
          <w:b/>
          <w:bCs/>
        </w:rPr>
        <w:t>кой области</w:t>
      </w:r>
    </w:p>
    <w:p w14:paraId="710680D3" w14:textId="77777777" w:rsidR="00011D61" w:rsidRDefault="002C48DD">
      <w:pPr>
        <w:pStyle w:val="1"/>
        <w:ind w:firstLine="580"/>
        <w:jc w:val="both"/>
      </w:pPr>
      <w:r>
        <w:rPr>
          <w:b/>
          <w:bCs/>
        </w:rPr>
        <w:t xml:space="preserve">Концедент </w:t>
      </w:r>
      <w:r>
        <w:t xml:space="preserve">- </w:t>
      </w:r>
      <w:r w:rsidR="00011D61" w:rsidRPr="00011D61">
        <w:t>Администрация Никольского муниципального округа Вологодской области.</w:t>
      </w:r>
    </w:p>
    <w:p w14:paraId="7C266E22" w14:textId="6A1B9436" w:rsidR="00E0013B" w:rsidRDefault="002C48DD">
      <w:pPr>
        <w:pStyle w:val="1"/>
        <w:ind w:firstLine="580"/>
        <w:jc w:val="both"/>
      </w:pPr>
      <w:r>
        <w:rPr>
          <w:b/>
          <w:bCs/>
        </w:rPr>
        <w:t xml:space="preserve">Адрес местонахождения: </w:t>
      </w:r>
      <w:r w:rsidR="00011D61" w:rsidRPr="00011D61">
        <w:t>161440, Вологодская область, Никольский район, г. Никольск, ул. 25 Октября, д. 3</w:t>
      </w:r>
      <w:r>
        <w:t>.</w:t>
      </w:r>
    </w:p>
    <w:p w14:paraId="1DC19B44" w14:textId="77777777" w:rsidR="00011D61" w:rsidRDefault="002C48DD" w:rsidP="00011D61">
      <w:pPr>
        <w:pStyle w:val="1"/>
        <w:ind w:firstLine="580"/>
        <w:jc w:val="both"/>
      </w:pPr>
      <w:r>
        <w:rPr>
          <w:b/>
          <w:bCs/>
        </w:rPr>
        <w:t xml:space="preserve">Реквизиты счетов: </w:t>
      </w:r>
      <w:r w:rsidR="00011D61">
        <w:t xml:space="preserve">УФК по Вологодской области (Администрация Никольского муниципального округа)                     </w:t>
      </w:r>
    </w:p>
    <w:p w14:paraId="276E47A3" w14:textId="77777777" w:rsidR="00011D61" w:rsidRDefault="00011D61" w:rsidP="00011D61">
      <w:pPr>
        <w:pStyle w:val="1"/>
        <w:ind w:firstLine="580"/>
        <w:jc w:val="both"/>
      </w:pPr>
      <w:r>
        <w:t>л/с.: 04303ИЧ6450, ИНН: 3500000678, КПП: 350001001,</w:t>
      </w:r>
    </w:p>
    <w:p w14:paraId="4CBEFA14" w14:textId="77777777" w:rsidR="00011D61" w:rsidRDefault="00011D61" w:rsidP="00011D61">
      <w:pPr>
        <w:pStyle w:val="1"/>
        <w:ind w:firstLine="580"/>
        <w:jc w:val="both"/>
      </w:pPr>
      <w:r>
        <w:t>каз.сч.:03100643000000013000,  Банковский счет:  40102810445370000022,</w:t>
      </w:r>
    </w:p>
    <w:p w14:paraId="558C9E24" w14:textId="77777777" w:rsidR="00011D61" w:rsidRDefault="00011D61" w:rsidP="00011D61">
      <w:pPr>
        <w:pStyle w:val="1"/>
        <w:ind w:firstLine="580"/>
        <w:jc w:val="both"/>
      </w:pPr>
      <w:r>
        <w:t xml:space="preserve">Отделение Вологда банка России/УФК по Вологодской области г. Вологда,   </w:t>
      </w:r>
    </w:p>
    <w:p w14:paraId="7848780C" w14:textId="77777777" w:rsidR="00011D61" w:rsidRDefault="00011D61" w:rsidP="00011D61">
      <w:pPr>
        <w:pStyle w:val="1"/>
        <w:ind w:firstLine="580"/>
        <w:jc w:val="both"/>
      </w:pPr>
      <w:r>
        <w:t>ОКТМО: 19534000,  БИК: 011909101</w:t>
      </w:r>
    </w:p>
    <w:p w14:paraId="25E223F7" w14:textId="100D623C" w:rsidR="00E0013B" w:rsidRDefault="002C48DD" w:rsidP="00011D61">
      <w:pPr>
        <w:pStyle w:val="1"/>
        <w:ind w:firstLine="580"/>
        <w:jc w:val="both"/>
      </w:pPr>
      <w:r>
        <w:rPr>
          <w:b/>
          <w:bCs/>
        </w:rPr>
        <w:t xml:space="preserve">Официальный сайт администрации </w:t>
      </w:r>
      <w:r w:rsidR="00011D61">
        <w:rPr>
          <w:b/>
          <w:bCs/>
        </w:rPr>
        <w:t>Никольского</w:t>
      </w:r>
      <w:r>
        <w:rPr>
          <w:b/>
          <w:bCs/>
        </w:rPr>
        <w:t xml:space="preserve"> муниципального </w:t>
      </w:r>
      <w:r w:rsidR="00011D61">
        <w:rPr>
          <w:b/>
          <w:bCs/>
        </w:rPr>
        <w:t>округа Вологод</w:t>
      </w:r>
      <w:r>
        <w:rPr>
          <w:b/>
          <w:bCs/>
        </w:rPr>
        <w:t>ской области:</w:t>
      </w:r>
      <w:hyperlink r:id="rId7" w:history="1">
        <w:r>
          <w:rPr>
            <w:b/>
            <w:bCs/>
          </w:rPr>
          <w:t xml:space="preserve"> </w:t>
        </w:r>
        <w:r w:rsidR="00011D61" w:rsidRPr="00011D61">
          <w:rPr>
            <w:u w:val="single"/>
            <w:lang w:val="en-US" w:eastAsia="en-US" w:bidi="en-US"/>
          </w:rPr>
          <w:t>https</w:t>
        </w:r>
        <w:r w:rsidR="00011D61" w:rsidRPr="00011D61">
          <w:rPr>
            <w:u w:val="single"/>
            <w:lang w:eastAsia="en-US" w:bidi="en-US"/>
          </w:rPr>
          <w:t>://35</w:t>
        </w:r>
        <w:r w:rsidR="00011D61" w:rsidRPr="00011D61">
          <w:rPr>
            <w:u w:val="single"/>
            <w:lang w:val="en-US" w:eastAsia="en-US" w:bidi="en-US"/>
          </w:rPr>
          <w:t>nikolskij</w:t>
        </w:r>
        <w:r w:rsidR="00011D61" w:rsidRPr="00011D61">
          <w:rPr>
            <w:u w:val="single"/>
            <w:lang w:eastAsia="en-US" w:bidi="en-US"/>
          </w:rPr>
          <w:t>.</w:t>
        </w:r>
        <w:r w:rsidR="00011D61" w:rsidRPr="00011D61">
          <w:rPr>
            <w:u w:val="single"/>
            <w:lang w:val="en-US" w:eastAsia="en-US" w:bidi="en-US"/>
          </w:rPr>
          <w:t>gosuslugi</w:t>
        </w:r>
        <w:r w:rsidR="00011D61" w:rsidRPr="00011D61">
          <w:rPr>
            <w:u w:val="single"/>
            <w:lang w:eastAsia="en-US" w:bidi="en-US"/>
          </w:rPr>
          <w:t>.</w:t>
        </w:r>
        <w:r w:rsidR="00011D61" w:rsidRPr="00011D61">
          <w:rPr>
            <w:u w:val="single"/>
            <w:lang w:val="en-US" w:eastAsia="en-US" w:bidi="en-US"/>
          </w:rPr>
          <w:t>ru</w:t>
        </w:r>
        <w:r w:rsidR="00011D61" w:rsidRPr="00011D61">
          <w:rPr>
            <w:u w:val="single"/>
            <w:lang w:eastAsia="en-US" w:bidi="en-US"/>
          </w:rPr>
          <w:t>/</w:t>
        </w:r>
      </w:hyperlink>
    </w:p>
    <w:p w14:paraId="6F8A7180" w14:textId="615D25D5" w:rsidR="00E0013B" w:rsidRPr="00011D61" w:rsidRDefault="002C48DD">
      <w:pPr>
        <w:pStyle w:val="1"/>
        <w:ind w:firstLine="580"/>
        <w:jc w:val="both"/>
        <w:rPr>
          <w:lang w:val="en-US"/>
        </w:rPr>
      </w:pPr>
      <w:r>
        <w:rPr>
          <w:b/>
          <w:bCs/>
          <w:lang w:val="en-US" w:eastAsia="en-US" w:bidi="en-US"/>
        </w:rPr>
        <w:t xml:space="preserve">E-mail: </w:t>
      </w:r>
      <w:r w:rsidR="00011D61" w:rsidRPr="002747FE">
        <w:rPr>
          <w:lang w:val="en-US"/>
        </w:rPr>
        <w:t>nikolskreg@mail.ru</w:t>
      </w:r>
    </w:p>
    <w:p w14:paraId="2D31333D" w14:textId="77777777" w:rsidR="00E0013B" w:rsidRPr="00011D61" w:rsidRDefault="002C48DD">
      <w:pPr>
        <w:pStyle w:val="1"/>
        <w:ind w:firstLine="580"/>
        <w:jc w:val="both"/>
        <w:rPr>
          <w:lang w:val="en-US"/>
        </w:rPr>
      </w:pPr>
      <w:r>
        <w:rPr>
          <w:b/>
          <w:bCs/>
        </w:rPr>
        <w:t>Ответственные</w:t>
      </w:r>
      <w:r w:rsidRPr="00011D61">
        <w:rPr>
          <w:b/>
          <w:bCs/>
          <w:lang w:val="en-US"/>
        </w:rPr>
        <w:t xml:space="preserve"> </w:t>
      </w:r>
      <w:r>
        <w:rPr>
          <w:b/>
          <w:bCs/>
        </w:rPr>
        <w:t>лица</w:t>
      </w:r>
      <w:r w:rsidRPr="00011D61">
        <w:rPr>
          <w:b/>
          <w:bCs/>
          <w:lang w:val="en-US"/>
        </w:rPr>
        <w:t>:</w:t>
      </w:r>
    </w:p>
    <w:p w14:paraId="538768D3" w14:textId="3D124D1B" w:rsidR="00E0013B" w:rsidRDefault="002C48DD">
      <w:pPr>
        <w:pStyle w:val="1"/>
        <w:ind w:firstLine="580"/>
        <w:jc w:val="both"/>
      </w:pPr>
      <w:r>
        <w:t xml:space="preserve">Глава </w:t>
      </w:r>
      <w:r w:rsidR="00011D61">
        <w:t>Никольского</w:t>
      </w:r>
      <w:r>
        <w:t xml:space="preserve"> муниципального </w:t>
      </w:r>
      <w:r w:rsidR="00011D61">
        <w:t>округа</w:t>
      </w:r>
      <w:r>
        <w:t xml:space="preserve"> </w:t>
      </w:r>
      <w:r w:rsidR="00011D61">
        <w:t>–</w:t>
      </w:r>
      <w:r>
        <w:t xml:space="preserve"> </w:t>
      </w:r>
      <w:r w:rsidR="00011D61">
        <w:t>Мишенев Дмитрий Николаевич</w:t>
      </w:r>
      <w:r>
        <w:t>.</w:t>
      </w:r>
    </w:p>
    <w:p w14:paraId="0CCD534D" w14:textId="6F3EC132" w:rsidR="00E0013B" w:rsidRDefault="002C48DD">
      <w:pPr>
        <w:pStyle w:val="1"/>
        <w:ind w:firstLine="580"/>
        <w:jc w:val="both"/>
      </w:pPr>
      <w:r>
        <w:t xml:space="preserve">Приглашает принять участие в открытом конкурсе на право заключения концессионного соглашения в отношении объектов централизованных систем водоснабжения и водоотведения, находящихся в собственности </w:t>
      </w:r>
      <w:r w:rsidR="00011D61">
        <w:t>Никольского</w:t>
      </w:r>
      <w:r>
        <w:t xml:space="preserve"> муниципального </w:t>
      </w:r>
      <w:r w:rsidR="00011D61">
        <w:t>округа Вологодс</w:t>
      </w:r>
      <w:r>
        <w:t>кой области.</w:t>
      </w:r>
    </w:p>
    <w:p w14:paraId="3C0172FC" w14:textId="165AEC5B" w:rsidR="00E0013B" w:rsidRDefault="002C48DD">
      <w:pPr>
        <w:pStyle w:val="1"/>
        <w:spacing w:after="120"/>
        <w:ind w:firstLine="580"/>
        <w:jc w:val="both"/>
      </w:pPr>
      <w:r>
        <w:rPr>
          <w:b/>
          <w:bCs/>
        </w:rPr>
        <w:t xml:space="preserve">Предмет конкурса: </w:t>
      </w:r>
      <w:r>
        <w:t xml:space="preserve">право заключения концессионного соглашения в отношении объектов централизованных систем водоснабжения и водоотведения, находящихся в собственности </w:t>
      </w:r>
      <w:r w:rsidR="00011D61" w:rsidRPr="00011D61">
        <w:t>Никольского муниципального округа Вологодской области</w:t>
      </w:r>
      <w:r>
        <w:t>.</w:t>
      </w:r>
    </w:p>
    <w:p w14:paraId="1EA5085D" w14:textId="77777777" w:rsidR="00E0013B" w:rsidRDefault="002C48DD">
      <w:pPr>
        <w:pStyle w:val="1"/>
        <w:spacing w:after="560"/>
        <w:ind w:firstLine="580"/>
        <w:jc w:val="both"/>
      </w:pPr>
      <w:r>
        <w:rPr>
          <w:b/>
          <w:bCs/>
        </w:rPr>
        <w:t>Объекты концессионного соглашения: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403"/>
        <w:gridCol w:w="1848"/>
        <w:gridCol w:w="1272"/>
        <w:gridCol w:w="2280"/>
      </w:tblGrid>
      <w:tr w:rsidR="00E0013B" w14:paraId="3A6DF2EC" w14:textId="77777777">
        <w:trPr>
          <w:trHeight w:hRule="exact" w:val="25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E90F5" w14:textId="77777777" w:rsidR="00E0013B" w:rsidRDefault="002C48DD">
            <w:pPr>
              <w:pStyle w:val="a5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BD12F" w14:textId="77777777" w:rsidR="00E0013B" w:rsidRDefault="002C48D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A4CB2B" w14:textId="77777777" w:rsidR="00E0013B" w:rsidRDefault="002C48D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показатели объекта концессионного соглашения (площадь, установленная мощность, протяженность,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31B52" w14:textId="77777777" w:rsidR="00E0013B" w:rsidRDefault="002C48D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ввода объекта в эксплуатац ию, год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E571" w14:textId="77777777" w:rsidR="00E0013B" w:rsidRDefault="002C48D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 щий документ, свидетельство</w:t>
            </w:r>
          </w:p>
        </w:tc>
      </w:tr>
    </w:tbl>
    <w:p w14:paraId="270D1D87" w14:textId="77777777" w:rsidR="00E0013B" w:rsidRDefault="002C48D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403"/>
        <w:gridCol w:w="1848"/>
        <w:gridCol w:w="1272"/>
        <w:gridCol w:w="2280"/>
      </w:tblGrid>
      <w:tr w:rsidR="00E0013B" w14:paraId="46613743" w14:textId="77777777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29D0F" w14:textId="77777777" w:rsidR="00E0013B" w:rsidRDefault="00E0013B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01A32" w14:textId="77777777" w:rsidR="00E0013B" w:rsidRDefault="00E0013B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9D086" w14:textId="77777777" w:rsidR="00E0013B" w:rsidRDefault="002C48D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и т.п.)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16EC9" w14:textId="77777777" w:rsidR="00E0013B" w:rsidRDefault="00E0013B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3E126" w14:textId="77777777" w:rsidR="00E0013B" w:rsidRDefault="00E0013B">
            <w:pPr>
              <w:rPr>
                <w:sz w:val="10"/>
                <w:szCs w:val="10"/>
              </w:rPr>
            </w:pPr>
          </w:p>
        </w:tc>
      </w:tr>
      <w:tr w:rsidR="00E0013B" w14:paraId="672370CA" w14:textId="77777777">
        <w:trPr>
          <w:trHeight w:hRule="exact" w:val="331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D19F" w14:textId="77777777" w:rsidR="00E0013B" w:rsidRDefault="002C48DD">
            <w:pPr>
              <w:pStyle w:val="a5"/>
              <w:ind w:firstLine="0"/>
              <w:jc w:val="center"/>
            </w:pPr>
            <w:r>
              <w:t>Водоснабжение</w:t>
            </w:r>
          </w:p>
        </w:tc>
      </w:tr>
      <w:tr w:rsidR="00561E37" w14:paraId="6EB16B18" w14:textId="77777777" w:rsidTr="00601564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ADFC8" w14:textId="77777777" w:rsidR="00561E37" w:rsidRDefault="00561E37" w:rsidP="00561E37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D2CD" w14:textId="0F933828" w:rsidR="00561E37" w:rsidRPr="00561E37" w:rsidRDefault="00561E37" w:rsidP="00561E37">
            <w:pPr>
              <w:pStyle w:val="a5"/>
              <w:ind w:firstLine="0"/>
              <w:rPr>
                <w:sz w:val="24"/>
                <w:szCs w:val="24"/>
              </w:rPr>
            </w:pPr>
            <w:r w:rsidRPr="00561E37">
              <w:rPr>
                <w:sz w:val="24"/>
                <w:szCs w:val="24"/>
                <w:lang w:eastAsia="en-US"/>
              </w:rPr>
              <w:t>Водопроводная сеть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0D12" w14:textId="77777777" w:rsidR="00561E37" w:rsidRPr="00561E37" w:rsidRDefault="00561E37" w:rsidP="00561E37">
            <w:pPr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561E37">
              <w:rPr>
                <w:rFonts w:ascii="Times New Roman" w:hAnsi="Times New Roman" w:cs="Times New Roman"/>
                <w:lang w:eastAsia="en-US"/>
              </w:rPr>
              <w:t xml:space="preserve">Вологодская область, Никольский округ,  </w:t>
            </w:r>
          </w:p>
          <w:p w14:paraId="1F3EBF77" w14:textId="0117592A" w:rsidR="00561E37" w:rsidRPr="00561E37" w:rsidRDefault="00561E37" w:rsidP="00561E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61E37">
              <w:rPr>
                <w:sz w:val="24"/>
                <w:szCs w:val="24"/>
                <w:lang w:eastAsia="en-US"/>
              </w:rPr>
              <w:t>дер. Кожаево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D62C" w14:textId="77777777" w:rsidR="00561E37" w:rsidRPr="00561E37" w:rsidRDefault="00561E37" w:rsidP="00561E37">
            <w:pPr>
              <w:suppressAutoHyphens/>
              <w:autoSpaceDE w:val="0"/>
              <w:autoSpaceDN w:val="0"/>
              <w:adjustRightInd w:val="0"/>
              <w:ind w:firstLine="39"/>
              <w:rPr>
                <w:rFonts w:ascii="Times New Roman" w:hAnsi="Times New Roman" w:cs="Times New Roman"/>
                <w:lang w:eastAsia="en-US"/>
              </w:rPr>
            </w:pPr>
            <w:r w:rsidRPr="00561E37">
              <w:rPr>
                <w:rFonts w:ascii="Times New Roman" w:hAnsi="Times New Roman" w:cs="Times New Roman"/>
                <w:lang w:eastAsia="en-US"/>
              </w:rPr>
              <w:t>Протяженность 2000,0 м.</w:t>
            </w:r>
          </w:p>
          <w:p w14:paraId="2B7B1FA4" w14:textId="77777777" w:rsidR="00561E37" w:rsidRPr="00561E37" w:rsidRDefault="00561E37" w:rsidP="00561E37">
            <w:pPr>
              <w:suppressAutoHyphens/>
              <w:autoSpaceDE w:val="0"/>
              <w:autoSpaceDN w:val="0"/>
              <w:adjustRightInd w:val="0"/>
              <w:ind w:firstLine="39"/>
              <w:rPr>
                <w:rFonts w:ascii="Times New Roman" w:hAnsi="Times New Roman" w:cs="Times New Roman"/>
                <w:lang w:eastAsia="en-US"/>
              </w:rPr>
            </w:pPr>
            <w:r w:rsidRPr="00561E37">
              <w:rPr>
                <w:rFonts w:ascii="Times New Roman" w:hAnsi="Times New Roman" w:cs="Times New Roman"/>
                <w:lang w:eastAsia="en-US"/>
              </w:rPr>
              <w:t>Год ввода в эксплуатацию – 1988</w:t>
            </w:r>
          </w:p>
          <w:p w14:paraId="45440C86" w14:textId="2D799F43" w:rsidR="00561E37" w:rsidRPr="00561E37" w:rsidRDefault="00561E37" w:rsidP="00561E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61E37">
              <w:rPr>
                <w:sz w:val="24"/>
                <w:szCs w:val="24"/>
                <w:lang w:eastAsia="en-US"/>
              </w:rPr>
              <w:t>Кадастровый номер 35:16:0301031:497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56EC" w14:textId="77777777" w:rsidR="00561E37" w:rsidRPr="00561E37" w:rsidRDefault="00561E37" w:rsidP="00561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1E37">
              <w:rPr>
                <w:rFonts w:ascii="Times New Roman" w:hAnsi="Times New Roman" w:cs="Times New Roman"/>
                <w:lang w:eastAsia="en-US"/>
              </w:rPr>
              <w:t xml:space="preserve">Собственник Никольский муниципальный район </w:t>
            </w:r>
          </w:p>
          <w:p w14:paraId="444E8742" w14:textId="77777777" w:rsidR="00561E37" w:rsidRPr="00561E37" w:rsidRDefault="00561E37" w:rsidP="00561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1E37">
              <w:rPr>
                <w:rFonts w:ascii="Times New Roman" w:hAnsi="Times New Roman" w:cs="Times New Roman"/>
                <w:lang w:eastAsia="en-US"/>
              </w:rPr>
              <w:t>Запись регистрации № 35:16:0301031:497-35/016/2019-1 от 28.11.2019 г.</w:t>
            </w:r>
          </w:p>
          <w:p w14:paraId="5EA157C8" w14:textId="2DDF8829" w:rsidR="00561E37" w:rsidRPr="00561E37" w:rsidRDefault="00561E37" w:rsidP="00561E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1E37" w14:paraId="65C29371" w14:textId="77777777" w:rsidTr="00601564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676F3" w14:textId="77777777" w:rsidR="00561E37" w:rsidRDefault="00561E37" w:rsidP="00561E37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0C3D" w14:textId="24D5E25C" w:rsidR="00561E37" w:rsidRPr="00561E37" w:rsidRDefault="00561E37" w:rsidP="00561E37">
            <w:pPr>
              <w:pStyle w:val="a5"/>
              <w:ind w:firstLine="0"/>
              <w:rPr>
                <w:sz w:val="24"/>
                <w:szCs w:val="24"/>
              </w:rPr>
            </w:pPr>
            <w:r w:rsidRPr="00561E37">
              <w:rPr>
                <w:sz w:val="24"/>
                <w:szCs w:val="24"/>
                <w:lang w:eastAsia="en-US"/>
              </w:rPr>
              <w:t>Артезианская скважина      № 2752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4BFE" w14:textId="77777777" w:rsidR="00561E37" w:rsidRPr="00561E37" w:rsidRDefault="00561E37" w:rsidP="00561E37">
            <w:pPr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561E37">
              <w:rPr>
                <w:rFonts w:ascii="Times New Roman" w:hAnsi="Times New Roman" w:cs="Times New Roman"/>
                <w:lang w:eastAsia="en-US"/>
              </w:rPr>
              <w:t xml:space="preserve">Вологодская область, Никольский округ,  </w:t>
            </w:r>
          </w:p>
          <w:p w14:paraId="67585055" w14:textId="3A274762" w:rsidR="00561E37" w:rsidRPr="00561E37" w:rsidRDefault="00561E37" w:rsidP="00561E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61E37">
              <w:rPr>
                <w:sz w:val="24"/>
                <w:szCs w:val="24"/>
                <w:lang w:eastAsia="en-US"/>
              </w:rPr>
              <w:t>дер. Кожаево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979" w14:textId="77777777" w:rsidR="00561E37" w:rsidRPr="00561E37" w:rsidRDefault="00561E37" w:rsidP="00561E37">
            <w:pPr>
              <w:suppressAutoHyphens/>
              <w:autoSpaceDE w:val="0"/>
              <w:autoSpaceDN w:val="0"/>
              <w:adjustRightInd w:val="0"/>
              <w:ind w:firstLine="39"/>
              <w:rPr>
                <w:rFonts w:ascii="Times New Roman" w:hAnsi="Times New Roman" w:cs="Times New Roman"/>
                <w:lang w:eastAsia="en-US"/>
              </w:rPr>
            </w:pPr>
            <w:r w:rsidRPr="00561E37">
              <w:rPr>
                <w:rFonts w:ascii="Times New Roman" w:hAnsi="Times New Roman" w:cs="Times New Roman"/>
                <w:lang w:eastAsia="en-US"/>
              </w:rPr>
              <w:t>Площадь 127,0 кв. м.</w:t>
            </w:r>
          </w:p>
          <w:p w14:paraId="04654317" w14:textId="77777777" w:rsidR="00561E37" w:rsidRPr="00561E37" w:rsidRDefault="00561E37" w:rsidP="00561E37">
            <w:pPr>
              <w:suppressAutoHyphens/>
              <w:autoSpaceDE w:val="0"/>
              <w:autoSpaceDN w:val="0"/>
              <w:adjustRightInd w:val="0"/>
              <w:ind w:firstLine="39"/>
              <w:rPr>
                <w:rFonts w:ascii="Times New Roman" w:hAnsi="Times New Roman" w:cs="Times New Roman"/>
                <w:lang w:eastAsia="en-US"/>
              </w:rPr>
            </w:pPr>
            <w:r w:rsidRPr="00561E37">
              <w:rPr>
                <w:rFonts w:ascii="Times New Roman" w:hAnsi="Times New Roman" w:cs="Times New Roman"/>
                <w:lang w:eastAsia="en-US"/>
              </w:rPr>
              <w:t>Год ввода в эксплуатацию – 1982</w:t>
            </w:r>
          </w:p>
          <w:p w14:paraId="420EB45B" w14:textId="3BCB6B73" w:rsidR="00561E37" w:rsidRPr="00561E37" w:rsidRDefault="00561E37" w:rsidP="00561E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61E37">
              <w:rPr>
                <w:sz w:val="24"/>
                <w:szCs w:val="24"/>
                <w:lang w:eastAsia="en-US"/>
              </w:rPr>
              <w:t>Кадастровый номер 35:16:0301031:436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DA7A" w14:textId="77777777" w:rsidR="00561E37" w:rsidRPr="00561E37" w:rsidRDefault="00561E37" w:rsidP="00561E3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1E37">
              <w:rPr>
                <w:rFonts w:ascii="Times New Roman" w:hAnsi="Times New Roman" w:cs="Times New Roman"/>
                <w:lang w:eastAsia="en-US"/>
              </w:rPr>
              <w:t xml:space="preserve">Собственник Никольский муниципальный район </w:t>
            </w:r>
          </w:p>
          <w:p w14:paraId="4929DAFA" w14:textId="5D1364B8" w:rsidR="00561E37" w:rsidRPr="00561E37" w:rsidRDefault="00561E37" w:rsidP="00561E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61E37">
              <w:rPr>
                <w:sz w:val="24"/>
                <w:szCs w:val="24"/>
                <w:lang w:eastAsia="en-US"/>
              </w:rPr>
              <w:t xml:space="preserve">Запись регистрации № 35:16:0301031:436-35/016/2019-1 от 22.10.2019 г. </w:t>
            </w:r>
          </w:p>
        </w:tc>
      </w:tr>
      <w:tr w:rsidR="00E0013B" w14:paraId="7D5DF1AB" w14:textId="77777777">
        <w:trPr>
          <w:trHeight w:hRule="exact" w:val="336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26D2" w14:textId="77777777" w:rsidR="00E0013B" w:rsidRDefault="002C48DD">
            <w:pPr>
              <w:pStyle w:val="a5"/>
              <w:ind w:firstLine="0"/>
              <w:jc w:val="center"/>
            </w:pPr>
            <w:r>
              <w:t>Водоотведение</w:t>
            </w:r>
          </w:p>
        </w:tc>
      </w:tr>
      <w:tr w:rsidR="00561E37" w14:paraId="58444A71" w14:textId="77777777" w:rsidTr="007E429A"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D33D8" w14:textId="77777777" w:rsidR="00561E37" w:rsidRDefault="00561E37" w:rsidP="00561E37">
            <w:pPr>
              <w:pStyle w:val="a5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AAFB9" w14:textId="14CEE2C4" w:rsidR="00561E37" w:rsidRPr="00561E37" w:rsidRDefault="00561E37" w:rsidP="00561E37">
            <w:pPr>
              <w:pStyle w:val="a5"/>
              <w:ind w:firstLine="0"/>
              <w:rPr>
                <w:sz w:val="24"/>
                <w:szCs w:val="24"/>
              </w:rPr>
            </w:pPr>
            <w:r w:rsidRPr="00561E37">
              <w:rPr>
                <w:sz w:val="24"/>
                <w:szCs w:val="24"/>
              </w:rPr>
              <w:t xml:space="preserve">Локальные очистные сооружения для МБУЗ НЦРБ в гор. Никольске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42645" w14:textId="6BD784B0" w:rsidR="00561E37" w:rsidRPr="00561E37" w:rsidRDefault="00561E37" w:rsidP="00561E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61E37">
              <w:rPr>
                <w:sz w:val="24"/>
                <w:szCs w:val="24"/>
              </w:rPr>
              <w:t xml:space="preserve">Вологодская область, Никольский округ,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D0BA4" w14:textId="12D25748" w:rsidR="00561E37" w:rsidRPr="00561E37" w:rsidRDefault="00561E37" w:rsidP="00561E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61E37">
              <w:rPr>
                <w:sz w:val="24"/>
                <w:szCs w:val="24"/>
              </w:rPr>
              <w:t xml:space="preserve">Локальные очистные сооружения для МБУЗ НЦРБ в гор. Никольске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485F7" w14:textId="687A7D95" w:rsidR="00561E37" w:rsidRPr="00561E37" w:rsidRDefault="00561E37" w:rsidP="00561E37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61E37">
              <w:rPr>
                <w:sz w:val="24"/>
                <w:szCs w:val="24"/>
              </w:rPr>
              <w:t xml:space="preserve">Вологодская область, Никольский округ,  </w:t>
            </w:r>
          </w:p>
        </w:tc>
      </w:tr>
    </w:tbl>
    <w:p w14:paraId="7D29774D" w14:textId="77777777" w:rsidR="00E0013B" w:rsidRDefault="00E0013B">
      <w:pPr>
        <w:spacing w:after="539" w:line="1" w:lineRule="exact"/>
      </w:pPr>
    </w:p>
    <w:p w14:paraId="3AD2B750" w14:textId="7696663C" w:rsidR="00E0013B" w:rsidRDefault="002C48DD">
      <w:pPr>
        <w:pStyle w:val="1"/>
        <w:spacing w:line="276" w:lineRule="auto"/>
        <w:ind w:firstLine="680"/>
        <w:jc w:val="both"/>
      </w:pPr>
      <w:r>
        <w:rPr>
          <w:b/>
          <w:bCs/>
        </w:rPr>
        <w:t xml:space="preserve">Срок действия концессионного соглашения: </w:t>
      </w:r>
      <w:r w:rsidR="00561E37">
        <w:rPr>
          <w:b/>
          <w:bCs/>
        </w:rPr>
        <w:t>10 лет</w:t>
      </w:r>
      <w:r>
        <w:t xml:space="preserve"> со дня подписания концессионного соглашения.</w:t>
      </w:r>
    </w:p>
    <w:p w14:paraId="40CF5918" w14:textId="77777777" w:rsidR="00E0013B" w:rsidRDefault="002C48DD">
      <w:pPr>
        <w:pStyle w:val="1"/>
        <w:ind w:firstLine="680"/>
        <w:jc w:val="both"/>
      </w:pPr>
      <w:r>
        <w:rPr>
          <w:b/>
          <w:bCs/>
        </w:rPr>
        <w:t xml:space="preserve">Требования к участникам конкурса, критерии конкурса и их параметры </w:t>
      </w:r>
      <w:r>
        <w:t>- согласно конкурсной документации.</w:t>
      </w:r>
    </w:p>
    <w:p w14:paraId="6D99D02C" w14:textId="77777777" w:rsidR="00E0013B" w:rsidRDefault="002C48DD">
      <w:pPr>
        <w:pStyle w:val="1"/>
        <w:spacing w:after="100"/>
        <w:ind w:firstLine="680"/>
        <w:jc w:val="both"/>
      </w:pPr>
      <w:r>
        <w:rPr>
          <w:b/>
          <w:bCs/>
        </w:rPr>
        <w:t>Требования к участнику конкурса:</w:t>
      </w:r>
    </w:p>
    <w:p w14:paraId="40D41BC0" w14:textId="77777777" w:rsidR="00E0013B" w:rsidRDefault="002C48DD">
      <w:pPr>
        <w:pStyle w:val="1"/>
        <w:numPr>
          <w:ilvl w:val="0"/>
          <w:numId w:val="1"/>
        </w:numPr>
        <w:tabs>
          <w:tab w:val="left" w:pos="874"/>
        </w:tabs>
        <w:spacing w:after="100"/>
        <w:ind w:firstLine="680"/>
        <w:jc w:val="both"/>
      </w:pPr>
      <w:r>
        <w:t>заявителем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14:paraId="243960A8" w14:textId="77777777" w:rsidR="00E0013B" w:rsidRDefault="002C48DD">
      <w:pPr>
        <w:pStyle w:val="1"/>
        <w:numPr>
          <w:ilvl w:val="0"/>
          <w:numId w:val="1"/>
        </w:numPr>
        <w:tabs>
          <w:tab w:val="left" w:pos="874"/>
        </w:tabs>
        <w:spacing w:after="100"/>
        <w:ind w:firstLine="680"/>
        <w:jc w:val="both"/>
      </w:pPr>
      <w:r>
        <w:t>отсутствует решение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14:paraId="483DC095" w14:textId="77777777" w:rsidR="00E0013B" w:rsidRDefault="002C48DD">
      <w:pPr>
        <w:pStyle w:val="1"/>
        <w:numPr>
          <w:ilvl w:val="0"/>
          <w:numId w:val="1"/>
        </w:numPr>
        <w:tabs>
          <w:tab w:val="left" w:pos="874"/>
        </w:tabs>
        <w:spacing w:after="100"/>
        <w:ind w:firstLine="680"/>
        <w:jc w:val="both"/>
      </w:pPr>
      <w:r>
        <w:t>отсутствует решение о признании Заявителя банкротом или об открытии в отношении него конкурсного производства;</w:t>
      </w:r>
    </w:p>
    <w:p w14:paraId="0411ECC6" w14:textId="77777777" w:rsidR="00E0013B" w:rsidRDefault="002C48DD">
      <w:pPr>
        <w:pStyle w:val="1"/>
        <w:numPr>
          <w:ilvl w:val="0"/>
          <w:numId w:val="1"/>
        </w:numPr>
        <w:tabs>
          <w:tab w:val="left" w:pos="879"/>
        </w:tabs>
        <w:spacing w:after="120"/>
        <w:ind w:firstLine="680"/>
        <w:jc w:val="both"/>
      </w:pPr>
      <w:r>
        <w:t xml:space="preserve">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 </w:t>
      </w:r>
      <w:r>
        <w:lastRenderedPageBreak/>
        <w:t>этих сумм исполненной) за прошедший календарный год, размер которых превышает 25 процентов балансовой стоимости активов лица, по данным бухгалтерской (финансовой) отчетности за последний отчетный период;</w:t>
      </w:r>
    </w:p>
    <w:p w14:paraId="3EB516D6" w14:textId="77777777" w:rsidR="00E0013B" w:rsidRDefault="002C48DD">
      <w:pPr>
        <w:pStyle w:val="1"/>
        <w:numPr>
          <w:ilvl w:val="0"/>
          <w:numId w:val="1"/>
        </w:numPr>
        <w:tabs>
          <w:tab w:val="left" w:pos="879"/>
        </w:tabs>
        <w:spacing w:after="120"/>
        <w:ind w:firstLine="680"/>
        <w:jc w:val="both"/>
      </w:pPr>
      <w:r>
        <w:t>отсутствие принятого уполномоченным органом, действующего в период проведения открытого конкурса, решения в отношении заявителя об административном приостановлении деятельности, если такое решение, исходя из требований действующего законодательства, объективно препятствует участию в конкурсе и/или заключению и исполнению концессионного соглашения по результатам конкурса.</w:t>
      </w:r>
    </w:p>
    <w:p w14:paraId="21FDDCA8" w14:textId="77777777" w:rsidR="00E0013B" w:rsidRDefault="002C48DD">
      <w:pPr>
        <w:pStyle w:val="1"/>
        <w:spacing w:after="120"/>
        <w:ind w:firstLine="680"/>
        <w:jc w:val="both"/>
        <w:rPr>
          <w:b/>
          <w:bCs/>
        </w:rPr>
      </w:pPr>
      <w:r>
        <w:rPr>
          <w:b/>
          <w:bCs/>
        </w:rPr>
        <w:t>Критерии конкурса и параметры критериев конкурса:</w:t>
      </w:r>
    </w:p>
    <w:p w14:paraId="208726A2" w14:textId="77777777" w:rsidR="00561E37" w:rsidRPr="00561E37" w:rsidRDefault="00561E37" w:rsidP="00561E37">
      <w:pPr>
        <w:widowControl/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61E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качестве критериев оценки конкурсных предложений установлены:</w:t>
      </w:r>
    </w:p>
    <w:p w14:paraId="2FC569EF" w14:textId="517B81C6" w:rsidR="00561E37" w:rsidRPr="00561E37" w:rsidRDefault="00561E37" w:rsidP="00561E37">
      <w:pPr>
        <w:widowControl/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1E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объекта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bookmarkStart w:id="0" w:name="_Hlk200460385"/>
      <w:r w:rsidRPr="00561E37">
        <w:rPr>
          <w:rFonts w:ascii="Times New Roman" w:hAnsi="Times New Roman" w:cs="Times New Roman"/>
          <w:sz w:val="28"/>
          <w:szCs w:val="28"/>
        </w:rPr>
        <w:t>Локальные очистные сооружения для МБУЗ НЦРБ в гор. Никольске</w:t>
      </w:r>
      <w:bookmarkEnd w:id="0"/>
      <w:r w:rsidRPr="00561E37">
        <w:rPr>
          <w:rFonts w:ascii="Times New Roman" w:hAnsi="Times New Roman" w:cs="Times New Roman"/>
          <w:sz w:val="28"/>
          <w:szCs w:val="28"/>
        </w:rPr>
        <w:t>, протяженность 928,0 м., площадь 66,6 кв.м. год ввода в эксплуатацию 2016, кадастровый номер 35:16:0000000:710 адрес (местонахождение) объекта: Вологодская обл., Никольский район, гор. Никольск, ул. Володарского, д.12Б</w:t>
      </w:r>
      <w:r w:rsidRPr="00561E37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tbl>
      <w:tblPr>
        <w:tblW w:w="933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746"/>
        <w:gridCol w:w="3028"/>
      </w:tblGrid>
      <w:tr w:rsidR="00561E37" w:rsidRPr="00561E37" w14:paraId="0AF63EF6" w14:textId="77777777" w:rsidTr="00561E37">
        <w:tc>
          <w:tcPr>
            <w:tcW w:w="5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DC4CC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  <w:p w14:paraId="4AF3B12E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п/п</w:t>
            </w:r>
          </w:p>
        </w:tc>
        <w:tc>
          <w:tcPr>
            <w:tcW w:w="574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E12135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критерия</w:t>
            </w:r>
          </w:p>
        </w:tc>
        <w:tc>
          <w:tcPr>
            <w:tcW w:w="302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3AC85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Значение</w:t>
            </w:r>
          </w:p>
          <w:p w14:paraId="51BE41FC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критерия</w:t>
            </w:r>
          </w:p>
        </w:tc>
      </w:tr>
      <w:tr w:rsidR="00561E37" w:rsidRPr="00561E37" w14:paraId="7F0B201A" w14:textId="77777777" w:rsidTr="00C07C20">
        <w:trPr>
          <w:trHeight w:val="898"/>
        </w:trPr>
        <w:tc>
          <w:tcPr>
            <w:tcW w:w="5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DA11C0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74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7B6EE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Предельный размер расходов на реконструкцию объекта концессионного соглашения, которые предполагается осуществить концессионером</w:t>
            </w:r>
          </w:p>
        </w:tc>
        <w:tc>
          <w:tcPr>
            <w:tcW w:w="302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1D3E6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0,00</w:t>
            </w:r>
          </w:p>
        </w:tc>
      </w:tr>
      <w:tr w:rsidR="00561E37" w:rsidRPr="00561E37" w14:paraId="23EA57D1" w14:textId="77777777" w:rsidTr="00561E37">
        <w:tc>
          <w:tcPr>
            <w:tcW w:w="5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B87E5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74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93F2C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потерь воды</w:t>
            </w:r>
          </w:p>
        </w:tc>
        <w:tc>
          <w:tcPr>
            <w:tcW w:w="302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952CE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6,2 %</w:t>
            </w:r>
          </w:p>
        </w:tc>
      </w:tr>
      <w:tr w:rsidR="00561E37" w:rsidRPr="00561E37" w14:paraId="621E41BD" w14:textId="77777777" w:rsidTr="00561E37">
        <w:tc>
          <w:tcPr>
            <w:tcW w:w="5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7C27E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74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D4640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удельного расхода электроэнергии</w:t>
            </w:r>
          </w:p>
        </w:tc>
        <w:tc>
          <w:tcPr>
            <w:tcW w:w="3028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CBD13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1,9 кВт.ч./куб.м.</w:t>
            </w:r>
          </w:p>
        </w:tc>
      </w:tr>
    </w:tbl>
    <w:p w14:paraId="3DCCE692" w14:textId="77777777" w:rsidR="00561E37" w:rsidRPr="00561E37" w:rsidRDefault="00561E37" w:rsidP="00561E37">
      <w:pPr>
        <w:widowControl/>
        <w:shd w:val="clear" w:color="auto" w:fill="FFFFFF"/>
        <w:spacing w:before="180" w:after="180"/>
        <w:rPr>
          <w:rFonts w:ascii="Arial" w:eastAsia="Times New Roman" w:hAnsi="Arial" w:cs="Arial"/>
          <w:color w:val="auto"/>
          <w:lang w:bidi="ar-SA"/>
        </w:rPr>
      </w:pPr>
      <w:r w:rsidRPr="00561E37">
        <w:rPr>
          <w:rFonts w:ascii="Arial" w:eastAsia="Times New Roman" w:hAnsi="Arial" w:cs="Arial"/>
          <w:color w:val="auto"/>
          <w:lang w:bidi="ar-SA"/>
        </w:rPr>
        <w:t> </w:t>
      </w:r>
    </w:p>
    <w:p w14:paraId="059ABFF4" w14:textId="7E989A45" w:rsidR="00561E37" w:rsidRPr="00561E37" w:rsidRDefault="00561E37" w:rsidP="00561E37">
      <w:pPr>
        <w:widowControl/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1E37">
        <w:rPr>
          <w:rFonts w:ascii="Times New Roman" w:eastAsia="Times New Roman" w:hAnsi="Times New Roman" w:cs="Times New Roman"/>
          <w:color w:val="auto"/>
          <w:lang w:bidi="ar-SA"/>
        </w:rPr>
        <w:t xml:space="preserve">Для объекта </w:t>
      </w:r>
      <w:r w:rsidRPr="00C07C20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C07C20">
        <w:rPr>
          <w:rFonts w:ascii="Times New Roman" w:hAnsi="Times New Roman" w:cs="Times New Roman"/>
        </w:rPr>
        <w:t>Водопроводные сети, наименование: сооружение, протяженность 2000,0 м., кадастровый номер 35:16:0301031:497, адрес (местонахождение) объекта: Вологодская обл., Никольский район, дер. Кожаево</w:t>
      </w:r>
      <w:r w:rsidRPr="00561E37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tbl>
      <w:tblPr>
        <w:tblW w:w="904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541"/>
        <w:gridCol w:w="2976"/>
      </w:tblGrid>
      <w:tr w:rsidR="00561E37" w:rsidRPr="00561E37" w14:paraId="46D27447" w14:textId="77777777" w:rsidTr="00561E37">
        <w:tc>
          <w:tcPr>
            <w:tcW w:w="53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2B9DA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  <w:p w14:paraId="75609B3C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п/п</w:t>
            </w:r>
          </w:p>
        </w:tc>
        <w:tc>
          <w:tcPr>
            <w:tcW w:w="554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05219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критерия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A41F4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Значение</w:t>
            </w:r>
          </w:p>
          <w:p w14:paraId="28510250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критерия</w:t>
            </w:r>
          </w:p>
        </w:tc>
      </w:tr>
      <w:tr w:rsidR="00561E37" w:rsidRPr="00561E37" w14:paraId="7EE82D7A" w14:textId="77777777" w:rsidTr="00561E37">
        <w:tc>
          <w:tcPr>
            <w:tcW w:w="53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3B0FF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54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9DB02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Размер расходов на реконструкцию объекта концессионного соглашения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3DAA9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руб. 00 коп.</w:t>
            </w:r>
          </w:p>
        </w:tc>
      </w:tr>
      <w:tr w:rsidR="00561E37" w:rsidRPr="00561E37" w14:paraId="0B396974" w14:textId="77777777" w:rsidTr="00561E37">
        <w:tc>
          <w:tcPr>
            <w:tcW w:w="53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5A858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54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7F7BC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потерь воды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7B0E1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6,2 %</w:t>
            </w:r>
          </w:p>
        </w:tc>
      </w:tr>
      <w:tr w:rsidR="00561E37" w:rsidRPr="00561E37" w14:paraId="739ABFDB" w14:textId="77777777" w:rsidTr="00561E37">
        <w:tc>
          <w:tcPr>
            <w:tcW w:w="532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F4615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54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05D48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удельного расхода электроэнергии</w:t>
            </w:r>
          </w:p>
        </w:tc>
        <w:tc>
          <w:tcPr>
            <w:tcW w:w="2976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878234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1,2 кВт.ч./куб.м.</w:t>
            </w:r>
          </w:p>
        </w:tc>
      </w:tr>
    </w:tbl>
    <w:p w14:paraId="4C1011E5" w14:textId="08573E2D" w:rsidR="00561E37" w:rsidRPr="00561E37" w:rsidRDefault="00561E37" w:rsidP="00561E37">
      <w:pPr>
        <w:widowControl/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61E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Для объекта </w:t>
      </w:r>
      <w:r w:rsidRPr="00C07C20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C07C20">
        <w:rPr>
          <w:rFonts w:ascii="Times New Roman" w:hAnsi="Times New Roman" w:cs="Times New Roman"/>
        </w:rPr>
        <w:t>Артезианская скважина № 2752, глубина 127,0 м., адрес (местонахождение) объекта: Вологодская обл., Никольский район, дер. Кожаево</w:t>
      </w:r>
      <w:r w:rsidRPr="00561E37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tbl>
      <w:tblPr>
        <w:tblW w:w="834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659"/>
        <w:gridCol w:w="3131"/>
      </w:tblGrid>
      <w:tr w:rsidR="00561E37" w:rsidRPr="00561E37" w14:paraId="230C2B95" w14:textId="77777777" w:rsidTr="00561E37">
        <w:tc>
          <w:tcPr>
            <w:tcW w:w="55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B5975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  <w:p w14:paraId="3FF39A1F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п/п</w:t>
            </w:r>
          </w:p>
        </w:tc>
        <w:tc>
          <w:tcPr>
            <w:tcW w:w="46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C6F13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критерия</w:t>
            </w:r>
          </w:p>
        </w:tc>
        <w:tc>
          <w:tcPr>
            <w:tcW w:w="313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E279B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Значение</w:t>
            </w:r>
          </w:p>
          <w:p w14:paraId="34726151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критерия</w:t>
            </w:r>
          </w:p>
        </w:tc>
      </w:tr>
      <w:tr w:rsidR="00561E37" w:rsidRPr="00561E37" w14:paraId="601C57E3" w14:textId="77777777" w:rsidTr="00561E37">
        <w:tc>
          <w:tcPr>
            <w:tcW w:w="55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0ADBA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46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456DB2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Размер расходов на реконструкцию объекта концессионного соглашения</w:t>
            </w:r>
          </w:p>
        </w:tc>
        <w:tc>
          <w:tcPr>
            <w:tcW w:w="313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E1730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руб. 00 коп.</w:t>
            </w:r>
          </w:p>
        </w:tc>
      </w:tr>
      <w:tr w:rsidR="00561E37" w:rsidRPr="00561E37" w14:paraId="2068D8D1" w14:textId="77777777" w:rsidTr="00561E37">
        <w:tc>
          <w:tcPr>
            <w:tcW w:w="55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49C4C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46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CDA9D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потерь воды</w:t>
            </w:r>
          </w:p>
        </w:tc>
        <w:tc>
          <w:tcPr>
            <w:tcW w:w="313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B8C0F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6,2 %</w:t>
            </w:r>
          </w:p>
        </w:tc>
      </w:tr>
      <w:tr w:rsidR="00561E37" w:rsidRPr="00561E37" w14:paraId="383885C4" w14:textId="77777777" w:rsidTr="00561E37">
        <w:tc>
          <w:tcPr>
            <w:tcW w:w="55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29AB2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4659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59787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удельного расхода электроэнергии</w:t>
            </w:r>
          </w:p>
        </w:tc>
        <w:tc>
          <w:tcPr>
            <w:tcW w:w="3131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2C912" w14:textId="77777777" w:rsidR="00561E37" w:rsidRPr="00561E37" w:rsidRDefault="00561E37" w:rsidP="00561E37">
            <w:pPr>
              <w:widowControl/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1E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более 1,2 кВт.ч./куб.м.</w:t>
            </w:r>
          </w:p>
        </w:tc>
      </w:tr>
    </w:tbl>
    <w:p w14:paraId="036D3996" w14:textId="77777777" w:rsidR="00561E37" w:rsidRDefault="00561E37">
      <w:pPr>
        <w:pStyle w:val="1"/>
        <w:spacing w:after="120"/>
        <w:ind w:firstLine="680"/>
        <w:jc w:val="both"/>
      </w:pPr>
    </w:p>
    <w:p w14:paraId="32EA0F31" w14:textId="1AA1CB34" w:rsidR="00E0013B" w:rsidRDefault="002C48DD">
      <w:pPr>
        <w:pStyle w:val="1"/>
        <w:tabs>
          <w:tab w:val="left" w:pos="8107"/>
        </w:tabs>
        <w:ind w:firstLine="680"/>
        <w:jc w:val="both"/>
      </w:pPr>
      <w:r>
        <w:t xml:space="preserve">Конкурсная документация размещена на официальном сайте </w:t>
      </w:r>
      <w:hyperlink r:id="rId8" w:history="1">
        <w:r>
          <w:rPr>
            <w:lang w:val="en-US" w:eastAsia="en-US" w:bidi="en-US"/>
          </w:rPr>
          <w:t>www</w:t>
        </w:r>
        <w:r w:rsidRPr="00011D61">
          <w:rPr>
            <w:lang w:eastAsia="en-US" w:bidi="en-US"/>
          </w:rPr>
          <w:t>.</w:t>
        </w:r>
        <w:r>
          <w:rPr>
            <w:lang w:val="en-US" w:eastAsia="en-US" w:bidi="en-US"/>
          </w:rPr>
          <w:t>torgi</w:t>
        </w:r>
        <w:r w:rsidRPr="00011D61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011D6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011D61">
        <w:rPr>
          <w:lang w:eastAsia="en-US" w:bidi="en-US"/>
        </w:rPr>
        <w:t xml:space="preserve"> </w:t>
      </w:r>
      <w:r>
        <w:t xml:space="preserve">и на сайте Администрации </w:t>
      </w:r>
      <w:r w:rsidR="00561E37">
        <w:t>Никольского</w:t>
      </w:r>
      <w:r>
        <w:t xml:space="preserve"> муниципального </w:t>
      </w:r>
      <w:r w:rsidR="00561E37">
        <w:t>округа Вологодс</w:t>
      </w:r>
      <w:r>
        <w:t>кой области:</w:t>
      </w:r>
      <w:r w:rsidR="00561E37">
        <w:t xml:space="preserve"> </w:t>
      </w:r>
      <w:r w:rsidR="00561E37" w:rsidRPr="00561E37">
        <w:t>https://35nikolskij.gosuslugi.ru/</w:t>
      </w:r>
    </w:p>
    <w:p w14:paraId="5855A277" w14:textId="5BC88CBE" w:rsidR="00E0013B" w:rsidRDefault="00017605">
      <w:pPr>
        <w:pStyle w:val="1"/>
        <w:ind w:firstLine="0"/>
        <w:jc w:val="both"/>
      </w:pPr>
      <w:r>
        <w:rPr>
          <w:b/>
          <w:bCs/>
        </w:rPr>
        <w:t xml:space="preserve">          </w:t>
      </w:r>
      <w:r w:rsidR="002C48DD">
        <w:rPr>
          <w:b/>
          <w:bCs/>
        </w:rPr>
        <w:t xml:space="preserve">Местонахождение и почтовый адрес конкурсной комиссии: </w:t>
      </w:r>
      <w:r w:rsidR="00561E37" w:rsidRPr="00561E37">
        <w:t>161440, Вологодская область, Никольский район, г. Никольск, ул. 25 Октября, д. 3</w:t>
      </w:r>
      <w:r w:rsidR="002C48DD">
        <w:t xml:space="preserve">, каб. </w:t>
      </w:r>
      <w:r w:rsidR="00561E37">
        <w:t>5, 10</w:t>
      </w:r>
      <w:r w:rsidR="002C48DD">
        <w:t>, контактный телефон: 8 (</w:t>
      </w:r>
      <w:r w:rsidR="00561E37">
        <w:t>81754</w:t>
      </w:r>
      <w:r w:rsidR="002C48DD">
        <w:t>)</w:t>
      </w:r>
      <w:r w:rsidR="00561E37">
        <w:t xml:space="preserve"> 2-15-60, 2-15-03</w:t>
      </w:r>
      <w:r w:rsidR="002C48DD">
        <w:t>.</w:t>
      </w:r>
    </w:p>
    <w:p w14:paraId="06B4E383" w14:textId="077D586A" w:rsidR="00017605" w:rsidRPr="00017605" w:rsidRDefault="002C48DD" w:rsidP="00017605">
      <w:pPr>
        <w:pStyle w:val="1"/>
        <w:ind w:firstLine="680"/>
        <w:jc w:val="both"/>
        <w:rPr>
          <w:rFonts w:eastAsia="SimSun" w:cs="Mangal"/>
          <w:color w:val="auto"/>
          <w:kern w:val="1"/>
          <w:sz w:val="18"/>
          <w:szCs w:val="18"/>
          <w:lang w:eastAsia="hi-IN" w:bidi="hi-IN"/>
        </w:rPr>
      </w:pPr>
      <w:r>
        <w:rPr>
          <w:b/>
          <w:bCs/>
        </w:rPr>
        <w:t xml:space="preserve">Порядок, место и срок предоставления конкурсной документации: </w:t>
      </w:r>
      <w:r>
        <w:t xml:space="preserve">на основании заявления (поданного в письменной форме) любого заинтересованного лица по адресу: </w:t>
      </w:r>
      <w:r w:rsidR="0053052B" w:rsidRPr="0053052B">
        <w:t>161440, Вологодская область, Никольский район, г. Никольск, ул. 25 Октября, д. 3</w:t>
      </w:r>
      <w:r>
        <w:t xml:space="preserve">, каб. </w:t>
      </w:r>
      <w:r w:rsidR="0053052B">
        <w:t>5</w:t>
      </w:r>
      <w:r>
        <w:t>, в рабочие дни с 09 час. 00 мин. до 11 час. 00 мин., по местному времени</w:t>
      </w:r>
      <w:r w:rsidR="00017605">
        <w:t xml:space="preserve"> до 0</w:t>
      </w:r>
      <w:r w:rsidR="002C7D6A">
        <w:t>7</w:t>
      </w:r>
      <w:r w:rsidR="00017605">
        <w:t xml:space="preserve"> августа 2025 года</w:t>
      </w:r>
      <w:r>
        <w:t>.</w:t>
      </w:r>
      <w:r w:rsidR="00017605" w:rsidRPr="00017605">
        <w:rPr>
          <w:rFonts w:eastAsia="SimSun" w:cs="Mangal"/>
          <w:color w:val="auto"/>
          <w:kern w:val="1"/>
          <w:sz w:val="18"/>
          <w:szCs w:val="18"/>
          <w:lang w:eastAsia="hi-IN" w:bidi="hi-IN"/>
        </w:rPr>
        <w:tab/>
      </w:r>
    </w:p>
    <w:p w14:paraId="6DC1C897" w14:textId="159B41B8" w:rsidR="00017605" w:rsidRPr="00017605" w:rsidRDefault="00017605" w:rsidP="0001760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7605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ab/>
      </w:r>
      <w:r w:rsidRPr="000176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Порядок, место и срок представления заявок на участие в конкурсе (даты и время начала и истечения этого срока): 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представления заявок и предъявляемые к ним требования,  определены Конкурсной документаци</w:t>
      </w:r>
      <w:r w:rsidR="00C07C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Заявка должна быть представлена в Конкурсную комиссию по адресу: </w:t>
      </w:r>
      <w:r w:rsidR="00F14DF8" w:rsidRPr="00F14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161440, Вологодская область, Никольский район, г. Никольск, ул. 25 Октября, д. 3, каб. 5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рабочие дни с 9 час. 00 мин. до 17 час. 00 мин., кроме перерыва на обед с 1</w:t>
      </w:r>
      <w:r w:rsidR="00F14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час.</w:t>
      </w:r>
      <w:r w:rsidR="00F14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 мин. по 1</w:t>
      </w:r>
      <w:r w:rsidR="00F14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час. </w:t>
      </w:r>
      <w:r w:rsidR="00F14D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 мин., по московскому времени с 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"</w:t>
      </w:r>
      <w:r w:rsidRPr="0001760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2</w:t>
      </w:r>
      <w:r w:rsidR="002C7D6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6</w:t>
      </w:r>
      <w:r w:rsidRPr="0001760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" </w:t>
      </w:r>
      <w:r w:rsidR="00F14DF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июня</w:t>
      </w:r>
      <w:r w:rsidRPr="0001760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 20</w:t>
      </w:r>
      <w:r w:rsidR="00F14DF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25</w:t>
      </w:r>
      <w:r w:rsidRPr="0001760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г., до  "</w:t>
      </w:r>
      <w:r w:rsidR="00F14DF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0</w:t>
      </w:r>
      <w:r w:rsidR="002C7D6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7</w:t>
      </w:r>
      <w:r w:rsidRPr="0001760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" </w:t>
      </w:r>
      <w:r w:rsidR="00F14DF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августа</w:t>
      </w:r>
      <w:r w:rsidRPr="0001760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20</w:t>
      </w:r>
      <w:r w:rsidR="00F14DF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25</w:t>
      </w:r>
      <w:r w:rsidRPr="0001760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года</w:t>
      </w:r>
      <w:r w:rsidRPr="0001760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.</w:t>
      </w:r>
    </w:p>
    <w:p w14:paraId="4522BD8A" w14:textId="6D75D996" w:rsidR="00F14DF8" w:rsidRDefault="00017605" w:rsidP="00F14DF8">
      <w:pPr>
        <w:pStyle w:val="1"/>
        <w:spacing w:after="120"/>
        <w:ind w:firstLine="680"/>
        <w:jc w:val="both"/>
      </w:pPr>
      <w:r w:rsidRPr="00017605">
        <w:rPr>
          <w:rFonts w:eastAsia="SimSun" w:cs="Mangal"/>
          <w:color w:val="auto"/>
          <w:kern w:val="1"/>
          <w:lang w:eastAsia="hi-IN" w:bidi="hi-IN"/>
        </w:rPr>
        <w:t xml:space="preserve"> </w:t>
      </w:r>
      <w:r w:rsidRPr="00017605">
        <w:rPr>
          <w:rFonts w:eastAsia="SimSun" w:cs="Mangal"/>
          <w:b/>
          <w:color w:val="auto"/>
          <w:kern w:val="1"/>
          <w:lang w:eastAsia="hi-IN" w:bidi="hi-IN"/>
        </w:rPr>
        <w:t xml:space="preserve">Размер задатка, порядок и сроки его внесения, реквизиты счетов, на которые вносится задаток: </w:t>
      </w:r>
      <w:r w:rsidRPr="00017605">
        <w:rPr>
          <w:rFonts w:eastAsia="SimSun" w:cs="Mangal"/>
          <w:color w:val="auto"/>
          <w:kern w:val="1"/>
          <w:lang w:eastAsia="hi-IN" w:bidi="hi-IN"/>
        </w:rPr>
        <w:t>Каждый Заявитель в целях обеспечения своих обязательств по заключению Концессионного соглашения должен осуществить внесение Задатка в размере</w:t>
      </w:r>
      <w:r w:rsidR="00F14DF8">
        <w:rPr>
          <w:rFonts w:eastAsia="SimSun" w:cs="Mangal"/>
          <w:color w:val="auto"/>
          <w:kern w:val="1"/>
          <w:lang w:eastAsia="hi-IN" w:bidi="hi-IN"/>
        </w:rPr>
        <w:t xml:space="preserve">: </w:t>
      </w:r>
      <w:r w:rsidRPr="00017605">
        <w:rPr>
          <w:rFonts w:eastAsia="SimSun" w:cs="Mangal"/>
          <w:color w:val="auto"/>
          <w:kern w:val="1"/>
          <w:lang w:eastAsia="hi-IN" w:bidi="hi-IN"/>
        </w:rPr>
        <w:t xml:space="preserve"> </w:t>
      </w:r>
      <w:r w:rsidR="00F14DF8">
        <w:t xml:space="preserve">По объекту </w:t>
      </w:r>
      <w:r w:rsidR="00F14DF8" w:rsidRPr="0053052B">
        <w:t xml:space="preserve">Локальные очистные сооружения для МБУЗ НЦРБ в гор. Никольске </w:t>
      </w:r>
      <w:r w:rsidR="00F14DF8">
        <w:t>в сумме 100000 руб.;</w:t>
      </w:r>
    </w:p>
    <w:p w14:paraId="60CE3504" w14:textId="77777777" w:rsidR="00F14DF8" w:rsidRDefault="00F14DF8" w:rsidP="00F14DF8">
      <w:pPr>
        <w:pStyle w:val="1"/>
        <w:spacing w:after="120"/>
        <w:ind w:firstLine="680"/>
        <w:jc w:val="both"/>
      </w:pPr>
      <w:r>
        <w:t xml:space="preserve">По объекту </w:t>
      </w:r>
      <w:r w:rsidRPr="0053052B">
        <w:t xml:space="preserve">Водопроводные сети, наименование: сооружение, протяженность 2000,0 м., адрес (местонахождение) объекта: Вологодская обл., Никольский район, дер. Кожаево </w:t>
      </w:r>
      <w:r>
        <w:t>в сумме  100000 руб.;</w:t>
      </w:r>
    </w:p>
    <w:p w14:paraId="61D4CB25" w14:textId="77777777" w:rsidR="00F14DF8" w:rsidRDefault="00F14DF8" w:rsidP="00F14DF8">
      <w:pPr>
        <w:pStyle w:val="1"/>
        <w:spacing w:after="120"/>
        <w:ind w:firstLine="680"/>
        <w:jc w:val="both"/>
      </w:pPr>
      <w:r>
        <w:t xml:space="preserve">По объекту </w:t>
      </w:r>
      <w:r w:rsidRPr="0053052B">
        <w:t xml:space="preserve">Артезианская скважина № 2752, глубина 127,0 м., адрес (местонахождение) объекта: Вологодская обл., Никольский район, дер. Кожаево </w:t>
      </w:r>
      <w:r>
        <w:t>в сумме  100000 руб.;</w:t>
      </w:r>
    </w:p>
    <w:p w14:paraId="65D4205D" w14:textId="45AD6140" w:rsidR="00F14DF8" w:rsidRDefault="00017605" w:rsidP="00F14DF8">
      <w:pPr>
        <w:pStyle w:val="1"/>
        <w:spacing w:after="120"/>
        <w:ind w:firstLine="680"/>
        <w:jc w:val="both"/>
      </w:pPr>
      <w:r w:rsidRPr="00017605">
        <w:rPr>
          <w:rFonts w:eastAsia="SimSun" w:cs="Mangal"/>
          <w:color w:val="auto"/>
          <w:kern w:val="1"/>
          <w:lang w:eastAsia="hi-IN" w:bidi="hi-IN"/>
        </w:rPr>
        <w:t xml:space="preserve">Задаток уплачивается до 14 час. 00 мин.  </w:t>
      </w:r>
      <w:r w:rsidR="00F14DF8">
        <w:rPr>
          <w:rFonts w:eastAsia="SimSun" w:cs="Mangal"/>
          <w:color w:val="auto"/>
          <w:kern w:val="1"/>
          <w:lang w:eastAsia="hi-IN" w:bidi="hi-IN"/>
        </w:rPr>
        <w:t>0</w:t>
      </w:r>
      <w:r w:rsidR="002C7D6A">
        <w:rPr>
          <w:rFonts w:eastAsia="SimSun" w:cs="Mangal"/>
          <w:color w:val="auto"/>
          <w:kern w:val="1"/>
          <w:lang w:eastAsia="hi-IN" w:bidi="hi-IN"/>
        </w:rPr>
        <w:t>7</w:t>
      </w:r>
      <w:r w:rsidR="00F14DF8">
        <w:rPr>
          <w:rFonts w:eastAsia="SimSun" w:cs="Mangal"/>
          <w:color w:val="auto"/>
          <w:kern w:val="1"/>
          <w:lang w:eastAsia="hi-IN" w:bidi="hi-IN"/>
        </w:rPr>
        <w:t xml:space="preserve"> августа</w:t>
      </w:r>
      <w:r w:rsidRPr="00017605">
        <w:rPr>
          <w:rFonts w:eastAsia="SimSun" w:cs="Mangal"/>
          <w:color w:val="auto"/>
          <w:kern w:val="1"/>
          <w:lang w:eastAsia="hi-IN" w:bidi="hi-IN"/>
        </w:rPr>
        <w:t xml:space="preserve">  20</w:t>
      </w:r>
      <w:r w:rsidR="00F14DF8">
        <w:rPr>
          <w:rFonts w:eastAsia="SimSun" w:cs="Mangal"/>
          <w:color w:val="auto"/>
          <w:kern w:val="1"/>
          <w:lang w:eastAsia="hi-IN" w:bidi="hi-IN"/>
        </w:rPr>
        <w:t xml:space="preserve">25 </w:t>
      </w:r>
      <w:r w:rsidRPr="00017605">
        <w:rPr>
          <w:rFonts w:eastAsia="SimSun" w:cs="Mangal"/>
          <w:color w:val="auto"/>
          <w:kern w:val="1"/>
          <w:lang w:eastAsia="hi-IN" w:bidi="hi-IN"/>
        </w:rPr>
        <w:t>года.</w:t>
      </w:r>
      <w:r w:rsidR="00F14DF8" w:rsidRPr="00F14DF8">
        <w:t xml:space="preserve"> </w:t>
      </w:r>
    </w:p>
    <w:p w14:paraId="66814344" w14:textId="5646666C" w:rsidR="00F14DF8" w:rsidRDefault="00F14DF8" w:rsidP="00F14DF8">
      <w:pPr>
        <w:pStyle w:val="1"/>
        <w:spacing w:after="120"/>
        <w:ind w:firstLine="680"/>
        <w:jc w:val="both"/>
      </w:pPr>
      <w:r>
        <w:lastRenderedPageBreak/>
        <w:t xml:space="preserve">Задаток на участие в конкурсе: </w:t>
      </w:r>
    </w:p>
    <w:p w14:paraId="28D048BE" w14:textId="77777777" w:rsidR="00F14DF8" w:rsidRPr="00F14DF8" w:rsidRDefault="00017605" w:rsidP="00F14DF8">
      <w:pPr>
        <w:tabs>
          <w:tab w:val="left" w:pos="1567"/>
        </w:tabs>
        <w:suppressAutoHyphens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Реквизиты: Получатель: </w:t>
      </w:r>
      <w:r w:rsidR="00F14DF8" w:rsidRPr="00F14DF8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УФК по Вологодской области (Администрация Никольского муниципального округа)                     </w:t>
      </w:r>
    </w:p>
    <w:p w14:paraId="59837BAF" w14:textId="0A029ED9" w:rsidR="00F14DF8" w:rsidRPr="00F14DF8" w:rsidRDefault="00F14DF8" w:rsidP="00F14DF8">
      <w:pPr>
        <w:tabs>
          <w:tab w:val="left" w:pos="1567"/>
        </w:tabs>
        <w:suppressAutoHyphens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F14DF8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л/с.: </w:t>
      </w:r>
      <w:r w:rsidR="002747FE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602.40.002.4 </w:t>
      </w:r>
      <w:r w:rsidRPr="00F14DF8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ИНН: 3500000678, КПП: 350001001,</w:t>
      </w:r>
    </w:p>
    <w:p w14:paraId="242CE089" w14:textId="71623D53" w:rsidR="00F14DF8" w:rsidRPr="00F14DF8" w:rsidRDefault="00F14DF8" w:rsidP="00F14DF8">
      <w:pPr>
        <w:tabs>
          <w:tab w:val="left" w:pos="1567"/>
        </w:tabs>
        <w:suppressAutoHyphens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F14DF8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каз.сч.:</w:t>
      </w:r>
      <w:r w:rsidR="002747FE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03232643195340003000</w:t>
      </w:r>
      <w:r w:rsidRPr="00F14DF8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,  </w:t>
      </w:r>
      <w:r w:rsidR="002747FE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б</w:t>
      </w:r>
      <w:r w:rsidRPr="00F14DF8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анковский счет:  40102810445370000022,</w:t>
      </w:r>
    </w:p>
    <w:p w14:paraId="68AEBA30" w14:textId="77777777" w:rsidR="00F14DF8" w:rsidRPr="00F14DF8" w:rsidRDefault="00F14DF8" w:rsidP="00F14DF8">
      <w:pPr>
        <w:tabs>
          <w:tab w:val="left" w:pos="1567"/>
        </w:tabs>
        <w:suppressAutoHyphens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F14DF8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Отделение Вологда банка России/УФК по Вологодской области г. Вологда,   </w:t>
      </w:r>
    </w:p>
    <w:p w14:paraId="324DC8E5" w14:textId="60D794C8" w:rsidR="00017605" w:rsidRPr="00017605" w:rsidRDefault="00F14DF8" w:rsidP="00F14DF8">
      <w:pPr>
        <w:tabs>
          <w:tab w:val="left" w:pos="1567"/>
        </w:tabs>
        <w:suppressAutoHyphens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F14DF8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ОКТМО: 19534000,  БИК: 011909101</w:t>
      </w:r>
      <w:r w:rsidR="00EC4CD6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</w:t>
      </w:r>
      <w:r w:rsidR="002747FE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КБК 0 </w:t>
      </w:r>
    </w:p>
    <w:p w14:paraId="6D20B761" w14:textId="51705AF0" w:rsidR="00017605" w:rsidRPr="00017605" w:rsidRDefault="00017605" w:rsidP="00017605">
      <w:pPr>
        <w:suppressAutoHyphens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ab/>
        <w:t xml:space="preserve">Назначение платежа: «Задаток в обеспечение исполнения обязательств по заключению концессионного соглашения в отношении системы коммунальной инфраструктуры (имущественного комплекса по водоснабжению и водоотведению на территории  </w:t>
      </w:r>
      <w:r w:rsid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Никольского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муниципального</w:t>
      </w:r>
      <w:r w:rsid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округа Вологод</w:t>
      </w:r>
      <w:r w:rsidRPr="00017605">
        <w:rPr>
          <w:rFonts w:ascii="Times New Roman" w:eastAsia="SimSun" w:hAnsi="Times New Roman" w:cs="Mangal"/>
          <w:bCs/>
          <w:color w:val="auto"/>
          <w:spacing w:val="-9"/>
          <w:kern w:val="1"/>
          <w:sz w:val="28"/>
          <w:szCs w:val="28"/>
          <w:lang w:eastAsia="hi-IN" w:bidi="hi-IN"/>
        </w:rPr>
        <w:t>ской области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».  </w:t>
      </w:r>
    </w:p>
    <w:p w14:paraId="1B27FB4D" w14:textId="5744F834"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</w:pPr>
      <w:r w:rsidRPr="00017605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           </w:t>
      </w:r>
      <w:r w:rsidRPr="00017605">
        <w:rPr>
          <w:rFonts w:ascii="Times New Roman" w:eastAsia="SimSun" w:hAnsi="Times New Roman" w:cs="Mangal"/>
          <w:b/>
          <w:bCs/>
          <w:color w:val="auto"/>
          <w:kern w:val="1"/>
          <w:sz w:val="28"/>
          <w:szCs w:val="28"/>
          <w:lang w:eastAsia="hi-IN" w:bidi="hi-IN"/>
        </w:rPr>
        <w:t xml:space="preserve">Порядок, место и срок представления конкурсных предложений (даты начала и истечения этого срока):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Порядок представления конкурсных предложений определен Конкурсной документаци</w:t>
      </w:r>
      <w:r w:rsid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ей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. 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r w:rsidR="00C07C20" w:rsidRP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161440, Вологодская область, Никольский район, г. Никольск, ул. 25 Октября, д. 3, каб. 5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, в рабочие дни с 09 час. 00 мин. до 17 час. 00 мин., кроме перерыва на обед с 1</w:t>
      </w:r>
      <w:r w:rsid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2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час., </w:t>
      </w:r>
      <w:r w:rsid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3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0 мин. по 1</w:t>
      </w:r>
      <w:r w:rsid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3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час. </w:t>
      </w:r>
      <w:r w:rsid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3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0 мин., по московскому времени  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с "</w:t>
      </w:r>
      <w:r w:rsidR="002C7D6A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11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" 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августа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 20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25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г. 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п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о "1</w:t>
      </w:r>
      <w:r w:rsidR="002C7D6A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9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" 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сентября 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20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25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г.</w:t>
      </w:r>
    </w:p>
    <w:p w14:paraId="67E08493" w14:textId="7D97BD10"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</w:pPr>
      <w:r w:rsidRPr="00017605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            </w:t>
      </w:r>
      <w:r w:rsidRPr="00017605">
        <w:rPr>
          <w:rFonts w:ascii="Times New Roman" w:eastAsia="SimSun" w:hAnsi="Times New Roman" w:cs="Mangal"/>
          <w:b/>
          <w:bCs/>
          <w:color w:val="auto"/>
          <w:kern w:val="1"/>
          <w:sz w:val="28"/>
          <w:szCs w:val="28"/>
          <w:lang w:eastAsia="hi-IN" w:bidi="hi-IN"/>
        </w:rPr>
        <w:t xml:space="preserve">Место, дата и время вскрытия конвертов с заявками на участие в конкурсе: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Конверты с Заявками вскрываются на заседании Конкурсной комиссии по адресу: </w:t>
      </w:r>
      <w:r w:rsidR="00C07C20" w:rsidRP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161440, Вологодская область, Никольский район, г. Никольск, ул. 25 Октября, д. 3, каб. 5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,  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в  10 час. 00 мин. по московскому времени  "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0</w:t>
      </w:r>
      <w:r w:rsidR="002C7D6A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8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" 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августа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 20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25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 года.</w:t>
      </w:r>
    </w:p>
    <w:p w14:paraId="2B4ADFCF" w14:textId="77777777" w:rsidR="00017605" w:rsidRPr="00017605" w:rsidRDefault="00017605" w:rsidP="00017605">
      <w:pPr>
        <w:ind w:firstLine="708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</w:t>
      </w:r>
      <w:bookmarkStart w:id="1" w:name="_Hlk200464469"/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Заявители или их представители вправе присутствовать при вскрытии конвертов с заявками на участие в конкурсе.</w:t>
      </w:r>
      <w:bookmarkEnd w:id="1"/>
    </w:p>
    <w:p w14:paraId="7278CAF5" w14:textId="27184E23"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            </w:t>
      </w:r>
      <w:r w:rsidRPr="00017605">
        <w:rPr>
          <w:rFonts w:ascii="Times New Roman" w:eastAsia="SimSun" w:hAnsi="Times New Roman" w:cs="Mangal"/>
          <w:b/>
          <w:bCs/>
          <w:color w:val="auto"/>
          <w:kern w:val="1"/>
          <w:sz w:val="28"/>
          <w:szCs w:val="28"/>
          <w:lang w:eastAsia="hi-IN" w:bidi="hi-IN"/>
        </w:rPr>
        <w:t xml:space="preserve">Место, дата и время вскрытия конвертов с конкурсными предложениями: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Конверты с Конкурсными предложениями вскрываются на заседании Конкурсной комиссии по адресу: </w:t>
      </w:r>
      <w:r w:rsidR="00C07C20" w:rsidRP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161440, Вологодская область, Никольский район, г. Никольск, ул. 25 Октября, д. 3, каб. 5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,  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в 10 час. 00 мин. по московскому времени  "</w:t>
      </w:r>
      <w:r w:rsidR="002C7D6A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22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" 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сентября 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20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25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 года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. 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конкурсными предложениями.</w:t>
      </w:r>
    </w:p>
    <w:p w14:paraId="1F0F1324" w14:textId="675D8FA6"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017605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         </w:t>
      </w:r>
      <w:r w:rsidRPr="00017605">
        <w:rPr>
          <w:rFonts w:ascii="Times New Roman" w:eastAsia="SimSun" w:hAnsi="Times New Roman" w:cs="Mangal"/>
          <w:b/>
          <w:bCs/>
          <w:color w:val="auto"/>
          <w:kern w:val="1"/>
          <w:sz w:val="28"/>
          <w:szCs w:val="28"/>
          <w:lang w:eastAsia="hi-IN" w:bidi="hi-IN"/>
        </w:rPr>
        <w:t xml:space="preserve">Порядок определения победителя конкурса: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</w:t>
      </w:r>
      <w:r w:rsidR="00C07C20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ей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. В случае,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14:paraId="205E028E" w14:textId="74778032"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017605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         </w:t>
      </w:r>
      <w:r w:rsidRPr="00017605">
        <w:rPr>
          <w:rFonts w:ascii="Times New Roman" w:eastAsia="SimSun" w:hAnsi="Times New Roman" w:cs="Mangal"/>
          <w:b/>
          <w:bCs/>
          <w:color w:val="auto"/>
          <w:kern w:val="1"/>
          <w:sz w:val="28"/>
          <w:szCs w:val="28"/>
          <w:lang w:eastAsia="hi-IN" w:bidi="hi-IN"/>
        </w:rPr>
        <w:t xml:space="preserve">Срок подписания членами конкурсной комиссии протокола о результатах проведения конкурса: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Конкурсной комиссией  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"2</w:t>
      </w:r>
      <w:r w:rsidR="002C7D6A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6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" 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сентября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 20</w:t>
      </w:r>
      <w:r w:rsidR="00C07C20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>25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u w:val="single"/>
          <w:lang w:eastAsia="hi-IN" w:bidi="hi-IN"/>
        </w:rPr>
        <w:t xml:space="preserve"> года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 подписывается протокол о результатах проведения Конкурса.</w:t>
      </w:r>
    </w:p>
    <w:p w14:paraId="5194B716" w14:textId="22A56400"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017605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        </w:t>
      </w:r>
      <w:r w:rsidRPr="00017605">
        <w:rPr>
          <w:rFonts w:ascii="Times New Roman" w:eastAsia="SimSun" w:hAnsi="Times New Roman" w:cs="Mangal"/>
          <w:b/>
          <w:bCs/>
          <w:color w:val="auto"/>
          <w:kern w:val="1"/>
          <w:sz w:val="28"/>
          <w:szCs w:val="28"/>
          <w:lang w:eastAsia="hi-IN" w:bidi="hi-IN"/>
        </w:rPr>
        <w:t xml:space="preserve">Срок подписания концессионного соглашения: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 xml:space="preserve">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lastRenderedPageBreak/>
        <w:t>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конкурса Конкурсным предложением. Концессионное соглашение должно быть подписано не ранее 10 рабочих дней и не позднее 30 рабочих дней со дня опубликования протокола о результатах проведения Конкурса. Не позднее даты подписания Концессионного соглашения Победитель конкурса обязан предоставить в Конкурсную комиссию банковскую гарантию, подтверждающую обеспечение исполнения обязательств по Концессионному соглашению.</w:t>
      </w:r>
    </w:p>
    <w:p w14:paraId="514094FE" w14:textId="72161310" w:rsidR="00017605" w:rsidRPr="00017605" w:rsidRDefault="00017605" w:rsidP="00017605">
      <w:pPr>
        <w:tabs>
          <w:tab w:val="left" w:pos="1567"/>
        </w:tabs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</w:pPr>
      <w:r w:rsidRPr="00017605">
        <w:rPr>
          <w:rFonts w:ascii="Times New Roman" w:eastAsia="SimSun" w:hAnsi="Times New Roman" w:cs="Mangal"/>
          <w:color w:val="auto"/>
          <w:kern w:val="1"/>
          <w:sz w:val="18"/>
          <w:szCs w:val="18"/>
          <w:lang w:eastAsia="hi-IN" w:bidi="hi-IN"/>
        </w:rPr>
        <w:t xml:space="preserve">             </w:t>
      </w:r>
      <w:r w:rsidRPr="00017605">
        <w:rPr>
          <w:rFonts w:ascii="Times New Roman" w:eastAsia="SimSun" w:hAnsi="Times New Roman" w:cs="Mangal"/>
          <w:b/>
          <w:color w:val="auto"/>
          <w:kern w:val="1"/>
          <w:sz w:val="28"/>
          <w:szCs w:val="28"/>
          <w:lang w:eastAsia="hi-IN" w:bidi="hi-IN"/>
        </w:rPr>
        <w:t xml:space="preserve">Размер платы, взимаемой Концедентом за предоставление Конкурсной документации, порядок и сроки ее внесения, если такая плата установлена: </w:t>
      </w:r>
      <w:r w:rsidRPr="00017605"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hi-IN" w:bidi="hi-IN"/>
        </w:rPr>
        <w:t>Размер платы, взимаемой Концедентом за предоставление Конкурсной документации не предусмотрена.</w:t>
      </w:r>
    </w:p>
    <w:p w14:paraId="17A5B340" w14:textId="4ADA6967" w:rsidR="00017605" w:rsidRPr="00C07C20" w:rsidRDefault="00017605">
      <w:pPr>
        <w:pStyle w:val="1"/>
        <w:ind w:firstLine="680"/>
        <w:jc w:val="both"/>
      </w:pPr>
    </w:p>
    <w:p w14:paraId="380A7560" w14:textId="77777777" w:rsidR="00017605" w:rsidRDefault="00017605">
      <w:pPr>
        <w:pStyle w:val="1"/>
        <w:ind w:firstLine="680"/>
        <w:jc w:val="both"/>
      </w:pPr>
    </w:p>
    <w:p w14:paraId="72E9D0F1" w14:textId="44EBE6C9" w:rsidR="00E0013B" w:rsidRDefault="00E0013B">
      <w:pPr>
        <w:pStyle w:val="1"/>
        <w:spacing w:after="1040"/>
        <w:ind w:firstLine="680"/>
        <w:jc w:val="both"/>
      </w:pPr>
    </w:p>
    <w:sectPr w:rsidR="00E0013B" w:rsidSect="00C07C20">
      <w:pgSz w:w="11900" w:h="16840"/>
      <w:pgMar w:top="709" w:right="726" w:bottom="709" w:left="1220" w:header="1001" w:footer="9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A36C" w14:textId="77777777" w:rsidR="005B0755" w:rsidRDefault="005B0755">
      <w:r>
        <w:separator/>
      </w:r>
    </w:p>
  </w:endnote>
  <w:endnote w:type="continuationSeparator" w:id="0">
    <w:p w14:paraId="6465D5E1" w14:textId="77777777" w:rsidR="005B0755" w:rsidRDefault="005B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0A06" w14:textId="77777777" w:rsidR="005B0755" w:rsidRDefault="005B0755"/>
  </w:footnote>
  <w:footnote w:type="continuationSeparator" w:id="0">
    <w:p w14:paraId="6CF43B31" w14:textId="77777777" w:rsidR="005B0755" w:rsidRDefault="005B07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1210"/>
    <w:multiLevelType w:val="multilevel"/>
    <w:tmpl w:val="35848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BA419D"/>
    <w:multiLevelType w:val="multilevel"/>
    <w:tmpl w:val="B2FAC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3B"/>
    <w:rsid w:val="00011D61"/>
    <w:rsid w:val="00017605"/>
    <w:rsid w:val="00082FC5"/>
    <w:rsid w:val="002747FE"/>
    <w:rsid w:val="002C48DD"/>
    <w:rsid w:val="002C7D6A"/>
    <w:rsid w:val="00334A85"/>
    <w:rsid w:val="003B10A6"/>
    <w:rsid w:val="0053052B"/>
    <w:rsid w:val="005328E2"/>
    <w:rsid w:val="00561E37"/>
    <w:rsid w:val="005B0755"/>
    <w:rsid w:val="006E4257"/>
    <w:rsid w:val="00895C3B"/>
    <w:rsid w:val="00BB406F"/>
    <w:rsid w:val="00C07C20"/>
    <w:rsid w:val="00E0013B"/>
    <w:rsid w:val="00EA70C9"/>
    <w:rsid w:val="00EC4CD6"/>
    <w:rsid w:val="00F14DF8"/>
    <w:rsid w:val="00F7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E09A"/>
  <w15:docId w15:val="{C1A8CF35-94E3-4C66-A2BB-FF4FD825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-om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Admin</dc:creator>
  <cp:keywords/>
  <cp:lastModifiedBy>Щукина Н.И</cp:lastModifiedBy>
  <cp:revision>4</cp:revision>
  <cp:lastPrinted>2025-06-10T14:15:00Z</cp:lastPrinted>
  <dcterms:created xsi:type="dcterms:W3CDTF">2025-06-10T14:20:00Z</dcterms:created>
  <dcterms:modified xsi:type="dcterms:W3CDTF">2025-06-20T14:21:00Z</dcterms:modified>
</cp:coreProperties>
</file>