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613CD" w:rsidRPr="006A32EC" w:rsidRDefault="006613CD" w:rsidP="003419F2">
      <w:pPr>
        <w:spacing w:after="0" w:line="240" w:lineRule="auto"/>
        <w:ind w:firstLine="567"/>
        <w:jc w:val="center"/>
        <w:rPr>
          <w:rFonts w:ascii="Times New Roman" w:hAnsi="Times New Roman"/>
          <w:color w:val="000000"/>
          <w:sz w:val="24"/>
          <w:szCs w:val="24"/>
        </w:rPr>
      </w:pPr>
      <w:r w:rsidRPr="006A32EC">
        <w:rPr>
          <w:rFonts w:ascii="Times New Roman" w:hAnsi="Times New Roman"/>
          <w:color w:val="000000"/>
          <w:sz w:val="24"/>
          <w:szCs w:val="24"/>
        </w:rPr>
        <w:object w:dxaOrig="97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0pt" o:ole="">
            <v:imagedata r:id="rId4" o:title=""/>
          </v:shape>
          <o:OLEObject Type="Embed" ProgID="Word.Picture.8" ShapeID="_x0000_i1025" DrawAspect="Content" ObjectID="_1772434173" r:id="rId5"/>
        </w:object>
      </w:r>
    </w:p>
    <w:p w:rsidR="006613CD" w:rsidRPr="005B623A" w:rsidRDefault="006613CD" w:rsidP="003419F2">
      <w:pPr>
        <w:spacing w:after="0" w:line="240" w:lineRule="auto"/>
        <w:ind w:firstLine="567"/>
        <w:jc w:val="center"/>
        <w:rPr>
          <w:rFonts w:ascii="Times New Roman" w:hAnsi="Times New Roman"/>
          <w:b/>
          <w:bCs/>
          <w:color w:val="000000"/>
          <w:spacing w:val="120"/>
          <w:kern w:val="28"/>
          <w:sz w:val="28"/>
          <w:szCs w:val="28"/>
        </w:rPr>
      </w:pPr>
      <w:r w:rsidRPr="005B623A">
        <w:rPr>
          <w:rFonts w:ascii="Times New Roman" w:hAnsi="Times New Roman"/>
          <w:b/>
          <w:bCs/>
          <w:color w:val="000000"/>
          <w:spacing w:val="120"/>
          <w:kern w:val="28"/>
          <w:sz w:val="28"/>
          <w:szCs w:val="28"/>
        </w:rPr>
        <w:t>АДМИНИСТРАЦИЯ НИКОЛЬСКОГО</w:t>
      </w:r>
    </w:p>
    <w:p w:rsidR="006613CD" w:rsidRPr="005B623A" w:rsidRDefault="006613CD" w:rsidP="003419F2">
      <w:pPr>
        <w:spacing w:after="0" w:line="240" w:lineRule="auto"/>
        <w:ind w:firstLine="567"/>
        <w:jc w:val="center"/>
        <w:rPr>
          <w:rFonts w:ascii="Times New Roman" w:hAnsi="Times New Roman"/>
          <w:b/>
          <w:bCs/>
          <w:color w:val="000000"/>
          <w:spacing w:val="120"/>
          <w:kern w:val="28"/>
          <w:sz w:val="28"/>
          <w:szCs w:val="28"/>
        </w:rPr>
      </w:pPr>
      <w:r w:rsidRPr="005B623A">
        <w:rPr>
          <w:rFonts w:ascii="Times New Roman" w:hAnsi="Times New Roman"/>
          <w:b/>
          <w:bCs/>
          <w:color w:val="000000"/>
          <w:spacing w:val="120"/>
          <w:kern w:val="28"/>
          <w:sz w:val="28"/>
          <w:szCs w:val="28"/>
        </w:rPr>
        <w:t>МУНИЦИПАЛЬНОГО ОКРУГА</w:t>
      </w:r>
    </w:p>
    <w:p w:rsidR="003419F2" w:rsidRPr="005B623A" w:rsidRDefault="003419F2" w:rsidP="003419F2">
      <w:pPr>
        <w:spacing w:after="0" w:line="240" w:lineRule="auto"/>
        <w:ind w:firstLine="567"/>
        <w:jc w:val="center"/>
        <w:rPr>
          <w:rFonts w:ascii="Times New Roman" w:hAnsi="Times New Roman"/>
          <w:b/>
          <w:bCs/>
          <w:color w:val="000000"/>
          <w:spacing w:val="120"/>
          <w:kern w:val="28"/>
          <w:sz w:val="28"/>
          <w:szCs w:val="28"/>
        </w:rPr>
      </w:pPr>
    </w:p>
    <w:p w:rsidR="006613CD" w:rsidRPr="005B623A" w:rsidRDefault="006613CD" w:rsidP="003419F2">
      <w:pPr>
        <w:spacing w:after="0" w:line="240" w:lineRule="auto"/>
        <w:ind w:firstLine="567"/>
        <w:jc w:val="center"/>
        <w:rPr>
          <w:rFonts w:ascii="Times New Roman" w:hAnsi="Times New Roman"/>
          <w:b/>
          <w:bCs/>
          <w:color w:val="000000"/>
          <w:spacing w:val="120"/>
          <w:kern w:val="28"/>
          <w:sz w:val="28"/>
          <w:szCs w:val="28"/>
        </w:rPr>
      </w:pPr>
      <w:r w:rsidRPr="005B623A">
        <w:rPr>
          <w:rFonts w:ascii="Times New Roman" w:hAnsi="Times New Roman"/>
          <w:b/>
          <w:bCs/>
          <w:color w:val="000000"/>
          <w:spacing w:val="120"/>
          <w:kern w:val="28"/>
          <w:sz w:val="28"/>
          <w:szCs w:val="28"/>
        </w:rPr>
        <w:t>ПОСТАНОВЛЕНИЕ</w:t>
      </w:r>
    </w:p>
    <w:p w:rsidR="003419F2" w:rsidRPr="006A32EC" w:rsidRDefault="002E3366" w:rsidP="002E3366">
      <w:pPr>
        <w:spacing w:after="0" w:line="240" w:lineRule="auto"/>
        <w:rPr>
          <w:rFonts w:ascii="Times New Roman" w:hAnsi="Times New Roman"/>
          <w:color w:val="000000"/>
          <w:sz w:val="24"/>
          <w:szCs w:val="24"/>
        </w:rPr>
      </w:pPr>
      <w:r>
        <w:rPr>
          <w:rFonts w:ascii="Times New Roman" w:hAnsi="Times New Roman"/>
          <w:color w:val="000000"/>
          <w:sz w:val="24"/>
          <w:szCs w:val="24"/>
        </w:rPr>
        <w:t>12.</w:t>
      </w:r>
      <w:r w:rsidR="006613CD" w:rsidRPr="006A32EC">
        <w:rPr>
          <w:rFonts w:ascii="Times New Roman" w:hAnsi="Times New Roman"/>
          <w:color w:val="000000"/>
          <w:sz w:val="24"/>
          <w:szCs w:val="24"/>
        </w:rPr>
        <w:t>0</w:t>
      </w:r>
      <w:r>
        <w:rPr>
          <w:rFonts w:ascii="Times New Roman" w:hAnsi="Times New Roman"/>
          <w:color w:val="000000"/>
          <w:sz w:val="24"/>
          <w:szCs w:val="24"/>
        </w:rPr>
        <w:t>3</w:t>
      </w:r>
      <w:r w:rsidR="006613CD" w:rsidRPr="006A32EC">
        <w:rPr>
          <w:rFonts w:ascii="Times New Roman" w:hAnsi="Times New Roman"/>
          <w:color w:val="000000"/>
          <w:sz w:val="24"/>
          <w:szCs w:val="24"/>
        </w:rPr>
        <w:t xml:space="preserve">.2024 года </w:t>
      </w:r>
      <w:r w:rsidR="006613CD" w:rsidRPr="006A32EC">
        <w:rPr>
          <w:rFonts w:ascii="Times New Roman" w:hAnsi="Times New Roman"/>
          <w:color w:val="000000"/>
          <w:sz w:val="24"/>
          <w:szCs w:val="24"/>
        </w:rPr>
        <w:tab/>
        <w:t xml:space="preserve">                                                                                         </w:t>
      </w:r>
      <w:r w:rsidR="003419F2" w:rsidRPr="006A32EC">
        <w:rPr>
          <w:rFonts w:ascii="Times New Roman" w:hAnsi="Times New Roman"/>
          <w:color w:val="000000"/>
          <w:sz w:val="24"/>
          <w:szCs w:val="24"/>
        </w:rPr>
        <w:t xml:space="preserve">          </w:t>
      </w:r>
      <w:r w:rsidR="006613CD" w:rsidRPr="006A32EC">
        <w:rPr>
          <w:rFonts w:ascii="Times New Roman" w:hAnsi="Times New Roman"/>
          <w:color w:val="000000"/>
          <w:sz w:val="24"/>
          <w:szCs w:val="24"/>
        </w:rPr>
        <w:t xml:space="preserve">   </w:t>
      </w:r>
      <w:r w:rsidR="005B623A">
        <w:rPr>
          <w:rFonts w:ascii="Times New Roman" w:hAnsi="Times New Roman"/>
          <w:color w:val="000000"/>
          <w:sz w:val="24"/>
          <w:szCs w:val="24"/>
        </w:rPr>
        <w:t xml:space="preserve">       </w:t>
      </w:r>
      <w:r w:rsidR="006613CD" w:rsidRPr="006A32EC">
        <w:rPr>
          <w:rFonts w:ascii="Times New Roman" w:hAnsi="Times New Roman"/>
          <w:color w:val="000000"/>
          <w:sz w:val="24"/>
          <w:szCs w:val="24"/>
        </w:rPr>
        <w:t xml:space="preserve">№ </w:t>
      </w:r>
      <w:r>
        <w:rPr>
          <w:rFonts w:ascii="Times New Roman" w:hAnsi="Times New Roman"/>
          <w:color w:val="000000"/>
          <w:sz w:val="24"/>
          <w:szCs w:val="24"/>
        </w:rPr>
        <w:t>278</w:t>
      </w:r>
      <w:r w:rsidR="006613CD" w:rsidRPr="006A32EC">
        <w:rPr>
          <w:rFonts w:ascii="Times New Roman" w:hAnsi="Times New Roman"/>
          <w:color w:val="000000"/>
          <w:sz w:val="24"/>
          <w:szCs w:val="24"/>
        </w:rPr>
        <w:t xml:space="preserve">                </w:t>
      </w:r>
    </w:p>
    <w:p w:rsidR="006613CD" w:rsidRPr="006A32EC" w:rsidRDefault="006613CD" w:rsidP="003419F2">
      <w:pPr>
        <w:spacing w:after="0" w:line="240" w:lineRule="auto"/>
        <w:ind w:firstLine="567"/>
        <w:rPr>
          <w:rFonts w:ascii="Times New Roman" w:hAnsi="Times New Roman"/>
          <w:bCs/>
          <w:color w:val="000000"/>
          <w:sz w:val="24"/>
          <w:szCs w:val="24"/>
        </w:rPr>
      </w:pPr>
      <w:r w:rsidRPr="006A32EC">
        <w:rPr>
          <w:rFonts w:ascii="Times New Roman" w:hAnsi="Times New Roman"/>
          <w:color w:val="000000"/>
          <w:sz w:val="24"/>
          <w:szCs w:val="24"/>
        </w:rPr>
        <w:t xml:space="preserve">                                                                        </w:t>
      </w:r>
    </w:p>
    <w:p w:rsidR="006613CD" w:rsidRPr="006A32EC" w:rsidRDefault="006613CD" w:rsidP="003419F2">
      <w:pPr>
        <w:spacing w:after="0" w:line="240" w:lineRule="auto"/>
        <w:ind w:firstLine="567"/>
        <w:jc w:val="center"/>
        <w:rPr>
          <w:rFonts w:ascii="Times New Roman" w:hAnsi="Times New Roman"/>
          <w:bCs/>
          <w:color w:val="000000"/>
          <w:sz w:val="24"/>
          <w:szCs w:val="24"/>
        </w:rPr>
      </w:pPr>
      <w:r w:rsidRPr="006A32EC">
        <w:rPr>
          <w:rFonts w:ascii="Times New Roman" w:hAnsi="Times New Roman"/>
          <w:bCs/>
          <w:color w:val="000000"/>
          <w:sz w:val="24"/>
          <w:szCs w:val="24"/>
        </w:rPr>
        <w:t>г. Никольск</w:t>
      </w:r>
    </w:p>
    <w:p w:rsidR="003419F2" w:rsidRPr="006A32EC" w:rsidRDefault="003419F2" w:rsidP="003419F2">
      <w:pPr>
        <w:spacing w:after="0" w:line="240" w:lineRule="auto"/>
        <w:ind w:firstLine="567"/>
        <w:jc w:val="center"/>
        <w:rPr>
          <w:rFonts w:ascii="Times New Roman" w:hAnsi="Times New Roman"/>
          <w:bCs/>
          <w:color w:val="000000"/>
          <w:sz w:val="24"/>
          <w:szCs w:val="24"/>
        </w:rPr>
      </w:pPr>
    </w:p>
    <w:p w:rsidR="003419F2" w:rsidRPr="006A32EC" w:rsidRDefault="006613CD" w:rsidP="003419F2">
      <w:pPr>
        <w:spacing w:after="0" w:line="240" w:lineRule="auto"/>
        <w:rPr>
          <w:rFonts w:ascii="Times New Roman" w:hAnsi="Times New Roman"/>
          <w:color w:val="000000"/>
          <w:sz w:val="24"/>
          <w:szCs w:val="24"/>
        </w:rPr>
      </w:pPr>
      <w:r w:rsidRPr="006A32EC">
        <w:rPr>
          <w:rFonts w:ascii="Times New Roman" w:hAnsi="Times New Roman"/>
          <w:color w:val="000000"/>
          <w:sz w:val="24"/>
          <w:szCs w:val="24"/>
        </w:rPr>
        <w:t xml:space="preserve">Об утверждении административного регламента                            </w:t>
      </w:r>
    </w:p>
    <w:p w:rsidR="003419F2" w:rsidRPr="006A32EC" w:rsidRDefault="006613CD" w:rsidP="003419F2">
      <w:pPr>
        <w:spacing w:after="0" w:line="240" w:lineRule="auto"/>
        <w:rPr>
          <w:rFonts w:ascii="Times New Roman" w:hAnsi="Times New Roman"/>
          <w:color w:val="000000"/>
          <w:sz w:val="24"/>
          <w:szCs w:val="24"/>
        </w:rPr>
      </w:pPr>
      <w:r w:rsidRPr="006A32EC">
        <w:rPr>
          <w:rFonts w:ascii="Times New Roman" w:hAnsi="Times New Roman"/>
          <w:color w:val="000000"/>
          <w:sz w:val="24"/>
          <w:szCs w:val="24"/>
        </w:rPr>
        <w:t xml:space="preserve"> предоставления   муниципальной услуги по </w:t>
      </w:r>
    </w:p>
    <w:p w:rsidR="006613CD" w:rsidRPr="006A32EC" w:rsidRDefault="003419F2" w:rsidP="003419F2">
      <w:pPr>
        <w:spacing w:after="0" w:line="240" w:lineRule="auto"/>
        <w:rPr>
          <w:rFonts w:ascii="Times New Roman" w:hAnsi="Times New Roman"/>
          <w:color w:val="000000"/>
          <w:sz w:val="24"/>
          <w:szCs w:val="24"/>
        </w:rPr>
      </w:pPr>
      <w:r w:rsidRPr="006A32EC">
        <w:rPr>
          <w:rFonts w:ascii="Times New Roman" w:hAnsi="Times New Roman"/>
          <w:color w:val="000000"/>
          <w:sz w:val="24"/>
          <w:szCs w:val="24"/>
        </w:rPr>
        <w:t>предоставлению муниципального имущества,</w:t>
      </w:r>
    </w:p>
    <w:p w:rsidR="003419F2" w:rsidRPr="006A32EC" w:rsidRDefault="003419F2" w:rsidP="003419F2">
      <w:pPr>
        <w:spacing w:after="0" w:line="240" w:lineRule="auto"/>
        <w:rPr>
          <w:rFonts w:ascii="Times New Roman" w:hAnsi="Times New Roman"/>
          <w:color w:val="000000"/>
          <w:sz w:val="24"/>
          <w:szCs w:val="24"/>
        </w:rPr>
      </w:pPr>
      <w:r w:rsidRPr="006A32EC">
        <w:rPr>
          <w:rFonts w:ascii="Times New Roman" w:hAnsi="Times New Roman"/>
          <w:color w:val="000000"/>
          <w:sz w:val="24"/>
          <w:szCs w:val="24"/>
        </w:rPr>
        <w:t>включенного в перечень муниципального имущества,</w:t>
      </w:r>
    </w:p>
    <w:p w:rsidR="003419F2" w:rsidRPr="006A32EC" w:rsidRDefault="003419F2" w:rsidP="003419F2">
      <w:pPr>
        <w:spacing w:after="0" w:line="240" w:lineRule="auto"/>
        <w:rPr>
          <w:rFonts w:ascii="Times New Roman" w:hAnsi="Times New Roman"/>
          <w:color w:val="000000"/>
          <w:sz w:val="24"/>
          <w:szCs w:val="24"/>
        </w:rPr>
      </w:pPr>
      <w:r w:rsidRPr="006A32EC">
        <w:rPr>
          <w:rFonts w:ascii="Times New Roman" w:hAnsi="Times New Roman"/>
          <w:color w:val="000000"/>
          <w:sz w:val="24"/>
          <w:szCs w:val="24"/>
        </w:rPr>
        <w:t xml:space="preserve">свободного от прав третьих лиц, предназначенного </w:t>
      </w:r>
    </w:p>
    <w:p w:rsidR="003419F2" w:rsidRPr="006A32EC" w:rsidRDefault="003419F2" w:rsidP="003419F2">
      <w:pPr>
        <w:spacing w:after="0" w:line="240" w:lineRule="auto"/>
        <w:rPr>
          <w:rFonts w:ascii="Times New Roman" w:hAnsi="Times New Roman"/>
          <w:color w:val="000000"/>
          <w:sz w:val="24"/>
          <w:szCs w:val="24"/>
        </w:rPr>
      </w:pPr>
      <w:r w:rsidRPr="006A32EC">
        <w:rPr>
          <w:rFonts w:ascii="Times New Roman" w:hAnsi="Times New Roman"/>
          <w:color w:val="000000"/>
          <w:sz w:val="24"/>
          <w:szCs w:val="24"/>
        </w:rPr>
        <w:t xml:space="preserve">для предоставления во владение и (или) пользование </w:t>
      </w:r>
    </w:p>
    <w:p w:rsidR="003419F2" w:rsidRPr="006A32EC" w:rsidRDefault="003419F2" w:rsidP="003419F2">
      <w:pPr>
        <w:spacing w:after="0" w:line="240" w:lineRule="auto"/>
        <w:rPr>
          <w:rFonts w:ascii="Times New Roman" w:hAnsi="Times New Roman"/>
          <w:color w:val="000000"/>
          <w:sz w:val="24"/>
          <w:szCs w:val="24"/>
        </w:rPr>
      </w:pPr>
      <w:r w:rsidRPr="006A32EC">
        <w:rPr>
          <w:rFonts w:ascii="Times New Roman" w:hAnsi="Times New Roman"/>
          <w:color w:val="000000"/>
          <w:sz w:val="24"/>
          <w:szCs w:val="24"/>
        </w:rPr>
        <w:t>субъектам малого и среднего предпринимательства</w:t>
      </w:r>
    </w:p>
    <w:p w:rsidR="003419F2" w:rsidRPr="006A32EC" w:rsidRDefault="003419F2" w:rsidP="003419F2">
      <w:pPr>
        <w:spacing w:after="0" w:line="240" w:lineRule="auto"/>
        <w:rPr>
          <w:rFonts w:ascii="Times New Roman" w:hAnsi="Times New Roman"/>
          <w:color w:val="000000"/>
          <w:sz w:val="24"/>
          <w:szCs w:val="24"/>
        </w:rPr>
      </w:pPr>
      <w:r w:rsidRPr="006A32EC">
        <w:rPr>
          <w:rFonts w:ascii="Times New Roman" w:hAnsi="Times New Roman"/>
          <w:color w:val="000000"/>
          <w:sz w:val="24"/>
          <w:szCs w:val="24"/>
        </w:rPr>
        <w:t>и организациям, образующим инфраструктуру поддержки</w:t>
      </w:r>
    </w:p>
    <w:p w:rsidR="003419F2" w:rsidRPr="006A32EC" w:rsidRDefault="003419F2" w:rsidP="003419F2">
      <w:pPr>
        <w:spacing w:after="0" w:line="240" w:lineRule="auto"/>
        <w:rPr>
          <w:rFonts w:ascii="Times New Roman" w:hAnsi="Times New Roman"/>
          <w:color w:val="000000"/>
          <w:sz w:val="24"/>
          <w:szCs w:val="24"/>
        </w:rPr>
      </w:pPr>
      <w:r w:rsidRPr="006A32EC">
        <w:rPr>
          <w:rFonts w:ascii="Times New Roman" w:hAnsi="Times New Roman"/>
          <w:color w:val="000000"/>
          <w:sz w:val="24"/>
          <w:szCs w:val="24"/>
        </w:rPr>
        <w:t>субъектов малого и среднего предпринимательства</w:t>
      </w:r>
    </w:p>
    <w:p w:rsidR="006A32EC" w:rsidRPr="006A32EC" w:rsidRDefault="006A32EC" w:rsidP="003419F2">
      <w:pPr>
        <w:spacing w:after="0" w:line="240" w:lineRule="auto"/>
        <w:rPr>
          <w:rFonts w:ascii="Times New Roman" w:hAnsi="Times New Roman"/>
          <w:color w:val="000000"/>
          <w:sz w:val="24"/>
          <w:szCs w:val="24"/>
        </w:rPr>
      </w:pPr>
    </w:p>
    <w:p w:rsidR="003419F2" w:rsidRPr="006A32EC" w:rsidRDefault="003419F2" w:rsidP="003419F2">
      <w:pPr>
        <w:spacing w:after="0" w:line="240" w:lineRule="auto"/>
        <w:rPr>
          <w:rFonts w:ascii="Times New Roman" w:hAnsi="Times New Roman"/>
          <w:color w:val="000000"/>
          <w:sz w:val="24"/>
          <w:szCs w:val="24"/>
        </w:rPr>
      </w:pPr>
    </w:p>
    <w:p w:rsidR="006613CD" w:rsidRPr="006A32EC" w:rsidRDefault="006613CD" w:rsidP="006613CD">
      <w:pPr>
        <w:spacing w:after="0" w:line="240" w:lineRule="auto"/>
        <w:ind w:firstLine="567"/>
        <w:jc w:val="right"/>
        <w:rPr>
          <w:rFonts w:ascii="Times New Roman" w:hAnsi="Times New Roman"/>
          <w:color w:val="000000"/>
          <w:sz w:val="24"/>
          <w:szCs w:val="24"/>
        </w:rPr>
      </w:pPr>
    </w:p>
    <w:p w:rsidR="006613CD" w:rsidRPr="006A32EC" w:rsidRDefault="006A32EC" w:rsidP="006A32EC">
      <w:pPr>
        <w:spacing w:after="0" w:line="240" w:lineRule="auto"/>
        <w:jc w:val="both"/>
        <w:rPr>
          <w:rFonts w:ascii="Times New Roman" w:hAnsi="Times New Roman"/>
          <w:color w:val="000000"/>
          <w:sz w:val="24"/>
          <w:szCs w:val="24"/>
        </w:rPr>
      </w:pPr>
      <w:r w:rsidRPr="006A32EC">
        <w:rPr>
          <w:rFonts w:ascii="Times New Roman" w:hAnsi="Times New Roman"/>
          <w:color w:val="000000"/>
          <w:sz w:val="24"/>
          <w:szCs w:val="24"/>
        </w:rPr>
        <w:t xml:space="preserve">      </w:t>
      </w:r>
      <w:r w:rsidR="006613CD" w:rsidRPr="006A32EC">
        <w:rPr>
          <w:rFonts w:ascii="Times New Roman" w:hAnsi="Times New Roman"/>
          <w:color w:val="000000"/>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22.07.2008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утвержденным постановлением администрации Никольского муниципального округа от  </w:t>
      </w:r>
      <w:r w:rsidR="00A63900">
        <w:rPr>
          <w:rFonts w:ascii="Times New Roman" w:hAnsi="Times New Roman"/>
          <w:color w:val="000000"/>
          <w:sz w:val="24"/>
          <w:szCs w:val="24"/>
        </w:rPr>
        <w:t>30.01.</w:t>
      </w:r>
      <w:r w:rsidR="006613CD" w:rsidRPr="006A32EC">
        <w:rPr>
          <w:rFonts w:ascii="Times New Roman" w:hAnsi="Times New Roman"/>
          <w:color w:val="000000"/>
          <w:sz w:val="24"/>
          <w:szCs w:val="24"/>
        </w:rPr>
        <w:t xml:space="preserve">2024 года № </w:t>
      </w:r>
      <w:r w:rsidR="00A63900">
        <w:rPr>
          <w:rFonts w:ascii="Times New Roman" w:hAnsi="Times New Roman"/>
          <w:color w:val="000000"/>
          <w:sz w:val="24"/>
          <w:szCs w:val="24"/>
        </w:rPr>
        <w:t>89</w:t>
      </w:r>
      <w:r w:rsidR="006613CD" w:rsidRPr="006A32EC">
        <w:rPr>
          <w:rFonts w:ascii="Times New Roman" w:hAnsi="Times New Roman"/>
          <w:color w:val="000000"/>
          <w:sz w:val="24"/>
          <w:szCs w:val="24"/>
        </w:rPr>
        <w:t xml:space="preserve"> , администрация Никольского муниципального округа</w:t>
      </w:r>
    </w:p>
    <w:p w:rsidR="006A32EC" w:rsidRPr="006A32EC" w:rsidRDefault="006A32EC" w:rsidP="006A32EC">
      <w:pPr>
        <w:spacing w:after="0" w:line="240" w:lineRule="auto"/>
        <w:rPr>
          <w:rFonts w:ascii="Times New Roman" w:hAnsi="Times New Roman"/>
          <w:color w:val="000000"/>
          <w:sz w:val="24"/>
          <w:szCs w:val="24"/>
        </w:rPr>
      </w:pPr>
    </w:p>
    <w:p w:rsidR="006613CD" w:rsidRPr="006A32EC" w:rsidRDefault="006613CD" w:rsidP="006A32EC">
      <w:pPr>
        <w:spacing w:after="0" w:line="240" w:lineRule="auto"/>
        <w:ind w:firstLine="567"/>
        <w:rPr>
          <w:rFonts w:ascii="Times New Roman" w:hAnsi="Times New Roman"/>
          <w:color w:val="000000"/>
          <w:sz w:val="24"/>
          <w:szCs w:val="24"/>
        </w:rPr>
      </w:pPr>
      <w:r w:rsidRPr="006A32EC">
        <w:rPr>
          <w:rFonts w:ascii="Times New Roman" w:hAnsi="Times New Roman"/>
          <w:color w:val="000000"/>
          <w:sz w:val="24"/>
          <w:szCs w:val="24"/>
        </w:rPr>
        <w:t>ПОСТАНОВЛЯЕТ:</w:t>
      </w:r>
    </w:p>
    <w:p w:rsidR="006613CD" w:rsidRPr="006A32EC" w:rsidRDefault="006613CD" w:rsidP="006A32EC">
      <w:pPr>
        <w:spacing w:after="0" w:line="240" w:lineRule="auto"/>
        <w:ind w:firstLine="567"/>
        <w:jc w:val="both"/>
        <w:rPr>
          <w:rFonts w:ascii="Times New Roman" w:hAnsi="Times New Roman"/>
          <w:color w:val="000000"/>
          <w:sz w:val="24"/>
          <w:szCs w:val="24"/>
        </w:rPr>
      </w:pPr>
      <w:r w:rsidRPr="006A32EC">
        <w:rPr>
          <w:rFonts w:ascii="Times New Roman" w:hAnsi="Times New Roman"/>
          <w:color w:val="000000"/>
          <w:sz w:val="24"/>
          <w:szCs w:val="24"/>
        </w:rPr>
        <w:t xml:space="preserve">  1. Утвердить прилагаемый административный регламент </w:t>
      </w:r>
      <w:r w:rsidRPr="006A32EC">
        <w:rPr>
          <w:rFonts w:ascii="Times New Roman" w:hAnsi="Times New Roman"/>
          <w:bCs/>
          <w:color w:val="000000"/>
          <w:sz w:val="24"/>
          <w:szCs w:val="24"/>
        </w:rPr>
        <w:t xml:space="preserve">предоставления муниципальной услуги по </w:t>
      </w:r>
      <w:r w:rsidR="006A32EC" w:rsidRPr="006A32EC">
        <w:rPr>
          <w:rFonts w:ascii="Times New Roman" w:hAnsi="Times New Roman"/>
          <w:bCs/>
          <w:color w:val="000000"/>
          <w:sz w:val="24"/>
          <w:szCs w:val="24"/>
        </w:rPr>
        <w:t xml:space="preserve"> предоставлению муниципального имущества включенного в перечень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A32EC">
        <w:rPr>
          <w:rFonts w:ascii="Times New Roman" w:hAnsi="Times New Roman"/>
          <w:color w:val="000000"/>
          <w:sz w:val="24"/>
          <w:szCs w:val="24"/>
        </w:rPr>
        <w:t xml:space="preserve"> </w:t>
      </w:r>
      <w:r w:rsidRPr="006A32EC">
        <w:rPr>
          <w:rFonts w:ascii="Times New Roman" w:hAnsi="Times New Roman"/>
          <w:bCs/>
          <w:color w:val="000000"/>
          <w:sz w:val="24"/>
          <w:szCs w:val="24"/>
        </w:rPr>
        <w:t xml:space="preserve"> (приложение )</w:t>
      </w:r>
      <w:r w:rsidRPr="006A32EC">
        <w:rPr>
          <w:rFonts w:ascii="Times New Roman" w:hAnsi="Times New Roman"/>
          <w:color w:val="000000"/>
          <w:sz w:val="24"/>
          <w:szCs w:val="24"/>
        </w:rPr>
        <w:t>.</w:t>
      </w:r>
    </w:p>
    <w:p w:rsidR="006613CD" w:rsidRPr="006A32EC" w:rsidRDefault="006613CD" w:rsidP="006A32EC">
      <w:pPr>
        <w:spacing w:after="0" w:line="240" w:lineRule="auto"/>
        <w:ind w:firstLine="567"/>
        <w:jc w:val="both"/>
        <w:rPr>
          <w:rFonts w:ascii="Times New Roman" w:hAnsi="Times New Roman"/>
          <w:color w:val="000000"/>
          <w:sz w:val="24"/>
          <w:szCs w:val="24"/>
        </w:rPr>
      </w:pPr>
      <w:r w:rsidRPr="006A32EC">
        <w:rPr>
          <w:rFonts w:ascii="Times New Roman" w:hAnsi="Times New Roman"/>
          <w:color w:val="000000"/>
          <w:sz w:val="24"/>
          <w:szCs w:val="24"/>
        </w:rPr>
        <w:t xml:space="preserve"> 2. Определить Пахолкову И.И. начальника отдела по управлению имуществом и  Коноплеву Л.И., главного специалиста отдела по управлению имуществом администрации Никольского муниципального округа,  лицами, ответственными за предоставление муниципальной услуги по</w:t>
      </w:r>
      <w:r w:rsidR="006A32EC" w:rsidRPr="006A32EC">
        <w:rPr>
          <w:rFonts w:ascii="Times New Roman" w:hAnsi="Times New Roman"/>
          <w:bCs/>
          <w:color w:val="000000"/>
          <w:sz w:val="24"/>
          <w:szCs w:val="24"/>
        </w:rPr>
        <w:t xml:space="preserve"> предоставлению муниципального имущества включенного в перечень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A32EC">
        <w:rPr>
          <w:rFonts w:ascii="Times New Roman" w:hAnsi="Times New Roman"/>
          <w:color w:val="000000"/>
          <w:sz w:val="24"/>
          <w:szCs w:val="24"/>
        </w:rPr>
        <w:t xml:space="preserve"> .</w:t>
      </w:r>
    </w:p>
    <w:p w:rsidR="005604E6" w:rsidRDefault="006613CD" w:rsidP="006A32EC">
      <w:pPr>
        <w:spacing w:after="0" w:line="240" w:lineRule="auto"/>
        <w:ind w:firstLine="567"/>
        <w:jc w:val="both"/>
        <w:rPr>
          <w:rFonts w:ascii="Times New Roman" w:hAnsi="Times New Roman"/>
          <w:color w:val="000000"/>
          <w:sz w:val="24"/>
          <w:szCs w:val="24"/>
        </w:rPr>
      </w:pPr>
      <w:r w:rsidRPr="006A32EC">
        <w:rPr>
          <w:rFonts w:ascii="Times New Roman" w:hAnsi="Times New Roman"/>
          <w:color w:val="000000"/>
          <w:sz w:val="24"/>
          <w:szCs w:val="24"/>
        </w:rPr>
        <w:lastRenderedPageBreak/>
        <w:t xml:space="preserve">3. Признать утратившим силу: Постановление администрации Никольского муниципального района от </w:t>
      </w:r>
      <w:r w:rsidR="006A32EC">
        <w:rPr>
          <w:rFonts w:ascii="Times New Roman" w:hAnsi="Times New Roman"/>
          <w:color w:val="000000"/>
          <w:sz w:val="24"/>
          <w:szCs w:val="24"/>
        </w:rPr>
        <w:t>28</w:t>
      </w:r>
      <w:r w:rsidRPr="006A32EC">
        <w:rPr>
          <w:rFonts w:ascii="Times New Roman" w:hAnsi="Times New Roman"/>
          <w:color w:val="000000"/>
          <w:sz w:val="24"/>
          <w:szCs w:val="24"/>
        </w:rPr>
        <w:t>.0</w:t>
      </w:r>
      <w:r w:rsidR="006A32EC">
        <w:rPr>
          <w:rFonts w:ascii="Times New Roman" w:hAnsi="Times New Roman"/>
          <w:color w:val="000000"/>
          <w:sz w:val="24"/>
          <w:szCs w:val="24"/>
        </w:rPr>
        <w:t>9</w:t>
      </w:r>
      <w:r w:rsidRPr="006A32EC">
        <w:rPr>
          <w:rFonts w:ascii="Times New Roman" w:hAnsi="Times New Roman"/>
          <w:color w:val="000000"/>
          <w:sz w:val="24"/>
          <w:szCs w:val="24"/>
        </w:rPr>
        <w:t>.20</w:t>
      </w:r>
      <w:r w:rsidR="006A32EC">
        <w:rPr>
          <w:rFonts w:ascii="Times New Roman" w:hAnsi="Times New Roman"/>
          <w:color w:val="000000"/>
          <w:sz w:val="24"/>
          <w:szCs w:val="24"/>
        </w:rPr>
        <w:t>18</w:t>
      </w:r>
      <w:r w:rsidRPr="006A32EC">
        <w:rPr>
          <w:rFonts w:ascii="Times New Roman" w:hAnsi="Times New Roman"/>
          <w:color w:val="000000"/>
          <w:sz w:val="24"/>
          <w:szCs w:val="24"/>
        </w:rPr>
        <w:t xml:space="preserve"> г. № </w:t>
      </w:r>
      <w:r w:rsidR="006A32EC">
        <w:rPr>
          <w:rFonts w:ascii="Times New Roman" w:hAnsi="Times New Roman"/>
          <w:color w:val="000000"/>
          <w:sz w:val="24"/>
          <w:szCs w:val="24"/>
        </w:rPr>
        <w:t>765</w:t>
      </w:r>
      <w:r w:rsidRPr="006A32EC">
        <w:rPr>
          <w:rFonts w:ascii="Times New Roman" w:hAnsi="Times New Roman"/>
          <w:color w:val="000000"/>
          <w:sz w:val="24"/>
          <w:szCs w:val="24"/>
        </w:rPr>
        <w:t xml:space="preserve"> «Об утверждении административного регламента предоставления муниципальной услуги по</w:t>
      </w:r>
      <w:r w:rsidR="006A32EC" w:rsidRPr="006A32EC">
        <w:rPr>
          <w:rFonts w:ascii="Times New Roman" w:hAnsi="Times New Roman"/>
          <w:bCs/>
          <w:color w:val="000000"/>
          <w:sz w:val="24"/>
          <w:szCs w:val="24"/>
        </w:rPr>
        <w:t xml:space="preserve"> предоставлению муниципального имущества включенного в перечень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A32EC">
        <w:rPr>
          <w:rFonts w:ascii="Times New Roman" w:hAnsi="Times New Roman"/>
          <w:color w:val="000000"/>
          <w:sz w:val="24"/>
          <w:szCs w:val="24"/>
        </w:rPr>
        <w:t xml:space="preserve">» </w:t>
      </w:r>
      <w:r w:rsidR="005604E6">
        <w:rPr>
          <w:rFonts w:ascii="Times New Roman" w:hAnsi="Times New Roman"/>
          <w:color w:val="000000"/>
          <w:sz w:val="24"/>
          <w:szCs w:val="24"/>
        </w:rPr>
        <w:t>;</w:t>
      </w:r>
    </w:p>
    <w:p w:rsidR="005604E6" w:rsidRDefault="005604E6" w:rsidP="006A32EC">
      <w:pPr>
        <w:spacing w:after="0" w:line="240" w:lineRule="auto"/>
        <w:ind w:firstLine="567"/>
        <w:jc w:val="both"/>
        <w:rPr>
          <w:rFonts w:ascii="Times New Roman" w:hAnsi="Times New Roman"/>
          <w:bCs/>
          <w:color w:val="000000"/>
          <w:sz w:val="24"/>
          <w:szCs w:val="24"/>
        </w:rPr>
      </w:pPr>
      <w:r>
        <w:rPr>
          <w:rFonts w:ascii="Times New Roman" w:hAnsi="Times New Roman"/>
          <w:color w:val="000000"/>
          <w:sz w:val="24"/>
          <w:szCs w:val="24"/>
        </w:rPr>
        <w:t>постановление</w:t>
      </w:r>
      <w:r w:rsidRPr="005604E6">
        <w:rPr>
          <w:rFonts w:ascii="Times New Roman" w:hAnsi="Times New Roman"/>
          <w:color w:val="000000"/>
          <w:sz w:val="24"/>
          <w:szCs w:val="24"/>
        </w:rPr>
        <w:t xml:space="preserve"> администрации Никольского муниципального района от</w:t>
      </w:r>
      <w:r>
        <w:rPr>
          <w:rFonts w:ascii="Times New Roman" w:hAnsi="Times New Roman"/>
          <w:color w:val="000000"/>
          <w:sz w:val="24"/>
          <w:szCs w:val="24"/>
        </w:rPr>
        <w:t xml:space="preserve"> 14.07.2020 г. № 644  « О внесении изменений в административный регламент </w:t>
      </w:r>
      <w:r w:rsidRPr="005604E6">
        <w:rPr>
          <w:rFonts w:ascii="Times New Roman" w:hAnsi="Times New Roman"/>
          <w:color w:val="000000"/>
          <w:sz w:val="24"/>
          <w:szCs w:val="24"/>
        </w:rPr>
        <w:t>предоставления муниципальной услуги по</w:t>
      </w:r>
      <w:r w:rsidRPr="005604E6">
        <w:rPr>
          <w:rFonts w:ascii="Times New Roman" w:hAnsi="Times New Roman"/>
          <w:bCs/>
          <w:color w:val="000000"/>
          <w:sz w:val="24"/>
          <w:szCs w:val="24"/>
        </w:rPr>
        <w:t xml:space="preserve"> предоставлению муниципального имущества включенного в перечень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bCs/>
          <w:color w:val="000000"/>
          <w:sz w:val="24"/>
          <w:szCs w:val="24"/>
        </w:rPr>
        <w:t>, утвержденный п</w:t>
      </w:r>
      <w:r w:rsidRPr="005604E6">
        <w:rPr>
          <w:rFonts w:ascii="Times New Roman" w:hAnsi="Times New Roman"/>
          <w:bCs/>
          <w:color w:val="000000"/>
          <w:sz w:val="24"/>
          <w:szCs w:val="24"/>
        </w:rPr>
        <w:t>остановление</w:t>
      </w:r>
      <w:r>
        <w:rPr>
          <w:rFonts w:ascii="Times New Roman" w:hAnsi="Times New Roman"/>
          <w:bCs/>
          <w:color w:val="000000"/>
          <w:sz w:val="24"/>
          <w:szCs w:val="24"/>
        </w:rPr>
        <w:t>м</w:t>
      </w:r>
      <w:r w:rsidRPr="005604E6">
        <w:rPr>
          <w:rFonts w:ascii="Times New Roman" w:hAnsi="Times New Roman"/>
          <w:bCs/>
          <w:color w:val="000000"/>
          <w:sz w:val="24"/>
          <w:szCs w:val="24"/>
        </w:rPr>
        <w:t xml:space="preserve"> администрации Никольского муниципального района от 28.09.2018 г. № 765</w:t>
      </w:r>
      <w:r>
        <w:rPr>
          <w:rFonts w:ascii="Times New Roman" w:hAnsi="Times New Roman"/>
          <w:bCs/>
          <w:color w:val="000000"/>
          <w:sz w:val="24"/>
          <w:szCs w:val="24"/>
        </w:rPr>
        <w:t>»;</w:t>
      </w:r>
    </w:p>
    <w:p w:rsidR="005604E6" w:rsidRDefault="008B3E8B" w:rsidP="006A32EC">
      <w:pPr>
        <w:spacing w:after="0" w:line="240" w:lineRule="auto"/>
        <w:ind w:firstLine="567"/>
        <w:jc w:val="both"/>
        <w:rPr>
          <w:rFonts w:ascii="Times New Roman" w:hAnsi="Times New Roman"/>
          <w:color w:val="000000"/>
          <w:sz w:val="24"/>
          <w:szCs w:val="24"/>
        </w:rPr>
      </w:pPr>
      <w:r w:rsidRPr="008B3E8B">
        <w:rPr>
          <w:rFonts w:ascii="Times New Roman" w:hAnsi="Times New Roman"/>
          <w:color w:val="000000"/>
          <w:sz w:val="24"/>
          <w:szCs w:val="24"/>
        </w:rPr>
        <w:t>постановление администрации Никольского муниципального района от 1</w:t>
      </w:r>
      <w:r>
        <w:rPr>
          <w:rFonts w:ascii="Times New Roman" w:hAnsi="Times New Roman"/>
          <w:color w:val="000000"/>
          <w:sz w:val="24"/>
          <w:szCs w:val="24"/>
        </w:rPr>
        <w:t>9</w:t>
      </w:r>
      <w:r w:rsidRPr="008B3E8B">
        <w:rPr>
          <w:rFonts w:ascii="Times New Roman" w:hAnsi="Times New Roman"/>
          <w:color w:val="000000"/>
          <w:sz w:val="24"/>
          <w:szCs w:val="24"/>
        </w:rPr>
        <w:t>.</w:t>
      </w:r>
      <w:r>
        <w:rPr>
          <w:rFonts w:ascii="Times New Roman" w:hAnsi="Times New Roman"/>
          <w:color w:val="000000"/>
          <w:sz w:val="24"/>
          <w:szCs w:val="24"/>
        </w:rPr>
        <w:t>12</w:t>
      </w:r>
      <w:r w:rsidRPr="008B3E8B">
        <w:rPr>
          <w:rFonts w:ascii="Times New Roman" w:hAnsi="Times New Roman"/>
          <w:color w:val="000000"/>
          <w:sz w:val="24"/>
          <w:szCs w:val="24"/>
        </w:rPr>
        <w:t>.202</w:t>
      </w:r>
      <w:r>
        <w:rPr>
          <w:rFonts w:ascii="Times New Roman" w:hAnsi="Times New Roman"/>
          <w:color w:val="000000"/>
          <w:sz w:val="24"/>
          <w:szCs w:val="24"/>
        </w:rPr>
        <w:t>2</w:t>
      </w:r>
      <w:r w:rsidRPr="008B3E8B">
        <w:rPr>
          <w:rFonts w:ascii="Times New Roman" w:hAnsi="Times New Roman"/>
          <w:color w:val="000000"/>
          <w:sz w:val="24"/>
          <w:szCs w:val="24"/>
        </w:rPr>
        <w:t xml:space="preserve"> г. № </w:t>
      </w:r>
      <w:r>
        <w:rPr>
          <w:rFonts w:ascii="Times New Roman" w:hAnsi="Times New Roman"/>
          <w:color w:val="000000"/>
          <w:sz w:val="24"/>
          <w:szCs w:val="24"/>
        </w:rPr>
        <w:t xml:space="preserve">1177 </w:t>
      </w:r>
      <w:r w:rsidRPr="008B3E8B">
        <w:rPr>
          <w:rFonts w:ascii="Times New Roman" w:hAnsi="Times New Roman"/>
          <w:color w:val="000000"/>
          <w:sz w:val="24"/>
          <w:szCs w:val="24"/>
        </w:rPr>
        <w:t>« О внесении изменений в административный регламент предоставления муниципальной услуги по</w:t>
      </w:r>
      <w:r w:rsidRPr="008B3E8B">
        <w:rPr>
          <w:rFonts w:ascii="Times New Roman" w:hAnsi="Times New Roman"/>
          <w:bCs/>
          <w:color w:val="000000"/>
          <w:sz w:val="24"/>
          <w:szCs w:val="24"/>
        </w:rPr>
        <w:t xml:space="preserve"> предоставлению муниципального имущества включенного в перечень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Никольского муниципального района от 28.09.2018 г. № 765»</w:t>
      </w:r>
    </w:p>
    <w:p w:rsidR="006613CD" w:rsidRPr="006A32EC" w:rsidRDefault="006613CD" w:rsidP="006A32EC">
      <w:pPr>
        <w:spacing w:after="0" w:line="240" w:lineRule="auto"/>
        <w:ind w:firstLine="567"/>
        <w:jc w:val="both"/>
        <w:rPr>
          <w:rFonts w:ascii="Times New Roman" w:hAnsi="Times New Roman"/>
          <w:color w:val="000000"/>
          <w:sz w:val="24"/>
          <w:szCs w:val="24"/>
        </w:rPr>
      </w:pPr>
      <w:r w:rsidRPr="006A32EC">
        <w:rPr>
          <w:rFonts w:ascii="Times New Roman" w:hAnsi="Times New Roman"/>
          <w:color w:val="000000"/>
          <w:sz w:val="24"/>
          <w:szCs w:val="24"/>
        </w:rPr>
        <w:t xml:space="preserve">        4. Настоящее постановление </w:t>
      </w:r>
      <w:r w:rsidRPr="006A32EC">
        <w:rPr>
          <w:rFonts w:ascii="Times New Roman" w:hAnsi="Times New Roman"/>
          <w:bCs/>
          <w:color w:val="000000"/>
          <w:sz w:val="24"/>
          <w:szCs w:val="24"/>
        </w:rPr>
        <w:t>вступает в силу после официального опубликования и подлежит размещению на официальном сайте  Никольского муниципального округа в информационно-телекоммуникационной сети «Интернет».</w:t>
      </w:r>
    </w:p>
    <w:p w:rsidR="006613CD" w:rsidRPr="006A32EC" w:rsidRDefault="006613CD" w:rsidP="006613CD">
      <w:pPr>
        <w:spacing w:after="0" w:line="240" w:lineRule="auto"/>
        <w:ind w:firstLine="567"/>
        <w:jc w:val="right"/>
        <w:rPr>
          <w:rFonts w:ascii="Times New Roman" w:hAnsi="Times New Roman"/>
          <w:color w:val="000000"/>
          <w:sz w:val="24"/>
          <w:szCs w:val="24"/>
        </w:rPr>
      </w:pPr>
    </w:p>
    <w:p w:rsidR="006613CD" w:rsidRPr="006A32EC" w:rsidRDefault="006613CD" w:rsidP="006613CD">
      <w:pPr>
        <w:spacing w:after="0" w:line="240" w:lineRule="auto"/>
        <w:ind w:firstLine="567"/>
        <w:jc w:val="right"/>
        <w:rPr>
          <w:rFonts w:ascii="Times New Roman" w:hAnsi="Times New Roman"/>
          <w:color w:val="000000"/>
          <w:sz w:val="24"/>
          <w:szCs w:val="24"/>
        </w:rPr>
      </w:pPr>
      <w:r w:rsidRPr="006A32EC">
        <w:rPr>
          <w:rFonts w:ascii="Times New Roman" w:hAnsi="Times New Roman"/>
          <w:color w:val="000000"/>
          <w:sz w:val="24"/>
          <w:szCs w:val="24"/>
        </w:rPr>
        <w:t xml:space="preserve">          </w:t>
      </w:r>
    </w:p>
    <w:p w:rsidR="006613CD" w:rsidRPr="006A32EC" w:rsidRDefault="006613CD" w:rsidP="006613CD">
      <w:pPr>
        <w:spacing w:after="0" w:line="240" w:lineRule="auto"/>
        <w:ind w:firstLine="567"/>
        <w:jc w:val="right"/>
        <w:rPr>
          <w:rFonts w:ascii="Times New Roman" w:hAnsi="Times New Roman"/>
          <w:color w:val="000000"/>
          <w:sz w:val="24"/>
          <w:szCs w:val="24"/>
        </w:rPr>
      </w:pPr>
      <w:r w:rsidRPr="006A32EC">
        <w:rPr>
          <w:rFonts w:ascii="Times New Roman" w:hAnsi="Times New Roman"/>
          <w:color w:val="000000"/>
          <w:sz w:val="24"/>
          <w:szCs w:val="24"/>
        </w:rPr>
        <w:t xml:space="preserve"> </w:t>
      </w:r>
    </w:p>
    <w:p w:rsidR="005B623A" w:rsidRDefault="006613CD" w:rsidP="0047453E">
      <w:pPr>
        <w:spacing w:after="0" w:line="240" w:lineRule="auto"/>
        <w:rPr>
          <w:rFonts w:ascii="Times New Roman" w:hAnsi="Times New Roman"/>
          <w:color w:val="000000"/>
          <w:sz w:val="24"/>
          <w:szCs w:val="24"/>
        </w:rPr>
      </w:pPr>
      <w:r w:rsidRPr="006A32EC">
        <w:rPr>
          <w:rFonts w:ascii="Times New Roman" w:hAnsi="Times New Roman"/>
          <w:color w:val="000000"/>
          <w:sz w:val="24"/>
          <w:szCs w:val="24"/>
        </w:rPr>
        <w:t xml:space="preserve">Глава Никольского </w:t>
      </w:r>
    </w:p>
    <w:p w:rsidR="006613CD" w:rsidRPr="006A32EC" w:rsidRDefault="006613CD" w:rsidP="0047453E">
      <w:pPr>
        <w:spacing w:after="0" w:line="240" w:lineRule="auto"/>
        <w:rPr>
          <w:rFonts w:ascii="Times New Roman" w:hAnsi="Times New Roman"/>
          <w:color w:val="000000"/>
          <w:sz w:val="24"/>
          <w:szCs w:val="24"/>
        </w:rPr>
      </w:pPr>
      <w:r w:rsidRPr="006A32EC">
        <w:rPr>
          <w:rFonts w:ascii="Times New Roman" w:hAnsi="Times New Roman"/>
          <w:color w:val="000000"/>
          <w:sz w:val="24"/>
          <w:szCs w:val="24"/>
        </w:rPr>
        <w:t xml:space="preserve">муниципального округа       </w:t>
      </w:r>
      <w:r w:rsidR="0047453E">
        <w:rPr>
          <w:rFonts w:ascii="Times New Roman" w:hAnsi="Times New Roman"/>
          <w:color w:val="000000"/>
          <w:sz w:val="24"/>
          <w:szCs w:val="24"/>
        </w:rPr>
        <w:t xml:space="preserve"> </w:t>
      </w:r>
      <w:r w:rsidRPr="006A32EC">
        <w:rPr>
          <w:rFonts w:ascii="Times New Roman" w:hAnsi="Times New Roman"/>
          <w:color w:val="000000"/>
          <w:sz w:val="24"/>
          <w:szCs w:val="24"/>
        </w:rPr>
        <w:t xml:space="preserve">       </w:t>
      </w:r>
      <w:r w:rsidR="006A32EC" w:rsidRPr="006A32EC">
        <w:rPr>
          <w:rFonts w:ascii="Times New Roman" w:hAnsi="Times New Roman"/>
          <w:color w:val="000000"/>
          <w:sz w:val="24"/>
          <w:szCs w:val="24"/>
        </w:rPr>
        <w:t xml:space="preserve">            </w:t>
      </w:r>
      <w:r w:rsidRPr="006A32EC">
        <w:rPr>
          <w:rFonts w:ascii="Times New Roman" w:hAnsi="Times New Roman"/>
          <w:color w:val="000000"/>
          <w:sz w:val="24"/>
          <w:szCs w:val="24"/>
        </w:rPr>
        <w:t xml:space="preserve">                  </w:t>
      </w:r>
      <w:r w:rsidR="005B623A">
        <w:rPr>
          <w:rFonts w:ascii="Times New Roman" w:hAnsi="Times New Roman"/>
          <w:color w:val="000000"/>
          <w:sz w:val="24"/>
          <w:szCs w:val="24"/>
        </w:rPr>
        <w:t xml:space="preserve">                                                  </w:t>
      </w:r>
      <w:r w:rsidRPr="006A32EC">
        <w:rPr>
          <w:rFonts w:ascii="Times New Roman" w:hAnsi="Times New Roman"/>
          <w:color w:val="000000"/>
          <w:sz w:val="24"/>
          <w:szCs w:val="24"/>
        </w:rPr>
        <w:t>В.В. Панов</w:t>
      </w:r>
    </w:p>
    <w:p w:rsidR="006613CD" w:rsidRPr="006A32EC" w:rsidRDefault="006613CD" w:rsidP="006613CD">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3F51DA">
      <w:pPr>
        <w:spacing w:after="0" w:line="240" w:lineRule="auto"/>
        <w:ind w:firstLine="567"/>
        <w:jc w:val="right"/>
        <w:rPr>
          <w:rFonts w:ascii="Times New Roman" w:hAnsi="Times New Roman"/>
          <w:color w:val="000000"/>
          <w:sz w:val="24"/>
          <w:szCs w:val="24"/>
        </w:rPr>
      </w:pPr>
    </w:p>
    <w:p w:rsidR="00AE7F3E" w:rsidRPr="006A32EC" w:rsidRDefault="00AE7F3E" w:rsidP="005B623A">
      <w:pPr>
        <w:spacing w:after="0" w:line="240" w:lineRule="auto"/>
        <w:rPr>
          <w:rFonts w:ascii="Times New Roman" w:hAnsi="Times New Roman"/>
          <w:color w:val="000000"/>
          <w:sz w:val="24"/>
          <w:szCs w:val="24"/>
        </w:rPr>
      </w:pPr>
    </w:p>
    <w:p w:rsidR="003F51DA" w:rsidRPr="006A32EC" w:rsidRDefault="003F51DA" w:rsidP="003F51DA">
      <w:pPr>
        <w:spacing w:after="0" w:line="240" w:lineRule="auto"/>
        <w:ind w:firstLine="567"/>
        <w:jc w:val="right"/>
        <w:rPr>
          <w:rFonts w:ascii="Times New Roman" w:hAnsi="Times New Roman"/>
          <w:color w:val="000000"/>
          <w:sz w:val="24"/>
          <w:szCs w:val="24"/>
        </w:rPr>
      </w:pPr>
      <w:r w:rsidRPr="006A32EC">
        <w:rPr>
          <w:rFonts w:ascii="Times New Roman" w:hAnsi="Times New Roman"/>
          <w:color w:val="000000"/>
          <w:sz w:val="24"/>
          <w:szCs w:val="24"/>
        </w:rPr>
        <w:lastRenderedPageBreak/>
        <w:t>Приложение № 1</w:t>
      </w:r>
    </w:p>
    <w:p w:rsidR="003F51DA" w:rsidRPr="006A32EC" w:rsidRDefault="003F51DA" w:rsidP="003F51DA">
      <w:pPr>
        <w:spacing w:after="0" w:line="240" w:lineRule="auto"/>
        <w:ind w:firstLine="567"/>
        <w:jc w:val="right"/>
        <w:rPr>
          <w:rFonts w:ascii="Times New Roman" w:hAnsi="Times New Roman"/>
          <w:color w:val="000000"/>
          <w:sz w:val="24"/>
          <w:szCs w:val="24"/>
        </w:rPr>
      </w:pPr>
      <w:r w:rsidRPr="006A32EC">
        <w:rPr>
          <w:rFonts w:ascii="Times New Roman" w:hAnsi="Times New Roman"/>
          <w:color w:val="000000"/>
          <w:sz w:val="24"/>
          <w:szCs w:val="24"/>
        </w:rPr>
        <w:t>   </w:t>
      </w:r>
    </w:p>
    <w:p w:rsidR="003F51DA" w:rsidRPr="006A32EC" w:rsidRDefault="003F51DA" w:rsidP="003F51DA">
      <w:pPr>
        <w:spacing w:after="0" w:line="240" w:lineRule="auto"/>
        <w:ind w:firstLine="567"/>
        <w:jc w:val="right"/>
        <w:rPr>
          <w:rFonts w:ascii="Times New Roman" w:hAnsi="Times New Roman"/>
          <w:color w:val="000000"/>
          <w:sz w:val="24"/>
          <w:szCs w:val="24"/>
        </w:rPr>
      </w:pPr>
      <w:r w:rsidRPr="006A32EC">
        <w:rPr>
          <w:rFonts w:ascii="Times New Roman" w:hAnsi="Times New Roman"/>
          <w:color w:val="000000"/>
          <w:sz w:val="24"/>
          <w:szCs w:val="24"/>
        </w:rPr>
        <w:t xml:space="preserve">   </w:t>
      </w:r>
      <w:r w:rsidR="00BF251D">
        <w:rPr>
          <w:rFonts w:ascii="Times New Roman" w:hAnsi="Times New Roman"/>
          <w:color w:val="000000"/>
          <w:sz w:val="24"/>
          <w:szCs w:val="24"/>
        </w:rPr>
        <w:t xml:space="preserve">к </w:t>
      </w:r>
      <w:r w:rsidRPr="006A32EC">
        <w:rPr>
          <w:rFonts w:ascii="Times New Roman" w:hAnsi="Times New Roman"/>
          <w:color w:val="000000"/>
          <w:sz w:val="24"/>
          <w:szCs w:val="24"/>
        </w:rPr>
        <w:t>постановлени</w:t>
      </w:r>
      <w:r w:rsidR="00BF251D">
        <w:rPr>
          <w:rFonts w:ascii="Times New Roman" w:hAnsi="Times New Roman"/>
          <w:color w:val="000000"/>
          <w:sz w:val="24"/>
          <w:szCs w:val="24"/>
        </w:rPr>
        <w:t>ю</w:t>
      </w:r>
      <w:r w:rsidRPr="006A32EC">
        <w:rPr>
          <w:rFonts w:ascii="Times New Roman" w:hAnsi="Times New Roman"/>
          <w:color w:val="000000"/>
          <w:sz w:val="24"/>
          <w:szCs w:val="24"/>
        </w:rPr>
        <w:t xml:space="preserve"> администрации</w:t>
      </w:r>
    </w:p>
    <w:p w:rsidR="003F51DA" w:rsidRPr="006A32EC" w:rsidRDefault="003F51DA" w:rsidP="003F51DA">
      <w:pPr>
        <w:spacing w:after="0" w:line="240" w:lineRule="auto"/>
        <w:ind w:firstLine="567"/>
        <w:jc w:val="right"/>
        <w:rPr>
          <w:rFonts w:ascii="Times New Roman" w:hAnsi="Times New Roman"/>
          <w:color w:val="000000"/>
          <w:sz w:val="24"/>
          <w:szCs w:val="24"/>
        </w:rPr>
      </w:pPr>
      <w:r w:rsidRPr="006A32EC">
        <w:rPr>
          <w:rFonts w:ascii="Times New Roman" w:hAnsi="Times New Roman"/>
          <w:color w:val="000000"/>
          <w:sz w:val="24"/>
          <w:szCs w:val="24"/>
        </w:rPr>
        <w:t xml:space="preserve">Никольского муниципального </w:t>
      </w:r>
      <w:r w:rsidR="00BF251D">
        <w:rPr>
          <w:rFonts w:ascii="Times New Roman" w:hAnsi="Times New Roman"/>
          <w:color w:val="000000"/>
          <w:sz w:val="24"/>
          <w:szCs w:val="24"/>
        </w:rPr>
        <w:t>округа</w:t>
      </w:r>
    </w:p>
    <w:p w:rsidR="003F51DA" w:rsidRPr="006A32EC" w:rsidRDefault="003F51DA" w:rsidP="003F51DA">
      <w:pPr>
        <w:spacing w:after="0" w:line="240" w:lineRule="auto"/>
        <w:ind w:firstLine="567"/>
        <w:jc w:val="right"/>
        <w:rPr>
          <w:rFonts w:ascii="Times New Roman" w:hAnsi="Times New Roman"/>
          <w:color w:val="000000"/>
          <w:sz w:val="24"/>
          <w:szCs w:val="24"/>
        </w:rPr>
      </w:pPr>
      <w:r w:rsidRPr="006A32EC">
        <w:rPr>
          <w:rFonts w:ascii="Times New Roman" w:hAnsi="Times New Roman"/>
          <w:color w:val="000000"/>
          <w:sz w:val="24"/>
          <w:szCs w:val="24"/>
        </w:rPr>
        <w:t>от </w:t>
      </w:r>
      <w:r w:rsidR="005B623A">
        <w:rPr>
          <w:rFonts w:ascii="Times New Roman" w:hAnsi="Times New Roman"/>
          <w:color w:val="000000"/>
          <w:sz w:val="24"/>
          <w:szCs w:val="24"/>
        </w:rPr>
        <w:t>12.03</w:t>
      </w:r>
      <w:r w:rsidRPr="006A32EC">
        <w:rPr>
          <w:rFonts w:ascii="Times New Roman" w:hAnsi="Times New Roman"/>
          <w:color w:val="000000"/>
          <w:sz w:val="24"/>
          <w:szCs w:val="24"/>
        </w:rPr>
        <w:t>.20</w:t>
      </w:r>
      <w:r w:rsidR="00BF251D">
        <w:rPr>
          <w:rFonts w:ascii="Times New Roman" w:hAnsi="Times New Roman"/>
          <w:color w:val="000000"/>
          <w:sz w:val="24"/>
          <w:szCs w:val="24"/>
        </w:rPr>
        <w:t>24</w:t>
      </w:r>
      <w:r w:rsidRPr="006A32EC">
        <w:rPr>
          <w:rFonts w:ascii="Times New Roman" w:hAnsi="Times New Roman"/>
          <w:color w:val="000000"/>
          <w:sz w:val="24"/>
          <w:szCs w:val="24"/>
        </w:rPr>
        <w:t xml:space="preserve"> года № </w:t>
      </w:r>
      <w:r w:rsidR="005B623A">
        <w:rPr>
          <w:rFonts w:ascii="Times New Roman" w:hAnsi="Times New Roman"/>
          <w:color w:val="000000"/>
          <w:sz w:val="24"/>
          <w:szCs w:val="24"/>
        </w:rPr>
        <w:t>278</w:t>
      </w:r>
      <w:r w:rsidRPr="006A32EC">
        <w:rPr>
          <w:rFonts w:ascii="Times New Roman" w:hAnsi="Times New Roman"/>
          <w:color w:val="000000"/>
          <w:sz w:val="24"/>
          <w:szCs w:val="24"/>
        </w:rPr>
        <w:t> </w:t>
      </w:r>
    </w:p>
    <w:p w:rsidR="003F51DA" w:rsidRPr="006A32EC" w:rsidRDefault="003F51DA" w:rsidP="003F51DA">
      <w:pPr>
        <w:spacing w:after="0" w:line="240" w:lineRule="auto"/>
        <w:ind w:firstLine="567"/>
        <w:jc w:val="center"/>
        <w:rPr>
          <w:rFonts w:ascii="Times New Roman" w:hAnsi="Times New Roman"/>
          <w:color w:val="000000"/>
          <w:sz w:val="24"/>
          <w:szCs w:val="24"/>
        </w:rPr>
      </w:pPr>
      <w:r w:rsidRPr="006A32EC">
        <w:rPr>
          <w:rFonts w:ascii="Times New Roman" w:hAnsi="Times New Roman"/>
          <w:color w:val="000000"/>
          <w:sz w:val="24"/>
          <w:szCs w:val="24"/>
        </w:rPr>
        <w:t> </w:t>
      </w:r>
    </w:p>
    <w:p w:rsidR="003F51DA" w:rsidRPr="006A32EC" w:rsidRDefault="003F51DA" w:rsidP="003F51DA">
      <w:pPr>
        <w:spacing w:after="0" w:line="240" w:lineRule="auto"/>
        <w:ind w:firstLine="567"/>
        <w:jc w:val="center"/>
        <w:rPr>
          <w:rFonts w:ascii="Times New Roman" w:hAnsi="Times New Roman"/>
          <w:color w:val="000000"/>
          <w:sz w:val="24"/>
          <w:szCs w:val="24"/>
        </w:rPr>
      </w:pPr>
      <w:r w:rsidRPr="006A32EC">
        <w:rPr>
          <w:rFonts w:ascii="Times New Roman" w:hAnsi="Times New Roman"/>
          <w:color w:val="000000"/>
          <w:sz w:val="24"/>
          <w:szCs w:val="24"/>
        </w:rPr>
        <w:t> </w:t>
      </w:r>
      <w:r w:rsidRPr="006A32EC">
        <w:rPr>
          <w:rFonts w:ascii="Times New Roman" w:hAnsi="Times New Roman"/>
          <w:bCs/>
          <w:color w:val="000000"/>
          <w:sz w:val="24"/>
          <w:szCs w:val="24"/>
        </w:rPr>
        <w:t>Административный регламент</w:t>
      </w:r>
    </w:p>
    <w:p w:rsidR="003F51DA" w:rsidRPr="006A32EC" w:rsidRDefault="003F51DA" w:rsidP="003F51DA">
      <w:pPr>
        <w:spacing w:after="0" w:line="240" w:lineRule="auto"/>
        <w:ind w:firstLine="567"/>
        <w:jc w:val="center"/>
        <w:rPr>
          <w:rFonts w:ascii="Times New Roman" w:hAnsi="Times New Roman"/>
          <w:color w:val="000000"/>
          <w:sz w:val="24"/>
          <w:szCs w:val="24"/>
        </w:rPr>
      </w:pPr>
      <w:r w:rsidRPr="006A32EC">
        <w:rPr>
          <w:rFonts w:ascii="Times New Roman" w:hAnsi="Times New Roman"/>
          <w:bCs/>
          <w:color w:val="000000"/>
          <w:sz w:val="24"/>
          <w:szCs w:val="24"/>
        </w:rPr>
        <w:t>предоставления муниципальной услуги</w:t>
      </w:r>
      <w:r w:rsidRPr="006A32EC">
        <w:rPr>
          <w:rFonts w:ascii="Times New Roman" w:hAnsi="Times New Roman"/>
          <w:bCs/>
          <w:color w:val="000000"/>
          <w:spacing w:val="-4"/>
          <w:sz w:val="24"/>
          <w:szCs w:val="24"/>
        </w:rPr>
        <w:t> </w:t>
      </w:r>
      <w:r w:rsidRPr="006A32EC">
        <w:rPr>
          <w:rFonts w:ascii="Times New Roman" w:hAnsi="Times New Roman"/>
          <w:bCs/>
          <w:color w:val="000000"/>
          <w:sz w:val="24"/>
          <w:szCs w:val="24"/>
        </w:rPr>
        <w:t>по предоставлению муниципального имущества включенного в перечень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F51DA" w:rsidRPr="006A32EC" w:rsidRDefault="003F51DA" w:rsidP="003F51DA">
      <w:pPr>
        <w:spacing w:after="0" w:line="240" w:lineRule="auto"/>
        <w:ind w:firstLine="240"/>
        <w:jc w:val="center"/>
        <w:rPr>
          <w:rFonts w:ascii="Times New Roman" w:hAnsi="Times New Roman"/>
          <w:color w:val="000000"/>
          <w:sz w:val="24"/>
          <w:szCs w:val="24"/>
        </w:rPr>
      </w:pPr>
      <w:r w:rsidRPr="006A32EC">
        <w:rPr>
          <w:rFonts w:ascii="Times New Roman" w:hAnsi="Times New Roman"/>
          <w:color w:val="000000"/>
          <w:sz w:val="24"/>
          <w:szCs w:val="24"/>
        </w:rPr>
        <w:t> </w:t>
      </w:r>
    </w:p>
    <w:p w:rsidR="003F51DA" w:rsidRPr="006A32EC" w:rsidRDefault="003F51DA" w:rsidP="003F51DA">
      <w:pPr>
        <w:spacing w:after="0" w:line="240" w:lineRule="auto"/>
        <w:ind w:firstLine="240"/>
        <w:jc w:val="center"/>
        <w:rPr>
          <w:rFonts w:ascii="Times New Roman" w:hAnsi="Times New Roman"/>
          <w:color w:val="000000"/>
          <w:sz w:val="24"/>
          <w:szCs w:val="24"/>
        </w:rPr>
      </w:pPr>
      <w:r w:rsidRPr="006A32EC">
        <w:rPr>
          <w:rFonts w:ascii="Times New Roman" w:hAnsi="Times New Roman"/>
          <w:color w:val="000000"/>
          <w:sz w:val="24"/>
          <w:szCs w:val="24"/>
        </w:rPr>
        <w:t>I. Общие положения</w:t>
      </w:r>
    </w:p>
    <w:p w:rsidR="003F51DA" w:rsidRPr="006A32EC" w:rsidRDefault="003F51DA" w:rsidP="003F51DA">
      <w:pPr>
        <w:spacing w:after="0" w:line="240" w:lineRule="auto"/>
        <w:ind w:firstLine="240"/>
        <w:jc w:val="center"/>
        <w:rPr>
          <w:rFonts w:ascii="Times New Roman" w:hAnsi="Times New Roman"/>
          <w:color w:val="000000"/>
          <w:sz w:val="24"/>
          <w:szCs w:val="24"/>
        </w:rPr>
      </w:pPr>
      <w:r w:rsidRPr="006A32EC">
        <w:rPr>
          <w:rFonts w:ascii="Times New Roman" w:hAnsi="Times New Roman"/>
          <w:color w:val="000000"/>
          <w:sz w:val="24"/>
          <w:szCs w:val="24"/>
        </w:rPr>
        <w:t> </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6A32EC">
        <w:rPr>
          <w:rFonts w:ascii="Times New Roman" w:hAnsi="Times New Roman"/>
          <w:color w:val="000000"/>
          <w:sz w:val="24"/>
          <w:szCs w:val="24"/>
        </w:rPr>
        <w:t>        1.1. Административный  регламент  предоставления  муниципальной услуги  по  предоставлению муниципального имущества включенного в перечень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w:t>
      </w:r>
      <w:r w:rsidRPr="00AE7F3E">
        <w:rPr>
          <w:rFonts w:ascii="Times New Roman" w:hAnsi="Times New Roman"/>
          <w:color w:val="000000"/>
        </w:rPr>
        <w:t xml:space="preserve"> организациям, образующим инфраструк</w:t>
      </w:r>
      <w:r w:rsidR="005B623A">
        <w:rPr>
          <w:rFonts w:ascii="Times New Roman" w:hAnsi="Times New Roman"/>
          <w:color w:val="000000"/>
        </w:rPr>
        <w:t xml:space="preserve">туру поддержки субъектов малого и </w:t>
      </w:r>
      <w:r w:rsidRPr="00AE7F3E">
        <w:rPr>
          <w:rFonts w:ascii="Times New Roman" w:hAnsi="Times New Roman"/>
          <w:color w:val="000000"/>
        </w:rPr>
        <w:t>сред</w:t>
      </w:r>
      <w:r w:rsidR="005B623A">
        <w:rPr>
          <w:rFonts w:ascii="Times New Roman" w:hAnsi="Times New Roman"/>
          <w:color w:val="000000"/>
        </w:rPr>
        <w:t>него предпринимательства (далее</w:t>
      </w:r>
      <w:r w:rsidRPr="00AE7F3E">
        <w:rPr>
          <w:rFonts w:ascii="Times New Roman" w:hAnsi="Times New Roman"/>
          <w:color w:val="000000"/>
        </w:rPr>
        <w:t>- административный  регламент,  муниципальная  услуга) устанавливает порядок и стандарт предоставления муниципальной услуги.</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Положения настоящего административного регламента не распространяются на отношения по предоставлению муниципального имущества в аренду, безвозмездное пользование без проведения торгов в порядке, установленном главой 5 Федерального закона от 26 июля 2006 года </w:t>
      </w:r>
      <w:hyperlink r:id="rId6" w:tgtFrame="_blank" w:history="1">
        <w:r w:rsidRPr="00AE7F3E">
          <w:rPr>
            <w:rFonts w:ascii="Times New Roman" w:hAnsi="Times New Roman"/>
            <w:color w:val="0000FF"/>
          </w:rPr>
          <w:t>№ 135-ФЗ</w:t>
        </w:r>
      </w:hyperlink>
      <w:r w:rsidRPr="00AE7F3E">
        <w:rPr>
          <w:rFonts w:ascii="Times New Roman" w:hAnsi="Times New Roman"/>
          <w:color w:val="000000"/>
        </w:rPr>
        <w:t> «О защите конкуренции» (далее – Закон </w:t>
      </w:r>
      <w:hyperlink r:id="rId7" w:tgtFrame="_blank" w:history="1">
        <w:r w:rsidRPr="00AE7F3E">
          <w:rPr>
            <w:rFonts w:ascii="Times New Roman" w:hAnsi="Times New Roman"/>
            <w:color w:val="0000FF"/>
          </w:rPr>
          <w:t>№ 135-ФЗ</w:t>
        </w:r>
      </w:hyperlink>
      <w:r w:rsidRPr="00AE7F3E">
        <w:rPr>
          <w:rFonts w:ascii="Times New Roman" w:hAnsi="Times New Roman"/>
          <w:color w:val="000000"/>
        </w:rPr>
        <w:t>), а так же на имущество, распоряжение которым осуществляется в соответствии с </w:t>
      </w:r>
      <w:hyperlink r:id="rId8" w:tgtFrame="_blank" w:history="1">
        <w:r w:rsidRPr="00AE7F3E">
          <w:rPr>
            <w:rFonts w:ascii="Times New Roman" w:hAnsi="Times New Roman"/>
            <w:color w:val="0000FF"/>
          </w:rPr>
          <w:t>Земельным кодексом Российской Федерации</w:t>
        </w:r>
      </w:hyperlink>
      <w:r w:rsidRPr="00AE7F3E">
        <w:rPr>
          <w:rFonts w:ascii="Times New Roman" w:hAnsi="Times New Roman"/>
          <w:color w:val="000000"/>
        </w:rPr>
        <w:t>, Водным кодексом Российской Федерации, Лесным кодексом Российской Федерации, законодательством Российской Федерации о концессионных соглашениях, законодательством Российской Федерации о муниципально</w:t>
      </w:r>
      <w:r w:rsidR="00BF251D">
        <w:rPr>
          <w:rFonts w:ascii="Times New Roman" w:hAnsi="Times New Roman"/>
          <w:color w:val="000000"/>
        </w:rPr>
        <w:t xml:space="preserve">м </w:t>
      </w:r>
      <w:r w:rsidRPr="00AE7F3E">
        <w:rPr>
          <w:rFonts w:ascii="Times New Roman" w:hAnsi="Times New Roman"/>
          <w:color w:val="000000"/>
        </w:rPr>
        <w:t>-частном партнерстве.</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1.2. Муниципальная услуга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BF251D" w:rsidRPr="00BF251D" w:rsidRDefault="003F51DA" w:rsidP="00BF251D">
      <w:pPr>
        <w:spacing w:after="0" w:line="240" w:lineRule="auto"/>
        <w:ind w:firstLine="709"/>
        <w:jc w:val="both"/>
        <w:rPr>
          <w:rFonts w:ascii="Times New Roman" w:hAnsi="Times New Roman"/>
          <w:color w:val="000000"/>
        </w:rPr>
      </w:pPr>
      <w:r w:rsidRPr="00AE7F3E">
        <w:rPr>
          <w:rFonts w:ascii="Times New Roman" w:hAnsi="Times New Roman"/>
          <w:color w:val="000000"/>
        </w:rPr>
        <w:t xml:space="preserve">1.3. Место  нахождения администрация Никольского муниципального </w:t>
      </w:r>
      <w:r w:rsidR="00BF251D">
        <w:rPr>
          <w:rFonts w:ascii="Times New Roman" w:hAnsi="Times New Roman"/>
          <w:color w:val="000000"/>
        </w:rPr>
        <w:t>округа</w:t>
      </w:r>
      <w:r w:rsidRPr="00AE7F3E">
        <w:rPr>
          <w:rFonts w:ascii="Times New Roman" w:hAnsi="Times New Roman"/>
          <w:color w:val="000000"/>
        </w:rPr>
        <w:t>, его структурных подразделений (далее - Уполномоченный орган):</w:t>
      </w:r>
      <w:r w:rsidR="00BF251D" w:rsidRPr="00BF251D">
        <w:rPr>
          <w:rFonts w:ascii="Times New Roman" w:hAnsi="Times New Roman"/>
          <w:color w:val="000000"/>
        </w:rPr>
        <w:t xml:space="preserve"> 161440, Вологодская область, </w:t>
      </w:r>
      <w:r w:rsidR="00BF251D">
        <w:rPr>
          <w:rFonts w:ascii="Times New Roman" w:hAnsi="Times New Roman"/>
          <w:color w:val="000000"/>
        </w:rPr>
        <w:t xml:space="preserve">                      </w:t>
      </w:r>
      <w:r w:rsidR="00BF251D" w:rsidRPr="00BF251D">
        <w:rPr>
          <w:rFonts w:ascii="Times New Roman" w:hAnsi="Times New Roman"/>
          <w:color w:val="000000"/>
        </w:rPr>
        <w:t>г. Никольск, ул. 25 Октября, д.3</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Почтовый адрес Уполномоченного органа: 161440, Вологодская область, г. Никольск, ул. 25 Октября, д.3</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График работы Уполномоченного органа:</w:t>
      </w:r>
    </w:p>
    <w:p w:rsidR="003F51DA" w:rsidRPr="00AE7F3E" w:rsidRDefault="003F51DA" w:rsidP="003F51DA">
      <w:pPr>
        <w:spacing w:after="0" w:line="240" w:lineRule="auto"/>
        <w:ind w:firstLine="709"/>
        <w:jc w:val="both"/>
        <w:rPr>
          <w:rFonts w:ascii="Times New Roman" w:hAnsi="Times New Roman"/>
          <w:color w:val="000000"/>
          <w:sz w:val="24"/>
          <w:szCs w:val="24"/>
        </w:rPr>
      </w:pPr>
    </w:p>
    <w:tbl>
      <w:tblPr>
        <w:tblW w:w="0" w:type="auto"/>
        <w:tblCellMar>
          <w:left w:w="0" w:type="dxa"/>
          <w:right w:w="0" w:type="dxa"/>
        </w:tblCellMar>
        <w:tblLook w:val="04A0" w:firstRow="1" w:lastRow="0" w:firstColumn="1" w:lastColumn="0" w:noHBand="0" w:noVBand="1"/>
      </w:tblPr>
      <w:tblGrid>
        <w:gridCol w:w="4565"/>
        <w:gridCol w:w="5006"/>
      </w:tblGrid>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Понедельник</w:t>
            </w:r>
          </w:p>
        </w:tc>
        <w:tc>
          <w:tcPr>
            <w:tcW w:w="527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с 08.00 час. до 17.00 часов,</w:t>
            </w:r>
          </w:p>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перерыв на обед:</w:t>
            </w:r>
          </w:p>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с 12:30 до 13:30</w:t>
            </w:r>
          </w:p>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 </w:t>
            </w:r>
          </w:p>
        </w:tc>
      </w:tr>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Вторник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1DA" w:rsidRPr="00AE7F3E" w:rsidRDefault="003F51DA" w:rsidP="003F51DA">
            <w:pPr>
              <w:spacing w:after="0" w:line="240" w:lineRule="auto"/>
              <w:rPr>
                <w:rFonts w:ascii="Times New Roman" w:hAnsi="Times New Roman"/>
                <w:sz w:val="24"/>
                <w:szCs w:val="24"/>
              </w:rPr>
            </w:pPr>
          </w:p>
        </w:tc>
      </w:tr>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Среда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1DA" w:rsidRPr="00AE7F3E" w:rsidRDefault="003F51DA" w:rsidP="003F51DA">
            <w:pPr>
              <w:spacing w:after="0" w:line="240" w:lineRule="auto"/>
              <w:rPr>
                <w:rFonts w:ascii="Times New Roman" w:hAnsi="Times New Roman"/>
                <w:sz w:val="24"/>
                <w:szCs w:val="24"/>
              </w:rPr>
            </w:pPr>
          </w:p>
        </w:tc>
      </w:tr>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Четверг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1DA" w:rsidRPr="00AE7F3E" w:rsidRDefault="003F51DA" w:rsidP="003F51DA">
            <w:pPr>
              <w:spacing w:after="0" w:line="240" w:lineRule="auto"/>
              <w:rPr>
                <w:rFonts w:ascii="Times New Roman" w:hAnsi="Times New Roman"/>
                <w:sz w:val="24"/>
                <w:szCs w:val="24"/>
              </w:rPr>
            </w:pPr>
          </w:p>
        </w:tc>
      </w:tr>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Пятница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1DA" w:rsidRPr="00AE7F3E" w:rsidRDefault="003F51DA" w:rsidP="003F51DA">
            <w:pPr>
              <w:spacing w:after="0" w:line="240" w:lineRule="auto"/>
              <w:rPr>
                <w:rFonts w:ascii="Times New Roman" w:hAnsi="Times New Roman"/>
                <w:sz w:val="24"/>
                <w:szCs w:val="24"/>
              </w:rPr>
            </w:pPr>
          </w:p>
        </w:tc>
      </w:tr>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Суббота</w:t>
            </w:r>
          </w:p>
        </w:tc>
        <w:tc>
          <w:tcPr>
            <w:tcW w:w="5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Выходной</w:t>
            </w:r>
          </w:p>
        </w:tc>
      </w:tr>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Воскресенье</w:t>
            </w:r>
          </w:p>
        </w:tc>
        <w:tc>
          <w:tcPr>
            <w:tcW w:w="5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Выходной</w:t>
            </w:r>
          </w:p>
        </w:tc>
      </w:tr>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Предпраздничные дни</w:t>
            </w:r>
          </w:p>
        </w:tc>
        <w:tc>
          <w:tcPr>
            <w:tcW w:w="5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с 08.00 до 16.00 часов,</w:t>
            </w:r>
          </w:p>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перерыв на обед:</w:t>
            </w:r>
          </w:p>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с 12:30 до 13:30</w:t>
            </w:r>
          </w:p>
        </w:tc>
      </w:tr>
    </w:tbl>
    <w:p w:rsidR="006F2A32" w:rsidRDefault="006F2A32" w:rsidP="003F51DA">
      <w:pPr>
        <w:spacing w:after="0" w:line="240" w:lineRule="auto"/>
        <w:ind w:firstLine="720"/>
        <w:jc w:val="both"/>
        <w:rPr>
          <w:rFonts w:ascii="Times New Roman" w:hAnsi="Times New Roman"/>
          <w:color w:val="000000"/>
        </w:rPr>
      </w:pPr>
    </w:p>
    <w:p w:rsidR="006F2A32" w:rsidRDefault="006F2A32" w:rsidP="003F51DA">
      <w:pPr>
        <w:spacing w:after="0" w:line="240" w:lineRule="auto"/>
        <w:ind w:firstLine="720"/>
        <w:jc w:val="both"/>
        <w:rPr>
          <w:rFonts w:ascii="Times New Roman" w:hAnsi="Times New Roman"/>
          <w:color w:val="000000"/>
        </w:rPr>
      </w:pPr>
    </w:p>
    <w:p w:rsidR="003F51DA" w:rsidRPr="00AE7F3E" w:rsidRDefault="003F51DA" w:rsidP="003F51DA">
      <w:pPr>
        <w:spacing w:after="0" w:line="240" w:lineRule="auto"/>
        <w:ind w:firstLine="720"/>
        <w:jc w:val="both"/>
        <w:rPr>
          <w:rFonts w:ascii="Times New Roman" w:hAnsi="Times New Roman"/>
          <w:color w:val="000000"/>
          <w:sz w:val="24"/>
          <w:szCs w:val="24"/>
        </w:rPr>
      </w:pPr>
      <w:r w:rsidRPr="00AE7F3E">
        <w:rPr>
          <w:rFonts w:ascii="Times New Roman" w:hAnsi="Times New Roman"/>
          <w:color w:val="000000"/>
        </w:rPr>
        <w:lastRenderedPageBreak/>
        <w:t>График приема документов:</w:t>
      </w:r>
    </w:p>
    <w:tbl>
      <w:tblPr>
        <w:tblW w:w="0" w:type="auto"/>
        <w:tblCellMar>
          <w:left w:w="0" w:type="dxa"/>
          <w:right w:w="0" w:type="dxa"/>
        </w:tblCellMar>
        <w:tblLook w:val="04A0" w:firstRow="1" w:lastRow="0" w:firstColumn="1" w:lastColumn="0" w:noHBand="0" w:noVBand="1"/>
      </w:tblPr>
      <w:tblGrid>
        <w:gridCol w:w="4565"/>
        <w:gridCol w:w="5006"/>
      </w:tblGrid>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Понедельник</w:t>
            </w:r>
          </w:p>
        </w:tc>
        <w:tc>
          <w:tcPr>
            <w:tcW w:w="527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с 08.00 час. до 17.00 часов,</w:t>
            </w:r>
          </w:p>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перерыв на обед:</w:t>
            </w:r>
          </w:p>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с 12:30 до 13:30</w:t>
            </w:r>
          </w:p>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 </w:t>
            </w:r>
          </w:p>
        </w:tc>
      </w:tr>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Вторник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1DA" w:rsidRPr="00AE7F3E" w:rsidRDefault="003F51DA" w:rsidP="003F51DA">
            <w:pPr>
              <w:spacing w:after="0" w:line="240" w:lineRule="auto"/>
              <w:rPr>
                <w:rFonts w:ascii="Times New Roman" w:hAnsi="Times New Roman"/>
                <w:sz w:val="24"/>
                <w:szCs w:val="24"/>
              </w:rPr>
            </w:pPr>
          </w:p>
        </w:tc>
      </w:tr>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Среда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1DA" w:rsidRPr="00AE7F3E" w:rsidRDefault="003F51DA" w:rsidP="003F51DA">
            <w:pPr>
              <w:spacing w:after="0" w:line="240" w:lineRule="auto"/>
              <w:rPr>
                <w:rFonts w:ascii="Times New Roman" w:hAnsi="Times New Roman"/>
                <w:sz w:val="24"/>
                <w:szCs w:val="24"/>
              </w:rPr>
            </w:pPr>
          </w:p>
        </w:tc>
      </w:tr>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Четверг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1DA" w:rsidRPr="00AE7F3E" w:rsidRDefault="003F51DA" w:rsidP="003F51DA">
            <w:pPr>
              <w:spacing w:after="0" w:line="240" w:lineRule="auto"/>
              <w:rPr>
                <w:rFonts w:ascii="Times New Roman" w:hAnsi="Times New Roman"/>
                <w:sz w:val="24"/>
                <w:szCs w:val="24"/>
              </w:rPr>
            </w:pPr>
          </w:p>
        </w:tc>
      </w:tr>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Пятница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51DA" w:rsidRPr="00AE7F3E" w:rsidRDefault="003F51DA" w:rsidP="003F51DA">
            <w:pPr>
              <w:spacing w:after="0" w:line="240" w:lineRule="auto"/>
              <w:rPr>
                <w:rFonts w:ascii="Times New Roman" w:hAnsi="Times New Roman"/>
                <w:sz w:val="24"/>
                <w:szCs w:val="24"/>
              </w:rPr>
            </w:pPr>
          </w:p>
        </w:tc>
      </w:tr>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Суббота</w:t>
            </w:r>
          </w:p>
        </w:tc>
        <w:tc>
          <w:tcPr>
            <w:tcW w:w="5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Выходной</w:t>
            </w:r>
          </w:p>
        </w:tc>
      </w:tr>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Воскресенье</w:t>
            </w:r>
          </w:p>
        </w:tc>
        <w:tc>
          <w:tcPr>
            <w:tcW w:w="5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Выходной</w:t>
            </w:r>
          </w:p>
        </w:tc>
      </w:tr>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Предпраздничные дни</w:t>
            </w:r>
          </w:p>
        </w:tc>
        <w:tc>
          <w:tcPr>
            <w:tcW w:w="5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с 08.00 до 16.00 часов,</w:t>
            </w:r>
          </w:p>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перерыв на обед:</w:t>
            </w:r>
          </w:p>
          <w:p w:rsidR="003F51DA" w:rsidRPr="00AE7F3E" w:rsidRDefault="003F51DA" w:rsidP="003F51DA">
            <w:pPr>
              <w:spacing w:after="0" w:line="240" w:lineRule="auto"/>
              <w:ind w:firstLine="709"/>
              <w:jc w:val="center"/>
              <w:rPr>
                <w:rFonts w:ascii="Times New Roman" w:hAnsi="Times New Roman"/>
                <w:sz w:val="24"/>
                <w:szCs w:val="24"/>
              </w:rPr>
            </w:pPr>
            <w:r w:rsidRPr="00AE7F3E">
              <w:rPr>
                <w:rFonts w:ascii="Times New Roman" w:hAnsi="Times New Roman"/>
              </w:rPr>
              <w:t>с 12:30 до 13:30</w:t>
            </w:r>
          </w:p>
        </w:tc>
      </w:tr>
    </w:tbl>
    <w:p w:rsidR="003F51DA" w:rsidRPr="00AE7F3E" w:rsidRDefault="003F51DA" w:rsidP="003F51DA">
      <w:pPr>
        <w:spacing w:after="0" w:line="240" w:lineRule="auto"/>
        <w:ind w:firstLine="720"/>
        <w:jc w:val="both"/>
        <w:rPr>
          <w:rFonts w:ascii="Times New Roman" w:hAnsi="Times New Roman"/>
          <w:color w:val="000000"/>
          <w:sz w:val="24"/>
          <w:szCs w:val="24"/>
        </w:rPr>
      </w:pPr>
      <w:r w:rsidRPr="00AE7F3E">
        <w:rPr>
          <w:rFonts w:ascii="Times New Roman" w:hAnsi="Times New Roman"/>
          <w:color w:val="000000"/>
        </w:rPr>
        <w:t xml:space="preserve">График личного приема </w:t>
      </w:r>
      <w:r w:rsidR="00CC5C4E">
        <w:rPr>
          <w:rFonts w:ascii="Times New Roman" w:hAnsi="Times New Roman"/>
          <w:color w:val="000000"/>
        </w:rPr>
        <w:t>главы</w:t>
      </w:r>
      <w:r w:rsidRPr="00AE7F3E">
        <w:rPr>
          <w:rFonts w:ascii="Times New Roman" w:hAnsi="Times New Roman"/>
          <w:color w:val="000000"/>
        </w:rPr>
        <w:t xml:space="preserve"> Уполномоченного органа:</w:t>
      </w:r>
    </w:p>
    <w:tbl>
      <w:tblPr>
        <w:tblW w:w="0" w:type="auto"/>
        <w:tblCellMar>
          <w:left w:w="0" w:type="dxa"/>
          <w:right w:w="0" w:type="dxa"/>
        </w:tblCellMar>
        <w:tblLook w:val="04A0" w:firstRow="1" w:lastRow="0" w:firstColumn="1" w:lastColumn="0" w:noHBand="0" w:noVBand="1"/>
      </w:tblPr>
      <w:tblGrid>
        <w:gridCol w:w="4564"/>
        <w:gridCol w:w="5007"/>
      </w:tblGrid>
      <w:tr w:rsidR="003F51DA" w:rsidRPr="005B623A" w:rsidTr="003F51DA">
        <w:tc>
          <w:tcPr>
            <w:tcW w:w="47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Вторник (еженедельно)</w:t>
            </w:r>
          </w:p>
        </w:tc>
        <w:tc>
          <w:tcPr>
            <w:tcW w:w="5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709"/>
              <w:jc w:val="both"/>
              <w:rPr>
                <w:rFonts w:ascii="Times New Roman" w:hAnsi="Times New Roman"/>
                <w:sz w:val="24"/>
                <w:szCs w:val="24"/>
              </w:rPr>
            </w:pPr>
            <w:r w:rsidRPr="00AE7F3E">
              <w:rPr>
                <w:rFonts w:ascii="Times New Roman" w:hAnsi="Times New Roman"/>
              </w:rPr>
              <w:t>с 14.00 час. до 16.00 часов</w:t>
            </w:r>
          </w:p>
        </w:tc>
      </w:tr>
    </w:tbl>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Телефон для информирования по вопросам, связанным с предоставлением муниципальной услуги: 8 (81754) 2-13-13; 2-15-03.</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 xml:space="preserve">Адрес официального сайта Уполномоченного органа в информационно-телекоммуникационной сети «Интернет» (далее также – сайт в сети «Интернет»): </w:t>
      </w:r>
      <w:hyperlink r:id="rId9" w:history="1">
        <w:r w:rsidR="00CC5C4E" w:rsidRPr="00CC5C4E">
          <w:rPr>
            <w:rStyle w:val="a4"/>
            <w:rFonts w:ascii="Times New Roman" w:hAnsi="Times New Roman"/>
          </w:rPr>
          <w:t>https://35nikolskij.gosuslugi.ru</w:t>
        </w:r>
      </w:hyperlink>
      <w:r w:rsidR="00CC5C4E" w:rsidRPr="00CC5C4E">
        <w:rPr>
          <w:rFonts w:ascii="Times New Roman" w:hAnsi="Times New Roman"/>
          <w:color w:val="000000"/>
        </w:rPr>
        <w:t>.</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AE7F3E">
          <w:rPr>
            <w:rFonts w:ascii="Times New Roman" w:hAnsi="Times New Roman"/>
            <w:color w:val="0000FF"/>
          </w:rPr>
          <w:t>www.gosuslugi.ru</w:t>
        </w:r>
      </w:hyperlink>
      <w:r w:rsidRPr="00AE7F3E">
        <w:rPr>
          <w:rFonts w:ascii="Times New Roman" w:hAnsi="Times New Roman"/>
          <w:color w:val="000000"/>
        </w:rPr>
        <w:t>.</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AE7F3E">
          <w:rPr>
            <w:rFonts w:ascii="Times New Roman" w:hAnsi="Times New Roman"/>
            <w:color w:val="0000FF"/>
          </w:rPr>
          <w:t>https://gosuslugi35.ru.</w:t>
        </w:r>
      </w:hyperlink>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3 к настоящему административному регламенту.</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 </w:t>
      </w:r>
    </w:p>
    <w:p w:rsidR="00E021F8" w:rsidRPr="00E021F8" w:rsidRDefault="003F51DA" w:rsidP="00E021F8">
      <w:pPr>
        <w:spacing w:after="0" w:line="240" w:lineRule="auto"/>
        <w:ind w:firstLine="709"/>
        <w:jc w:val="both"/>
        <w:rPr>
          <w:rFonts w:ascii="Times New Roman" w:hAnsi="Times New Roman"/>
          <w:color w:val="000000"/>
        </w:rPr>
      </w:pPr>
      <w:r w:rsidRPr="00AE7F3E">
        <w:rPr>
          <w:rFonts w:ascii="Times New Roman" w:hAnsi="Times New Roman"/>
          <w:color w:val="000000"/>
        </w:rPr>
        <w:t xml:space="preserve">1.4. </w:t>
      </w:r>
      <w:r w:rsidR="00E021F8" w:rsidRPr="00E021F8">
        <w:rPr>
          <w:rFonts w:ascii="Times New Roman" w:hAnsi="Times New Roman"/>
          <w:color w:val="000000"/>
        </w:rPr>
        <w:t>Способы получения информации о правилах предоставления муниципальной услуги:</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лично;</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посредством телефонной связи;</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посредством электронной почты,</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посредством почтовой связи;</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на информационных стендах в помещениях Уполномоченного органа, МФЦ;</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в сети «Интернет»;</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на официальном сайте Уполномоченного органа</w:t>
      </w:r>
      <w:r w:rsidRPr="00E021F8">
        <w:rPr>
          <w:rFonts w:ascii="Times New Roman" w:hAnsi="Times New Roman"/>
          <w:i/>
          <w:color w:val="000000"/>
        </w:rPr>
        <w:t xml:space="preserve">, </w:t>
      </w:r>
      <w:r w:rsidRPr="00E021F8">
        <w:rPr>
          <w:rFonts w:ascii="Times New Roman" w:hAnsi="Times New Roman"/>
          <w:color w:val="000000"/>
        </w:rPr>
        <w:t>МФЦ;</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на Едином портале.</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на Региональном портале.</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1.5.Порядок информирования о предоставлении муниципальной услуги.</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1.5.1.Информирование о предоставлении муниципальной услуги осуществляется по следующим вопросам:</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место нахождения Уполномоченного органа, его структурных подразделений (при наличии), МФЦ;</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021F8" w:rsidRPr="00E021F8" w:rsidRDefault="00E021F8" w:rsidP="00E021F8">
      <w:pPr>
        <w:spacing w:after="0" w:line="240" w:lineRule="auto"/>
        <w:ind w:firstLine="709"/>
        <w:jc w:val="both"/>
        <w:rPr>
          <w:rFonts w:ascii="Times New Roman" w:hAnsi="Times New Roman"/>
          <w:i/>
          <w:color w:val="000000"/>
          <w:u w:val="single"/>
        </w:rPr>
      </w:pPr>
      <w:r w:rsidRPr="00E021F8">
        <w:rPr>
          <w:rFonts w:ascii="Times New Roman" w:hAnsi="Times New Roman"/>
          <w:color w:val="000000"/>
        </w:rPr>
        <w:t>график работы Уполномоченного органа, МФЦ;</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официальный  сайт  Уполномоченного органа, МФЦ;</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адрес электронной почты Уполномоченного органа, МФЦ;</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ход предоставления муниципальной услуги;</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административные процедуры предоставления муниципальной услуги;</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срок предоставления муниципальной услуги;</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порядок и формы контроля за предоставлением муниципальной услуги;</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lastRenderedPageBreak/>
        <w:t>основания для отказа в предоставлении муниципальной услуги;</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Информирование проводится на русском языке в форме индивидуального и публичного информирования.</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Ответ на заявление составляется в простой, четкой форме с указанием фамилии, имени, отчества, номера телефона исполнителя, подписывается главой  Уполномоченного органа и направляется способом, позволяющим подтвердить факт и дату направления.</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Уполномоченного органа.</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в средствах массовой информации;</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на официальном сайте Уполномоченного органа;</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на Едином портале;</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на Региональном портале;</w:t>
      </w:r>
    </w:p>
    <w:p w:rsidR="00E021F8" w:rsidRPr="00E021F8" w:rsidRDefault="00E021F8" w:rsidP="00E021F8">
      <w:pPr>
        <w:spacing w:after="0" w:line="240" w:lineRule="auto"/>
        <w:ind w:firstLine="709"/>
        <w:jc w:val="both"/>
        <w:rPr>
          <w:rFonts w:ascii="Times New Roman" w:hAnsi="Times New Roman"/>
          <w:color w:val="000000"/>
        </w:rPr>
      </w:pPr>
      <w:r w:rsidRPr="00E021F8">
        <w:rPr>
          <w:rFonts w:ascii="Times New Roman" w:hAnsi="Times New Roman"/>
          <w:color w:val="000000"/>
        </w:rPr>
        <w:t>на информационных стендах Уполномоченного органа, МФЦ.</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w:t>
      </w:r>
    </w:p>
    <w:p w:rsidR="003F51DA" w:rsidRPr="00AE7F3E" w:rsidRDefault="003F51DA" w:rsidP="003F51DA">
      <w:pPr>
        <w:spacing w:after="0" w:line="240" w:lineRule="auto"/>
        <w:ind w:firstLine="567"/>
        <w:jc w:val="center"/>
        <w:rPr>
          <w:rFonts w:ascii="Times New Roman" w:hAnsi="Times New Roman"/>
          <w:color w:val="000000"/>
          <w:sz w:val="24"/>
          <w:szCs w:val="24"/>
        </w:rPr>
      </w:pPr>
      <w:r w:rsidRPr="00AE7F3E">
        <w:rPr>
          <w:rFonts w:ascii="Times New Roman" w:hAnsi="Times New Roman"/>
          <w:bCs/>
          <w:color w:val="000000"/>
        </w:rPr>
        <w:lastRenderedPageBreak/>
        <w:t>II. Стандарт предоставления муниципальной услуги</w:t>
      </w:r>
    </w:p>
    <w:p w:rsidR="003F51DA" w:rsidRPr="00AE7F3E" w:rsidRDefault="003F51DA" w:rsidP="003F51DA">
      <w:pPr>
        <w:spacing w:after="0" w:line="240" w:lineRule="auto"/>
        <w:ind w:firstLine="567"/>
        <w:jc w:val="center"/>
        <w:outlineLvl w:val="3"/>
        <w:rPr>
          <w:rFonts w:ascii="Times New Roman" w:hAnsi="Times New Roman"/>
          <w:bCs/>
          <w:color w:val="000000"/>
          <w:sz w:val="26"/>
          <w:szCs w:val="26"/>
        </w:rPr>
      </w:pPr>
      <w:r w:rsidRPr="00AE7F3E">
        <w:rPr>
          <w:rFonts w:ascii="Times New Roman" w:hAnsi="Times New Roman"/>
          <w:bCs/>
          <w:color w:val="000000"/>
        </w:rPr>
        <w:t>2.1. Наименование муниципальной услуги</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2.1.1. Предоставлению муниципального имущества, включенного в перечень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w:t>
      </w:r>
    </w:p>
    <w:p w:rsidR="003F51DA" w:rsidRPr="00382C99" w:rsidRDefault="003F51DA" w:rsidP="003F51DA">
      <w:pPr>
        <w:shd w:val="clear" w:color="auto" w:fill="FFFFFF"/>
        <w:spacing w:after="0" w:line="240" w:lineRule="auto"/>
        <w:jc w:val="center"/>
        <w:rPr>
          <w:rFonts w:ascii="Times New Roman" w:hAnsi="Times New Roman"/>
          <w:color w:val="000000"/>
          <w:sz w:val="24"/>
          <w:szCs w:val="24"/>
        </w:rPr>
      </w:pPr>
      <w:r w:rsidRPr="00382C99">
        <w:rPr>
          <w:rFonts w:ascii="Times New Roman" w:hAnsi="Times New Roman"/>
          <w:bCs/>
          <w:iCs/>
          <w:color w:val="000000"/>
        </w:rPr>
        <w:t>2.2. Наименование органа местного самоуправления,</w:t>
      </w:r>
    </w:p>
    <w:p w:rsidR="003F51DA" w:rsidRPr="00382C99" w:rsidRDefault="003F51DA" w:rsidP="003F51DA">
      <w:pPr>
        <w:shd w:val="clear" w:color="auto" w:fill="FFFFFF"/>
        <w:spacing w:after="0" w:line="240" w:lineRule="auto"/>
        <w:jc w:val="center"/>
        <w:rPr>
          <w:rFonts w:ascii="Times New Roman" w:hAnsi="Times New Roman"/>
          <w:color w:val="000000"/>
          <w:sz w:val="24"/>
          <w:szCs w:val="24"/>
        </w:rPr>
      </w:pPr>
      <w:r w:rsidRPr="00382C99">
        <w:rPr>
          <w:rFonts w:ascii="Times New Roman" w:hAnsi="Times New Roman"/>
          <w:bCs/>
          <w:iCs/>
          <w:color w:val="000000"/>
        </w:rPr>
        <w:t>предоставляющего муниципальную услугу</w:t>
      </w:r>
    </w:p>
    <w:p w:rsidR="003F51DA" w:rsidRPr="00AE7F3E" w:rsidRDefault="003F51DA" w:rsidP="003F51DA">
      <w:pPr>
        <w:shd w:val="clear" w:color="auto" w:fill="FFFFFF"/>
        <w:spacing w:after="0" w:line="240" w:lineRule="auto"/>
        <w:ind w:firstLine="720"/>
        <w:jc w:val="center"/>
        <w:rPr>
          <w:rFonts w:ascii="Times New Roman" w:hAnsi="Times New Roman"/>
          <w:color w:val="000000"/>
          <w:sz w:val="24"/>
          <w:szCs w:val="24"/>
        </w:rPr>
      </w:pPr>
      <w:r w:rsidRPr="00AE7F3E">
        <w:rPr>
          <w:rFonts w:ascii="Times New Roman" w:hAnsi="Times New Roman"/>
          <w:i/>
          <w:iCs/>
          <w:color w:val="000000"/>
        </w:rPr>
        <w:t> </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2.2.1. </w:t>
      </w:r>
      <w:r w:rsidRPr="00AE7F3E">
        <w:rPr>
          <w:rFonts w:ascii="Times New Roman" w:hAnsi="Times New Roman"/>
          <w:color w:val="000000"/>
          <w:spacing w:val="-4"/>
          <w:shd w:val="clear" w:color="auto" w:fill="FFFFFF"/>
        </w:rPr>
        <w:t>Муниципальная услуга предоставляется:</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 xml:space="preserve">Уполномоченным органом - администрацией Никольского муниципального </w:t>
      </w:r>
      <w:r w:rsidR="00382C99">
        <w:rPr>
          <w:rFonts w:ascii="Times New Roman" w:hAnsi="Times New Roman"/>
          <w:color w:val="000000"/>
        </w:rPr>
        <w:t>округа</w:t>
      </w:r>
      <w:r w:rsidRPr="00AE7F3E">
        <w:rPr>
          <w:rFonts w:ascii="Times New Roman" w:hAnsi="Times New Roman"/>
          <w:color w:val="000000"/>
        </w:rPr>
        <w:t>.</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3F51DA" w:rsidRPr="00AE7F3E" w:rsidRDefault="003F51DA" w:rsidP="003F51DA">
      <w:pPr>
        <w:spacing w:after="0" w:line="240" w:lineRule="auto"/>
        <w:ind w:firstLine="709"/>
        <w:jc w:val="both"/>
        <w:rPr>
          <w:rFonts w:ascii="Times New Roman" w:hAnsi="Times New Roman"/>
          <w:color w:val="000000"/>
        </w:rPr>
      </w:pPr>
      <w:r w:rsidRPr="00AE7F3E">
        <w:rPr>
          <w:rFonts w:ascii="Times New Roman" w:hAnsi="Times New Roman"/>
          <w:color w:val="00000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F51DA" w:rsidRPr="00AE7F3E" w:rsidRDefault="003F51DA" w:rsidP="003F51DA">
      <w:pPr>
        <w:spacing w:after="0" w:line="240" w:lineRule="auto"/>
        <w:ind w:firstLine="709"/>
        <w:jc w:val="center"/>
        <w:rPr>
          <w:rFonts w:ascii="Times New Roman" w:hAnsi="Times New Roman"/>
          <w:color w:val="000000"/>
        </w:rPr>
      </w:pPr>
      <w:r w:rsidRPr="00AE7F3E">
        <w:rPr>
          <w:rFonts w:ascii="Times New Roman" w:hAnsi="Times New Roman"/>
          <w:i/>
          <w:iCs/>
          <w:color w:val="000000"/>
        </w:rPr>
        <w:t> </w:t>
      </w:r>
    </w:p>
    <w:p w:rsidR="003F51DA" w:rsidRPr="00382C99" w:rsidRDefault="003F51DA" w:rsidP="003F51DA">
      <w:pPr>
        <w:spacing w:after="0" w:line="240" w:lineRule="auto"/>
        <w:ind w:firstLine="709"/>
        <w:jc w:val="center"/>
        <w:rPr>
          <w:rFonts w:ascii="Times New Roman" w:hAnsi="Times New Roman"/>
          <w:color w:val="000000"/>
        </w:rPr>
      </w:pPr>
      <w:r w:rsidRPr="00382C99">
        <w:rPr>
          <w:rFonts w:ascii="Times New Roman" w:hAnsi="Times New Roman"/>
          <w:bCs/>
          <w:iCs/>
          <w:color w:val="000000"/>
        </w:rPr>
        <w:t>2.3. Результат предоставления муниципальной услуги</w:t>
      </w:r>
    </w:p>
    <w:p w:rsidR="003F51DA" w:rsidRPr="00AE7F3E" w:rsidRDefault="003F51DA" w:rsidP="003F51DA">
      <w:pPr>
        <w:spacing w:after="0" w:line="240" w:lineRule="auto"/>
        <w:ind w:firstLine="709"/>
        <w:jc w:val="both"/>
        <w:rPr>
          <w:rFonts w:ascii="Times New Roman" w:hAnsi="Times New Roman"/>
          <w:color w:val="000000"/>
        </w:rPr>
      </w:pPr>
      <w:r w:rsidRPr="00AE7F3E">
        <w:rPr>
          <w:rFonts w:ascii="Times New Roman" w:hAnsi="Times New Roman"/>
          <w:color w:val="000000"/>
        </w:rPr>
        <w:t> </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2.3.1. Результатом предоставления муниципальной услуги является направление (выдача) заявителю:</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проекта договора о предоставлении муниципального имущества, включенного в перечень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решения об отказе в предоставлении муниципального имущества, включенного в перечень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указанием оснований для отказа. Решение об отказе в предоставлении муниципального имущества оформляется в виде письма за подписью руководителя Уполномоченного органа.</w:t>
      </w:r>
    </w:p>
    <w:p w:rsidR="003F51DA" w:rsidRPr="00AE7F3E" w:rsidRDefault="003F51DA" w:rsidP="003F51DA">
      <w:pPr>
        <w:spacing w:after="0" w:line="240" w:lineRule="auto"/>
        <w:ind w:firstLine="709"/>
        <w:jc w:val="center"/>
        <w:outlineLvl w:val="3"/>
        <w:rPr>
          <w:rFonts w:ascii="Times New Roman" w:hAnsi="Times New Roman"/>
          <w:bCs/>
          <w:color w:val="000000"/>
          <w:sz w:val="26"/>
          <w:szCs w:val="26"/>
        </w:rPr>
      </w:pPr>
      <w:r w:rsidRPr="00AE7F3E">
        <w:rPr>
          <w:rFonts w:ascii="Times New Roman" w:hAnsi="Times New Roman"/>
          <w:bCs/>
          <w:color w:val="000000"/>
        </w:rPr>
        <w:t>2.4. Срок предоставления муниципальной услуги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2.4.1. Максимальный срок предоставления муниципальной услуги составляет не более 30 календарных дней со дня поступления заявления в Уполномоченный орган.</w:t>
      </w:r>
    </w:p>
    <w:p w:rsidR="003F51DA" w:rsidRPr="00AE7F3E" w:rsidRDefault="003F51DA" w:rsidP="003F51DA">
      <w:pPr>
        <w:spacing w:after="0" w:line="240" w:lineRule="auto"/>
        <w:ind w:firstLine="709"/>
        <w:jc w:val="both"/>
        <w:outlineLvl w:val="3"/>
        <w:rPr>
          <w:rFonts w:ascii="Times New Roman" w:hAnsi="Times New Roman"/>
          <w:bCs/>
          <w:color w:val="000000"/>
          <w:sz w:val="26"/>
          <w:szCs w:val="26"/>
        </w:rPr>
      </w:pPr>
      <w:r w:rsidRPr="00AE7F3E">
        <w:rPr>
          <w:rFonts w:ascii="Times New Roman" w:hAnsi="Times New Roman"/>
          <w:bCs/>
          <w:color w:val="000000"/>
        </w:rPr>
        <w:t>             2.5. Правовые основания для предоставления муниципальной услуги</w:t>
      </w:r>
    </w:p>
    <w:p w:rsidR="003F51DA" w:rsidRPr="00AE7F3E" w:rsidRDefault="003F51DA" w:rsidP="003F51DA">
      <w:pPr>
        <w:spacing w:after="0" w:line="440" w:lineRule="atLeast"/>
        <w:ind w:left="283" w:firstLine="567"/>
        <w:jc w:val="both"/>
        <w:rPr>
          <w:rFonts w:ascii="Times New Roman" w:hAnsi="Times New Roman"/>
          <w:color w:val="000000"/>
        </w:rPr>
      </w:pPr>
      <w:r w:rsidRPr="00AE7F3E">
        <w:rPr>
          <w:rFonts w:ascii="Times New Roman" w:hAnsi="Times New Roman"/>
          <w:color w:val="000000"/>
        </w:rPr>
        <w:t>        2.5.1. Предоставление муниципальной услуги осуществляется в соответствии с:</w:t>
      </w:r>
    </w:p>
    <w:p w:rsidR="003F51DA" w:rsidRPr="00AE7F3E" w:rsidRDefault="003F51DA" w:rsidP="002E5B61">
      <w:pPr>
        <w:spacing w:after="120" w:line="240" w:lineRule="auto"/>
        <w:ind w:firstLine="426"/>
        <w:jc w:val="both"/>
        <w:rPr>
          <w:rFonts w:ascii="Times New Roman" w:hAnsi="Times New Roman"/>
          <w:color w:val="000000"/>
          <w:sz w:val="24"/>
          <w:szCs w:val="24"/>
        </w:rPr>
      </w:pPr>
      <w:r w:rsidRPr="00AE7F3E">
        <w:rPr>
          <w:rFonts w:ascii="Times New Roman" w:hAnsi="Times New Roman"/>
          <w:color w:val="000000"/>
        </w:rPr>
        <w:t>       Гражданским кодексом Российской Федерации (часть первая) от 30 ноября 1994 года N 51-ФЗ;</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Гражданским кодексом Российской Федерации (часть вторая) от 26 января 1996 года 14-ФЗ;</w:t>
      </w:r>
    </w:p>
    <w:p w:rsidR="003F51DA" w:rsidRPr="00AE7F3E" w:rsidRDefault="003F51DA" w:rsidP="003F51DA">
      <w:pPr>
        <w:spacing w:after="0" w:line="240" w:lineRule="auto"/>
        <w:ind w:left="1" w:firstLine="709"/>
        <w:jc w:val="both"/>
        <w:rPr>
          <w:rFonts w:ascii="Times New Roman" w:hAnsi="Times New Roman"/>
          <w:color w:val="000000"/>
          <w:sz w:val="26"/>
          <w:szCs w:val="26"/>
        </w:rPr>
      </w:pPr>
      <w:r w:rsidRPr="00AE7F3E">
        <w:rPr>
          <w:rFonts w:ascii="Times New Roman" w:hAnsi="Times New Roman"/>
          <w:color w:val="000000"/>
        </w:rPr>
        <w:t>Федеральным законом от 29 июля 1998 года </w:t>
      </w:r>
      <w:hyperlink r:id="rId12" w:tgtFrame="_blank" w:history="1">
        <w:r w:rsidRPr="00AE7F3E">
          <w:rPr>
            <w:rFonts w:ascii="Times New Roman" w:hAnsi="Times New Roman"/>
            <w:color w:val="0000FF"/>
          </w:rPr>
          <w:t>№ 135-ФЗ</w:t>
        </w:r>
      </w:hyperlink>
      <w:r w:rsidRPr="00AE7F3E">
        <w:rPr>
          <w:rFonts w:ascii="Times New Roman" w:hAnsi="Times New Roman"/>
          <w:color w:val="000000"/>
        </w:rPr>
        <w:t> «Об оценочной деятельности в Российской Федерации»;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Федеральным законом от 6 октября 2003 года </w:t>
      </w:r>
      <w:hyperlink r:id="rId13" w:tgtFrame="_blank" w:history="1">
        <w:r w:rsidRPr="00AE7F3E">
          <w:rPr>
            <w:rFonts w:ascii="Times New Roman" w:hAnsi="Times New Roman"/>
            <w:color w:val="0000FF"/>
          </w:rPr>
          <w:t>№ 131-ФЗ</w:t>
        </w:r>
      </w:hyperlink>
      <w:r w:rsidRPr="00AE7F3E">
        <w:rPr>
          <w:rFonts w:ascii="Times New Roman" w:hAnsi="Times New Roman"/>
          <w:color w:val="000000"/>
        </w:rPr>
        <w:t> «Об общих принципах организации местного самоуправления в Российской Федерации»;</w:t>
      </w:r>
    </w:p>
    <w:p w:rsidR="003F51DA" w:rsidRPr="00AE7F3E" w:rsidRDefault="003F51DA" w:rsidP="003F51DA">
      <w:pPr>
        <w:spacing w:after="0" w:line="240" w:lineRule="auto"/>
        <w:ind w:left="1" w:firstLine="709"/>
        <w:jc w:val="both"/>
        <w:rPr>
          <w:rFonts w:ascii="Times New Roman" w:hAnsi="Times New Roman"/>
          <w:color w:val="000000"/>
          <w:sz w:val="26"/>
          <w:szCs w:val="26"/>
        </w:rPr>
      </w:pPr>
      <w:r w:rsidRPr="00AE7F3E">
        <w:rPr>
          <w:rFonts w:ascii="Times New Roman" w:hAnsi="Times New Roman"/>
          <w:color w:val="000000"/>
        </w:rPr>
        <w:t>Федеральным законом от 26 июля 2006 года </w:t>
      </w:r>
      <w:hyperlink r:id="rId14" w:tgtFrame="_blank" w:history="1">
        <w:r w:rsidRPr="00AE7F3E">
          <w:rPr>
            <w:rFonts w:ascii="Times New Roman" w:hAnsi="Times New Roman"/>
            <w:color w:val="0000FF"/>
          </w:rPr>
          <w:t>№ 135-ФЗ</w:t>
        </w:r>
      </w:hyperlink>
      <w:r w:rsidRPr="00AE7F3E">
        <w:rPr>
          <w:rFonts w:ascii="Times New Roman" w:hAnsi="Times New Roman"/>
          <w:color w:val="000000"/>
        </w:rPr>
        <w:t> «О защите конкуренции»;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Федеральным законом от 27 июля 2006 года </w:t>
      </w:r>
      <w:hyperlink r:id="rId15" w:tgtFrame="_blank" w:history="1">
        <w:r w:rsidRPr="00AE7F3E">
          <w:rPr>
            <w:rFonts w:ascii="Times New Roman" w:hAnsi="Times New Roman"/>
            <w:color w:val="0000FF"/>
          </w:rPr>
          <w:t>№ 152-ФЗ</w:t>
        </w:r>
      </w:hyperlink>
      <w:r w:rsidRPr="00AE7F3E">
        <w:rPr>
          <w:rFonts w:ascii="Times New Roman" w:hAnsi="Times New Roman"/>
          <w:color w:val="000000"/>
        </w:rPr>
        <w:t> «О персональных данных»;</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xml:space="preserve"> Федеральным законом от 24.07.2007 № 209 ФЗ «О развитии малого и среднего предпринимательства в Российской Федерации»;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Федеральным законом от 27 июля 2010 года № 210-ФЗ «Об организации предоставления государственных и муниципальных услуг» (далее – Закон №210-ФЗ);</w:t>
      </w:r>
    </w:p>
    <w:p w:rsidR="003F51DA" w:rsidRPr="00D546DB" w:rsidRDefault="00D546DB" w:rsidP="003F51DA">
      <w:pPr>
        <w:spacing w:after="0" w:line="240" w:lineRule="auto"/>
        <w:ind w:firstLine="567"/>
        <w:jc w:val="both"/>
        <w:rPr>
          <w:rFonts w:ascii="Times New Roman" w:hAnsi="Times New Roman"/>
          <w:color w:val="000000"/>
          <w:sz w:val="24"/>
          <w:szCs w:val="24"/>
        </w:rPr>
      </w:pPr>
      <w:r w:rsidRPr="00D546DB">
        <w:rPr>
          <w:rFonts w:ascii="Times New Roman" w:hAnsi="Times New Roman"/>
          <w:bCs/>
          <w:color w:val="000000"/>
        </w:rPr>
        <w:t>Приказ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(Зарегистрировано в Минюсте России 19.05.2023 N 73371)</w:t>
      </w:r>
      <w:r w:rsidR="003F51DA" w:rsidRPr="00D546DB">
        <w:rPr>
          <w:rFonts w:ascii="Times New Roman" w:hAnsi="Times New Roman"/>
          <w:color w:val="000000"/>
        </w:rPr>
        <w:t>;</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приказом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 xml:space="preserve">решением Представительного Собрания Никольского муниципального </w:t>
      </w:r>
      <w:r w:rsidR="00382C99">
        <w:rPr>
          <w:rFonts w:ascii="Times New Roman" w:hAnsi="Times New Roman"/>
          <w:color w:val="000000"/>
        </w:rPr>
        <w:t>округа</w:t>
      </w:r>
      <w:r w:rsidRPr="00AE7F3E">
        <w:rPr>
          <w:rFonts w:ascii="Times New Roman" w:hAnsi="Times New Roman"/>
          <w:color w:val="000000"/>
        </w:rPr>
        <w:t xml:space="preserve">  от </w:t>
      </w:r>
      <w:r w:rsidR="006C7964">
        <w:rPr>
          <w:rFonts w:ascii="Times New Roman" w:hAnsi="Times New Roman"/>
          <w:color w:val="000000"/>
        </w:rPr>
        <w:t xml:space="preserve">                       14 декабря</w:t>
      </w:r>
      <w:r w:rsidRPr="00AE7F3E">
        <w:rPr>
          <w:rFonts w:ascii="Times New Roman" w:hAnsi="Times New Roman"/>
          <w:color w:val="000000"/>
        </w:rPr>
        <w:t xml:space="preserve"> 202</w:t>
      </w:r>
      <w:r w:rsidR="006C7964">
        <w:rPr>
          <w:rFonts w:ascii="Times New Roman" w:hAnsi="Times New Roman"/>
          <w:color w:val="000000"/>
        </w:rPr>
        <w:t>3</w:t>
      </w:r>
      <w:r w:rsidRPr="00AE7F3E">
        <w:rPr>
          <w:rFonts w:ascii="Times New Roman" w:hAnsi="Times New Roman"/>
          <w:color w:val="000000"/>
        </w:rPr>
        <w:t xml:space="preserve"> года № </w:t>
      </w:r>
      <w:r w:rsidR="006C7964">
        <w:rPr>
          <w:rFonts w:ascii="Times New Roman" w:hAnsi="Times New Roman"/>
          <w:color w:val="000000"/>
        </w:rPr>
        <w:t xml:space="preserve">113 </w:t>
      </w:r>
      <w:r w:rsidRPr="00AE7F3E">
        <w:rPr>
          <w:rFonts w:ascii="Times New Roman" w:hAnsi="Times New Roman"/>
          <w:color w:val="000000"/>
        </w:rPr>
        <w:t xml:space="preserve">«Об имущественной поддержке субъектов малого  и среднего  предпринимательства  органами местного самоуправления Никольского муниципального </w:t>
      </w:r>
      <w:r w:rsidR="006C7964">
        <w:rPr>
          <w:rFonts w:ascii="Times New Roman" w:hAnsi="Times New Roman"/>
          <w:color w:val="000000"/>
        </w:rPr>
        <w:t>округа</w:t>
      </w:r>
      <w:r w:rsidRPr="00AE7F3E">
        <w:rPr>
          <w:rFonts w:ascii="Times New Roman" w:hAnsi="Times New Roman"/>
          <w:color w:val="000000"/>
        </w:rPr>
        <w:t>»;</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 xml:space="preserve">решением Представительного Собрания Никольского муниципального </w:t>
      </w:r>
      <w:r w:rsidR="00702255">
        <w:rPr>
          <w:rFonts w:ascii="Times New Roman" w:hAnsi="Times New Roman"/>
          <w:color w:val="000000"/>
        </w:rPr>
        <w:t>округа</w:t>
      </w:r>
      <w:r w:rsidRPr="00AE7F3E">
        <w:rPr>
          <w:rFonts w:ascii="Times New Roman" w:hAnsi="Times New Roman"/>
          <w:color w:val="000000"/>
        </w:rPr>
        <w:t xml:space="preserve"> от </w:t>
      </w:r>
      <w:r w:rsidR="00702255">
        <w:rPr>
          <w:rFonts w:ascii="Times New Roman" w:hAnsi="Times New Roman"/>
          <w:color w:val="000000"/>
        </w:rPr>
        <w:t xml:space="preserve">                            14</w:t>
      </w:r>
      <w:r w:rsidRPr="00AE7F3E">
        <w:rPr>
          <w:rFonts w:ascii="Times New Roman" w:hAnsi="Times New Roman"/>
          <w:color w:val="000000"/>
        </w:rPr>
        <w:t xml:space="preserve"> декабря  20</w:t>
      </w:r>
      <w:r w:rsidR="00702255">
        <w:rPr>
          <w:rFonts w:ascii="Times New Roman" w:hAnsi="Times New Roman"/>
          <w:color w:val="000000"/>
        </w:rPr>
        <w:t>23</w:t>
      </w:r>
      <w:r w:rsidRPr="00AE7F3E">
        <w:rPr>
          <w:rFonts w:ascii="Times New Roman" w:hAnsi="Times New Roman"/>
          <w:color w:val="000000"/>
        </w:rPr>
        <w:t xml:space="preserve"> года № 1</w:t>
      </w:r>
      <w:r w:rsidR="00702255">
        <w:rPr>
          <w:rFonts w:ascii="Times New Roman" w:hAnsi="Times New Roman"/>
          <w:color w:val="000000"/>
        </w:rPr>
        <w:t>12</w:t>
      </w:r>
      <w:r w:rsidRPr="00AE7F3E">
        <w:rPr>
          <w:rFonts w:ascii="Times New Roman" w:hAnsi="Times New Roman"/>
          <w:color w:val="000000"/>
        </w:rPr>
        <w:t xml:space="preserve"> «Об утверждении Порядка управления и распоряжения имуществом, находящимся в муниципальной собственности Никольского муниципального </w:t>
      </w:r>
      <w:r w:rsidR="00702255">
        <w:rPr>
          <w:rFonts w:ascii="Times New Roman" w:hAnsi="Times New Roman"/>
          <w:color w:val="000000"/>
        </w:rPr>
        <w:t>округа</w:t>
      </w:r>
      <w:r w:rsidRPr="00AE7F3E">
        <w:rPr>
          <w:rFonts w:ascii="Times New Roman" w:hAnsi="Times New Roman"/>
          <w:color w:val="000000"/>
        </w:rPr>
        <w:t>;</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настоящим административным регламентом.</w:t>
      </w:r>
    </w:p>
    <w:tbl>
      <w:tblPr>
        <w:tblW w:w="5685" w:type="dxa"/>
        <w:tblCellMar>
          <w:left w:w="0" w:type="dxa"/>
          <w:right w:w="0" w:type="dxa"/>
        </w:tblCellMar>
        <w:tblLook w:val="04A0" w:firstRow="1" w:lastRow="0" w:firstColumn="1" w:lastColumn="0" w:noHBand="0" w:noVBand="1"/>
      </w:tblPr>
      <w:tblGrid>
        <w:gridCol w:w="5685"/>
      </w:tblGrid>
      <w:tr w:rsidR="003F51DA" w:rsidRPr="005B623A" w:rsidTr="003F51DA">
        <w:tc>
          <w:tcPr>
            <w:tcW w:w="0" w:type="auto"/>
            <w:tcMar>
              <w:top w:w="15" w:type="dxa"/>
              <w:left w:w="15" w:type="dxa"/>
              <w:bottom w:w="15" w:type="dxa"/>
              <w:right w:w="15" w:type="dxa"/>
            </w:tcMar>
            <w:vAlign w:val="center"/>
            <w:hideMark/>
          </w:tcPr>
          <w:p w:rsidR="003F51DA" w:rsidRPr="00AE7F3E" w:rsidRDefault="003F51DA" w:rsidP="003F51DA">
            <w:pPr>
              <w:spacing w:before="100" w:after="100" w:line="240" w:lineRule="auto"/>
              <w:ind w:firstLine="567"/>
              <w:jc w:val="both"/>
              <w:rPr>
                <w:rFonts w:ascii="Times New Roman" w:hAnsi="Times New Roman"/>
                <w:sz w:val="24"/>
                <w:szCs w:val="24"/>
              </w:rPr>
            </w:pPr>
            <w:r w:rsidRPr="00AE7F3E">
              <w:rPr>
                <w:rFonts w:ascii="Times New Roman" w:hAnsi="Times New Roman"/>
                <w:color w:val="000000"/>
              </w:rPr>
              <w:t> </w:t>
            </w:r>
          </w:p>
        </w:tc>
      </w:tr>
    </w:tbl>
    <w:p w:rsidR="003F51DA" w:rsidRPr="00702255" w:rsidRDefault="003F51DA" w:rsidP="003F51DA">
      <w:pPr>
        <w:spacing w:after="0" w:line="240" w:lineRule="auto"/>
        <w:ind w:firstLine="709"/>
        <w:jc w:val="center"/>
        <w:rPr>
          <w:rFonts w:ascii="Times New Roman" w:hAnsi="Times New Roman"/>
          <w:color w:val="000000"/>
          <w:sz w:val="24"/>
          <w:szCs w:val="24"/>
        </w:rPr>
      </w:pPr>
      <w:r w:rsidRPr="00702255">
        <w:rPr>
          <w:rFonts w:ascii="Times New Roman" w:hAnsi="Times New Roman"/>
          <w:bCs/>
          <w:iCs/>
          <w:color w:val="000000"/>
        </w:rPr>
        <w:t>2.6. Исчерпывающий перечень документов, необходимых в соответствии</w:t>
      </w:r>
    </w:p>
    <w:p w:rsidR="003F51DA" w:rsidRPr="00702255" w:rsidRDefault="003F51DA" w:rsidP="003F51DA">
      <w:pPr>
        <w:spacing w:after="0" w:line="240" w:lineRule="auto"/>
        <w:ind w:firstLine="709"/>
        <w:jc w:val="center"/>
        <w:rPr>
          <w:rFonts w:ascii="Times New Roman" w:hAnsi="Times New Roman"/>
          <w:color w:val="000000"/>
          <w:sz w:val="24"/>
          <w:szCs w:val="24"/>
        </w:rPr>
      </w:pPr>
      <w:r w:rsidRPr="00702255">
        <w:rPr>
          <w:rFonts w:ascii="Times New Roman" w:hAnsi="Times New Roman"/>
          <w:bCs/>
          <w:iCs/>
          <w:color w:val="000000"/>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w:t>
      </w:r>
    </w:p>
    <w:p w:rsidR="003F51DA" w:rsidRPr="00702255" w:rsidRDefault="003F51DA" w:rsidP="003F51DA">
      <w:pPr>
        <w:spacing w:after="0" w:line="240" w:lineRule="auto"/>
        <w:ind w:firstLine="709"/>
        <w:jc w:val="center"/>
        <w:rPr>
          <w:rFonts w:ascii="Times New Roman" w:hAnsi="Times New Roman"/>
          <w:color w:val="000000"/>
          <w:sz w:val="24"/>
          <w:szCs w:val="24"/>
        </w:rPr>
      </w:pPr>
      <w:r w:rsidRPr="00702255">
        <w:rPr>
          <w:rFonts w:ascii="Times New Roman" w:hAnsi="Times New Roman"/>
          <w:bCs/>
          <w:iCs/>
          <w:color w:val="000000"/>
        </w:rPr>
        <w:t>муниципальной услуги, подлежащих представлению заявителем</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i/>
          <w:iCs/>
          <w:color w:val="000000"/>
        </w:rPr>
        <w:t> </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2.6.1. Для предоставления муниципальной услуги заявитель (представитель заявителя) представляет (направляет) в Уполномоченный орган (МФЦ) следующие документы:</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1) заявление по форме согласно приложению 1 к настоящему административному регламенту;</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2) для юридических лиц и их уполномоченных представителей:</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копии учредительных документов юридического лица</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выписка из протокола об избрании или приказ о назначении на должность руководителя лица, действующего в силу закона, учредительных документов от имени юридического лица без доверенности;</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«О защите конкуренции»).</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3) для индивидуальных предпринимателей и их уполномоченных представителей:</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«О защите конкуренции»).</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2.6.2. Заявление о предоставлении муниципальной услуги и прилагаемые документы представляются заявителем (представителем заявителя) в Уполномоченный орган (МФЦ) на бумажном носителе непосредственно или направляются заказным почтовым отправлением с уведомлением о вручении и описью вложения. Заявитель (представитель заявителя)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электронную почту Уполномоченного органа. Заявление в форме электронного документа подписывается по выбору заявителя (если заявителем является физическое лицо):</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простой электронной подписью заявителя (представителя заявителя);</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усиленной квалифицированной электронной подписью заявителя (представителя заявителя).</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лица, действующего от имени юридического лица без доверенности;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2.6.3.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 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2.6.5. 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2.6.6. Форма заявления на предоставление муниципальной услуги размещается на сайте Уполномоченного органа в сети «Интернет» с возможностью бесплатного копирования. 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F51DA" w:rsidRPr="00AE7F3E" w:rsidRDefault="003F51DA" w:rsidP="003F51DA">
      <w:pPr>
        <w:spacing w:after="100" w:line="240" w:lineRule="auto"/>
        <w:ind w:firstLine="567"/>
        <w:jc w:val="both"/>
        <w:rPr>
          <w:rFonts w:ascii="Times New Roman" w:hAnsi="Times New Roman"/>
          <w:color w:val="000000"/>
          <w:sz w:val="24"/>
          <w:szCs w:val="24"/>
        </w:rPr>
      </w:pPr>
      <w:r w:rsidRPr="00AE7F3E">
        <w:rPr>
          <w:rFonts w:ascii="Times New Roman" w:hAnsi="Times New Roman"/>
          <w:color w:val="000000"/>
        </w:rPr>
        <w:t> </w:t>
      </w:r>
    </w:p>
    <w:p w:rsidR="003F51DA" w:rsidRDefault="003F51DA" w:rsidP="00513615">
      <w:pPr>
        <w:spacing w:after="0" w:line="240" w:lineRule="auto"/>
        <w:ind w:firstLine="709"/>
        <w:jc w:val="center"/>
        <w:rPr>
          <w:rFonts w:ascii="Times New Roman" w:hAnsi="Times New Roman"/>
          <w:bCs/>
          <w:iCs/>
          <w:color w:val="000000"/>
        </w:rPr>
      </w:pPr>
      <w:r w:rsidRPr="00702255">
        <w:rPr>
          <w:rFonts w:ascii="Times New Roman" w:hAnsi="Times New Roman"/>
          <w:color w:val="000000"/>
        </w:rPr>
        <w:t> </w:t>
      </w:r>
      <w:r w:rsidRPr="00702255">
        <w:rPr>
          <w:rFonts w:ascii="Times New Roman" w:hAnsi="Times New Roman"/>
          <w:bCs/>
          <w:color w:val="000000"/>
        </w:rPr>
        <w:t>2</w:t>
      </w:r>
      <w:r w:rsidRPr="00702255">
        <w:rPr>
          <w:rFonts w:ascii="Times New Roman" w:hAnsi="Times New Roman"/>
          <w:bCs/>
          <w:iCs/>
          <w:color w:val="000000"/>
        </w:rPr>
        <w:t>.7.</w:t>
      </w:r>
      <w:r w:rsidR="00513615" w:rsidRPr="00513615">
        <w:rPr>
          <w:rFonts w:ascii="Times New Roman" w:hAnsi="Times New Roman"/>
          <w:color w:val="000000"/>
          <w:sz w:val="28"/>
          <w:szCs w:val="20"/>
        </w:rPr>
        <w:t xml:space="preserve"> </w:t>
      </w:r>
      <w:r w:rsidR="00513615" w:rsidRPr="00513615">
        <w:rPr>
          <w:rFonts w:ascii="Times New Roman" w:hAnsi="Times New Roman"/>
          <w:bCs/>
          <w:iCs/>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702255">
        <w:rPr>
          <w:rFonts w:ascii="Times New Roman" w:hAnsi="Times New Roman"/>
          <w:bCs/>
          <w:iCs/>
          <w:color w:val="000000"/>
        </w:rPr>
        <w:t xml:space="preserve"> </w:t>
      </w:r>
    </w:p>
    <w:p w:rsidR="00513615" w:rsidRPr="00AE7F3E" w:rsidRDefault="00513615" w:rsidP="00513615">
      <w:pPr>
        <w:spacing w:after="0" w:line="240" w:lineRule="auto"/>
        <w:ind w:firstLine="709"/>
        <w:jc w:val="center"/>
        <w:rPr>
          <w:rFonts w:ascii="Times New Roman" w:hAnsi="Times New Roman"/>
          <w:color w:val="000000"/>
          <w:sz w:val="24"/>
          <w:szCs w:val="24"/>
        </w:rPr>
      </w:pP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2.7.1. Заявители вправе представить в Уполномоченный орган:</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 выписку из единого государственного реестра юридических лиц (единого государственного реестра индивидуальных предпринимателей), выданную не ранее шести месяцев до дня направления запроса;</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2.7.2. Документы, указанные в пункте 2.7.1 настоящего административного регламента, не могут быть затребованы у заявителя, ходатайствующего о предоставлении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 этом заявитель вправе их представить вместе с заявлением.</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2.7.3. 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2.7.4. Запрещено требовать от заявителя:</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F51DA" w:rsidRPr="00AE7F3E" w:rsidRDefault="003F51DA" w:rsidP="003F51DA">
      <w:pPr>
        <w:spacing w:after="0" w:line="240" w:lineRule="auto"/>
        <w:ind w:firstLine="709"/>
        <w:jc w:val="center"/>
        <w:outlineLvl w:val="3"/>
        <w:rPr>
          <w:rFonts w:ascii="Times New Roman" w:hAnsi="Times New Roman"/>
          <w:bCs/>
          <w:color w:val="000000"/>
          <w:sz w:val="26"/>
          <w:szCs w:val="26"/>
        </w:rPr>
      </w:pPr>
      <w:r w:rsidRPr="00AE7F3E">
        <w:rPr>
          <w:rFonts w:ascii="Times New Roman" w:hAnsi="Times New Roman"/>
          <w:bCs/>
          <w:color w:val="000000"/>
        </w:rPr>
        <w:t>2.8. Исчерпывающий перечень оснований для отказа в приеме заявления и документов, необходимых для предоставления муниципальной услуги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2.8.1. Оснований для отказа в приеме заявления и документов, необходимых для предоставления муниципальной услуги, не установлено.</w:t>
      </w:r>
    </w:p>
    <w:p w:rsidR="003F51DA" w:rsidRPr="00AE7F3E" w:rsidRDefault="003F51DA" w:rsidP="003F51DA">
      <w:pPr>
        <w:spacing w:after="0" w:line="240" w:lineRule="auto"/>
        <w:ind w:firstLine="709"/>
        <w:jc w:val="center"/>
        <w:outlineLvl w:val="3"/>
        <w:rPr>
          <w:rFonts w:ascii="Times New Roman" w:hAnsi="Times New Roman"/>
          <w:bCs/>
          <w:color w:val="000000"/>
          <w:sz w:val="26"/>
          <w:szCs w:val="26"/>
        </w:rPr>
      </w:pPr>
      <w:r w:rsidRPr="00AE7F3E">
        <w:rPr>
          <w:rFonts w:ascii="Times New Roman" w:hAnsi="Times New Roman"/>
          <w:bCs/>
          <w:color w:val="000000"/>
        </w:rPr>
        <w:t>2.9. Исчерпывающий перечень оснований для приостановления или  отказа</w:t>
      </w:r>
    </w:p>
    <w:p w:rsidR="003F51DA" w:rsidRPr="00AE7F3E" w:rsidRDefault="003F51DA" w:rsidP="003F51DA">
      <w:pPr>
        <w:spacing w:after="0" w:line="240" w:lineRule="auto"/>
        <w:ind w:firstLine="709"/>
        <w:jc w:val="center"/>
        <w:outlineLvl w:val="3"/>
        <w:rPr>
          <w:rFonts w:ascii="Times New Roman" w:hAnsi="Times New Roman"/>
          <w:bCs/>
          <w:color w:val="000000"/>
          <w:sz w:val="26"/>
          <w:szCs w:val="26"/>
        </w:rPr>
      </w:pPr>
      <w:r w:rsidRPr="00AE7F3E">
        <w:rPr>
          <w:rFonts w:ascii="Times New Roman" w:hAnsi="Times New Roman"/>
          <w:bCs/>
          <w:color w:val="000000"/>
        </w:rPr>
        <w:t>в предоставлении муниципальной услуги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2.9.1. Оснований для приостановления предоставления муниципальной услуги, не имеется.</w:t>
      </w:r>
    </w:p>
    <w:p w:rsidR="003F51DA" w:rsidRPr="00AE7F3E" w:rsidRDefault="003F51DA" w:rsidP="003F51DA">
      <w:pPr>
        <w:spacing w:after="0" w:line="240" w:lineRule="auto"/>
        <w:ind w:firstLine="720"/>
        <w:jc w:val="both"/>
        <w:rPr>
          <w:rFonts w:ascii="Times New Roman" w:hAnsi="Times New Roman"/>
          <w:color w:val="000000"/>
          <w:sz w:val="24"/>
          <w:szCs w:val="24"/>
        </w:rPr>
      </w:pPr>
      <w:r w:rsidRPr="00AE7F3E">
        <w:rPr>
          <w:rFonts w:ascii="Times New Roman" w:hAnsi="Times New Roman"/>
          <w:color w:val="000000"/>
          <w:spacing w:val="-4"/>
        </w:rPr>
        <w:t>2.9.2. Основаниями для возврата заявления и документов, приложенных к заявлению, являются:</w:t>
      </w:r>
    </w:p>
    <w:p w:rsidR="003F51DA" w:rsidRPr="00AE7F3E" w:rsidRDefault="003F51DA" w:rsidP="003F51DA">
      <w:pPr>
        <w:spacing w:after="0" w:line="240" w:lineRule="auto"/>
        <w:ind w:firstLine="720"/>
        <w:jc w:val="both"/>
        <w:rPr>
          <w:rFonts w:ascii="Times New Roman" w:hAnsi="Times New Roman"/>
          <w:color w:val="000000"/>
          <w:sz w:val="24"/>
          <w:szCs w:val="24"/>
        </w:rPr>
      </w:pPr>
      <w:r w:rsidRPr="00AE7F3E">
        <w:rPr>
          <w:rFonts w:ascii="Times New Roman" w:hAnsi="Times New Roman"/>
          <w:color w:val="000000"/>
        </w:rPr>
        <w:t>1) заявление и прилагаемые к нему документы поданы с нарушением требований, установленных пунктом 2.6. настоящего административного регламента, и (или) документы, прилагаемые к заявлению, содержат недостоверные сведения;</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2) заявление, направленное в Уполномоченный орган посредством почтового отправления, на Портале, направленное в Уполномоченный орган, МФЦ, имеет подчистки, приписки, исправления, не позволяющие однозначно истолковать его содержание, невозможность прочтения текста такого заявления;</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2.9.3. Основаниями для отказа в предоставлении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являются:</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поступление заявления о предоставлении имущества,  находящегося во владении и (или) пользовании;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поступление двух и более заявлений о заключении договора в отношении одного и того же объекта;</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поступление заявления от заявителя, несоответствующего условиям, указанным статьей 17</w:t>
      </w:r>
      <w:r w:rsidRPr="00AE7F3E">
        <w:rPr>
          <w:rFonts w:ascii="Times New Roman" w:hAnsi="Times New Roman"/>
          <w:color w:val="000000"/>
          <w:sz w:val="15"/>
          <w:szCs w:val="15"/>
          <w:vertAlign w:val="superscript"/>
        </w:rPr>
        <w:t>1</w:t>
      </w:r>
      <w:r w:rsidRPr="00AE7F3E">
        <w:rPr>
          <w:rFonts w:ascii="Times New Roman" w:hAnsi="Times New Roman"/>
          <w:color w:val="000000"/>
        </w:rPr>
        <w:t> Закона </w:t>
      </w:r>
      <w:hyperlink r:id="rId16" w:tgtFrame="_blank" w:history="1">
        <w:r w:rsidRPr="00AE7F3E">
          <w:rPr>
            <w:rFonts w:ascii="Times New Roman" w:hAnsi="Times New Roman"/>
            <w:color w:val="0000FF"/>
          </w:rPr>
          <w:t>№ 135-ФЗ</w:t>
        </w:r>
      </w:hyperlink>
      <w:r w:rsidRPr="00AE7F3E">
        <w:rPr>
          <w:rFonts w:ascii="Times New Roman" w:hAnsi="Times New Roman"/>
          <w:color w:val="000000"/>
        </w:rPr>
        <w:t>, предусматривающим право на заключение договора аренды, договора безвозмездного пользования имуществом без проведения конкурса или аукциона на право заключения такого договора;</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поступление заявления о передаче имущества, в отношении которого на рассмотрении в суде находится спор по использованию этого имущества либо признанию прав на него;</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не представление документов, указанных в пункте 2.6.1 настоящего административного регламента;</w:t>
      </w:r>
    </w:p>
    <w:p w:rsidR="003F51DA" w:rsidRDefault="003F51DA" w:rsidP="003F51DA">
      <w:pPr>
        <w:spacing w:before="100" w:after="100" w:line="240" w:lineRule="auto"/>
        <w:ind w:firstLine="567"/>
        <w:jc w:val="both"/>
        <w:rPr>
          <w:rFonts w:ascii="Times New Roman" w:hAnsi="Times New Roman"/>
          <w:color w:val="000000"/>
        </w:rPr>
      </w:pPr>
      <w:r w:rsidRPr="00AE7F3E">
        <w:rPr>
          <w:rFonts w:ascii="Times New Roman" w:hAnsi="Times New Roman"/>
          <w:color w:val="000000"/>
        </w:rPr>
        <w:t>          если заявитель не является лицом, указанным в </w:t>
      </w:r>
      <w:hyperlink r:id="rId17" w:anchor="Par151" w:history="1">
        <w:r w:rsidRPr="00AE7F3E">
          <w:rPr>
            <w:rFonts w:ascii="Times New Roman" w:hAnsi="Times New Roman"/>
            <w:color w:val="0000FF"/>
            <w:u w:val="single"/>
          </w:rPr>
          <w:t>пункте 1.</w:t>
        </w:r>
      </w:hyperlink>
      <w:r w:rsidRPr="00AE7F3E">
        <w:rPr>
          <w:rFonts w:ascii="Times New Roman" w:hAnsi="Times New Roman"/>
          <w:color w:val="000000"/>
        </w:rPr>
        <w:t>2 настоящего административного регламента;</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i/>
          <w:color w:val="000000"/>
        </w:rPr>
        <w:t xml:space="preserve">      </w:t>
      </w:r>
      <w:r w:rsidRPr="009D3C70">
        <w:rPr>
          <w:rFonts w:ascii="Times New Roman" w:hAnsi="Times New Roman"/>
          <w:color w:val="000000"/>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A4DBD" w:rsidRPr="001A4DBD" w:rsidRDefault="001A4DBD" w:rsidP="001A4DBD">
      <w:pPr>
        <w:spacing w:before="100" w:after="100" w:line="240" w:lineRule="auto"/>
        <w:ind w:firstLine="567"/>
        <w:jc w:val="both"/>
        <w:rPr>
          <w:rFonts w:ascii="Times New Roman" w:hAnsi="Times New Roman"/>
          <w:bCs/>
          <w:color w:val="000000"/>
        </w:rPr>
      </w:pPr>
      <w:r w:rsidRPr="001A4DBD">
        <w:rPr>
          <w:rFonts w:ascii="Times New Roman" w:hAnsi="Times New Roman"/>
          <w:bCs/>
          <w:color w:val="000000"/>
        </w:rPr>
        <w:t>Услуг, которые являются необходимыми и обязательными для предоставления муниципальной услуги, не имеется.</w:t>
      </w:r>
    </w:p>
    <w:p w:rsidR="009D3C70" w:rsidRPr="009D3C70" w:rsidRDefault="009D3C70" w:rsidP="009D3C70">
      <w:pPr>
        <w:spacing w:before="100" w:after="100" w:line="240" w:lineRule="auto"/>
        <w:ind w:firstLine="567"/>
        <w:jc w:val="both"/>
        <w:rPr>
          <w:rFonts w:ascii="Times New Roman" w:hAnsi="Times New Roman"/>
          <w:color w:val="000000"/>
        </w:rPr>
      </w:pP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D3C70" w:rsidRPr="009D3C70" w:rsidRDefault="009D3C70" w:rsidP="009D3C70">
      <w:pPr>
        <w:spacing w:before="100" w:after="100" w:line="240" w:lineRule="auto"/>
        <w:ind w:firstLine="567"/>
        <w:jc w:val="both"/>
        <w:rPr>
          <w:rFonts w:ascii="Times New Roman" w:hAnsi="Times New Roman"/>
          <w:color w:val="000000"/>
        </w:rPr>
      </w:pP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Предоставление муниципальной услуги осуществляется для заявителей на безвозмездной основе.</w:t>
      </w:r>
    </w:p>
    <w:p w:rsidR="009D3C70" w:rsidRPr="009D3C70" w:rsidRDefault="009D3C70" w:rsidP="009D3C70">
      <w:pPr>
        <w:spacing w:before="100" w:after="100" w:line="240" w:lineRule="auto"/>
        <w:ind w:firstLine="567"/>
        <w:jc w:val="both"/>
        <w:rPr>
          <w:rFonts w:ascii="Times New Roman" w:hAnsi="Times New Roman"/>
          <w:i/>
          <w:color w:val="000000"/>
        </w:rPr>
      </w:pP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D3C70" w:rsidRPr="009D3C70" w:rsidRDefault="009D3C70" w:rsidP="009D3C70">
      <w:pPr>
        <w:spacing w:before="100" w:after="100" w:line="240" w:lineRule="auto"/>
        <w:ind w:firstLine="567"/>
        <w:jc w:val="both"/>
        <w:rPr>
          <w:rFonts w:ascii="Times New Roman" w:hAnsi="Times New Roman"/>
          <w:color w:val="000000"/>
        </w:rPr>
      </w:pP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Максимальный срок ожидания в очереди при подаче заявления и (или) при получении результата не должен превышать 15 минут.</w:t>
      </w:r>
    </w:p>
    <w:p w:rsidR="009D3C70" w:rsidRPr="009D3C70" w:rsidRDefault="009D3C70" w:rsidP="009D3C70">
      <w:pPr>
        <w:spacing w:before="100" w:after="100" w:line="240" w:lineRule="auto"/>
        <w:ind w:firstLine="567"/>
        <w:jc w:val="both"/>
        <w:rPr>
          <w:rFonts w:ascii="Times New Roman" w:hAnsi="Times New Roman"/>
          <w:color w:val="000000"/>
        </w:rPr>
      </w:pP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2.13.  Срок регистрации запроса заявителя</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о предоставлении муниципальной услуги, в том числе в электронной форме</w:t>
      </w:r>
    </w:p>
    <w:p w:rsidR="009D3C70" w:rsidRPr="009D3C70" w:rsidRDefault="009D3C70" w:rsidP="009D3C70">
      <w:pPr>
        <w:spacing w:before="100" w:after="100" w:line="240" w:lineRule="auto"/>
        <w:ind w:firstLine="567"/>
        <w:jc w:val="both"/>
        <w:rPr>
          <w:rFonts w:ascii="Times New Roman" w:hAnsi="Times New Roman"/>
          <w:color w:val="000000"/>
        </w:rPr>
      </w:pP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 xml:space="preserve">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в Уполномоченный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 xml:space="preserve">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sidRPr="009D3C70">
        <w:rPr>
          <w:rFonts w:ascii="Times New Roman" w:hAnsi="Times New Roman"/>
          <w:color w:val="000000"/>
          <w:vertAlign w:val="superscript"/>
        </w:rPr>
        <w:t>.</w:t>
      </w:r>
    </w:p>
    <w:p w:rsidR="009D3C70" w:rsidRPr="009D3C70" w:rsidRDefault="009D3C70" w:rsidP="009D3C70">
      <w:pPr>
        <w:spacing w:before="100" w:after="100" w:line="240" w:lineRule="auto"/>
        <w:ind w:firstLine="567"/>
        <w:jc w:val="both"/>
        <w:rPr>
          <w:rFonts w:ascii="Times New Roman" w:hAnsi="Times New Roman"/>
          <w:color w:val="000000"/>
        </w:rPr>
      </w:pP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D3C70" w:rsidRPr="009D3C70" w:rsidRDefault="009D3C70" w:rsidP="009D3C70">
      <w:pPr>
        <w:spacing w:before="100" w:after="100" w:line="240" w:lineRule="auto"/>
        <w:ind w:firstLine="567"/>
        <w:jc w:val="both"/>
        <w:rPr>
          <w:rFonts w:ascii="Times New Roman" w:hAnsi="Times New Roman"/>
          <w:i/>
          <w:color w:val="000000"/>
        </w:rPr>
      </w:pP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2.14.1. Центральный вход в здание Уполномоченного органа, в котором предоставляется муниципальная услуга, здание МФЦ оборудуется вывеской, содержащей информацию о наименовании и режиме работы Уполномоченного органа.</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2.14.2. Гражданам, относящимся к категории инвалидов, включая инвалидов, использующих кресла-коляски и собак-проводников, обеспечиваются:</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8" w:history="1">
        <w:r w:rsidRPr="009D3C70">
          <w:rPr>
            <w:rStyle w:val="a4"/>
            <w:rFonts w:ascii="Times New Roman" w:hAnsi="Times New Roman"/>
          </w:rPr>
          <w:t>приказом</w:t>
        </w:r>
      </w:hyperlink>
      <w:r w:rsidRPr="009D3C70">
        <w:rPr>
          <w:rFonts w:ascii="Times New Roman" w:hAnsi="Times New Roman"/>
          <w:color w:val="000000"/>
        </w:rPr>
        <w:t xml:space="preserve"> Министерства труда и социальной защиты Российской Федерации от 22 июня 2015 года N 386н;</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В помещениях  на видном месте устанавливаются схемы размещения средств пожаротушения и путей эвакуации.</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Административный регламент, муниципальный правовой акт о его утверждении должны быть доступны для ознакомления на бумажных носителях.</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9D3C70" w:rsidRPr="009D3C70" w:rsidRDefault="009D3C70" w:rsidP="009D3C70">
      <w:pPr>
        <w:spacing w:before="100" w:after="100" w:line="240" w:lineRule="auto"/>
        <w:ind w:firstLine="567"/>
        <w:jc w:val="both"/>
        <w:rPr>
          <w:rFonts w:ascii="Times New Roman" w:hAnsi="Times New Roman"/>
          <w:color w:val="000000"/>
        </w:rPr>
      </w:pP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2.15. Показатели доступности и качества муниципальной услуги</w:t>
      </w:r>
    </w:p>
    <w:p w:rsidR="009D3C70" w:rsidRPr="009D3C70" w:rsidRDefault="009D3C70" w:rsidP="009D3C70">
      <w:pPr>
        <w:spacing w:before="100" w:after="100" w:line="240" w:lineRule="auto"/>
        <w:ind w:firstLine="567"/>
        <w:jc w:val="both"/>
        <w:rPr>
          <w:rFonts w:ascii="Times New Roman" w:hAnsi="Times New Roman"/>
          <w:color w:val="000000"/>
        </w:rPr>
      </w:pP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2.15.1. Показателями доступности муниципальной услуги являются:</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информирование заявителей о предоставлении муниципальной услуги;</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оборудование помещений Уполномоченного органа, МФЦ местами хранения верхней одежды заявителей, местами общего пользования;</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соблюдение графика работы Уполномоченного органа, МФЦ;</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время, затраченное на получение конечного результата муниципальной услуги.</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2.15.2. Показателями качества муниципальной услуги являются:</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количество взаимодействий заявителя с должностными лицами при предоставлении муниципальной услуги и их продолжительность.</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соблюдение сроков и последовательности выполнения всех административных процедур, предусмотренных административным регламентом;</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9D3C70" w:rsidRPr="009D3C70" w:rsidRDefault="009D3C70" w:rsidP="009D3C70">
      <w:pPr>
        <w:spacing w:before="100" w:after="100" w:line="240" w:lineRule="auto"/>
        <w:ind w:firstLine="567"/>
        <w:jc w:val="both"/>
        <w:rPr>
          <w:rFonts w:ascii="Times New Roman" w:hAnsi="Times New Roman"/>
          <w:color w:val="000000"/>
        </w:rPr>
      </w:pP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2.16. Перечень классов средств электронной подписи, которые</w:t>
      </w:r>
      <w:r>
        <w:rPr>
          <w:rFonts w:ascii="Times New Roman" w:hAnsi="Times New Roman"/>
          <w:color w:val="000000"/>
        </w:rPr>
        <w:t xml:space="preserve"> </w:t>
      </w:r>
      <w:r w:rsidRPr="009D3C70">
        <w:rPr>
          <w:rFonts w:ascii="Times New Roman" w:hAnsi="Times New Roman"/>
          <w:color w:val="000000"/>
        </w:rPr>
        <w:t>допускаются к использованию при обращении за получением</w:t>
      </w:r>
      <w:r>
        <w:rPr>
          <w:rFonts w:ascii="Times New Roman" w:hAnsi="Times New Roman"/>
          <w:color w:val="000000"/>
        </w:rPr>
        <w:t xml:space="preserve"> </w:t>
      </w:r>
      <w:r w:rsidRPr="009D3C70">
        <w:rPr>
          <w:rFonts w:ascii="Times New Roman" w:hAnsi="Times New Roman"/>
          <w:color w:val="000000"/>
        </w:rPr>
        <w:t>муниципальной услуги, оказываемой с применением</w:t>
      </w:r>
      <w:r>
        <w:rPr>
          <w:rFonts w:ascii="Times New Roman" w:hAnsi="Times New Roman"/>
          <w:color w:val="000000"/>
        </w:rPr>
        <w:t xml:space="preserve"> </w:t>
      </w:r>
      <w:r w:rsidRPr="009D3C70">
        <w:rPr>
          <w:rFonts w:ascii="Times New Roman" w:hAnsi="Times New Roman"/>
          <w:color w:val="000000"/>
        </w:rPr>
        <w:t>усиленной квалифицированной электронной подписи</w:t>
      </w:r>
    </w:p>
    <w:p w:rsidR="009D3C70" w:rsidRPr="009D3C70" w:rsidRDefault="009D3C70" w:rsidP="009D3C70">
      <w:pPr>
        <w:spacing w:before="100" w:after="100" w:line="240" w:lineRule="auto"/>
        <w:ind w:firstLine="567"/>
        <w:jc w:val="both"/>
        <w:rPr>
          <w:rFonts w:ascii="Times New Roman" w:hAnsi="Times New Roman"/>
          <w:color w:val="000000"/>
        </w:rPr>
      </w:pP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 xml:space="preserve">С учетом </w:t>
      </w:r>
      <w:hyperlink r:id="rId19" w:history="1">
        <w:r w:rsidRPr="009D3C70">
          <w:rPr>
            <w:rStyle w:val="a4"/>
            <w:rFonts w:ascii="Times New Roman" w:hAnsi="Times New Roman"/>
          </w:rPr>
          <w:t>Требований</w:t>
        </w:r>
      </w:hyperlink>
      <w:r w:rsidRPr="009D3C70">
        <w:rPr>
          <w:rFonts w:ascii="Times New Roman" w:hAnsi="Times New Roman"/>
          <w:color w:val="000000"/>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9D3C70" w:rsidRPr="009D3C70" w:rsidRDefault="009D3C70" w:rsidP="009D3C70">
      <w:pPr>
        <w:spacing w:before="100" w:after="100" w:line="240" w:lineRule="auto"/>
        <w:ind w:firstLine="567"/>
        <w:jc w:val="both"/>
        <w:rPr>
          <w:rFonts w:ascii="Times New Roman" w:hAnsi="Times New Roman"/>
          <w:color w:val="000000"/>
        </w:rPr>
      </w:pPr>
    </w:p>
    <w:p w:rsidR="009D3C70" w:rsidRPr="009D3C70" w:rsidRDefault="009D3C70" w:rsidP="009D3C70">
      <w:pPr>
        <w:spacing w:before="100" w:after="100" w:line="240" w:lineRule="auto"/>
        <w:ind w:firstLine="567"/>
        <w:jc w:val="both"/>
        <w:rPr>
          <w:rFonts w:ascii="Times New Roman" w:hAnsi="Times New Roman"/>
          <w:color w:val="000000"/>
        </w:rPr>
      </w:pPr>
      <w:r w:rsidRPr="009D3C70">
        <w:rPr>
          <w:rFonts w:ascii="Times New Roman" w:hAnsi="Times New Roman"/>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F51DA" w:rsidRPr="00AE7F3E" w:rsidRDefault="003F51DA" w:rsidP="003F51DA">
      <w:pPr>
        <w:spacing w:after="0" w:line="240" w:lineRule="auto"/>
        <w:ind w:firstLine="567"/>
        <w:jc w:val="center"/>
        <w:rPr>
          <w:rFonts w:ascii="Times New Roman" w:hAnsi="Times New Roman"/>
          <w:color w:val="000000"/>
          <w:sz w:val="24"/>
          <w:szCs w:val="24"/>
        </w:rPr>
      </w:pP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3.1. Предоставление муниципальной услуги включает в себя следующие административные процедуры:</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прием и регистрация заявления и документов о предоставлении муниципальной услуги;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рассмотрение заявления и представленных документов;</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направление (выдача) результатов предоставления муниципальной услуги.            </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Блок-схема предоставления муниципальной услуги приведена в приложении 2 к настоящему административному регламенту.</w:t>
      </w:r>
    </w:p>
    <w:p w:rsidR="003F51DA" w:rsidRPr="005506E6" w:rsidRDefault="003F51DA" w:rsidP="003F51DA">
      <w:pPr>
        <w:spacing w:after="0" w:line="240" w:lineRule="auto"/>
        <w:ind w:firstLine="709"/>
        <w:jc w:val="both"/>
        <w:rPr>
          <w:rFonts w:ascii="Times New Roman" w:hAnsi="Times New Roman"/>
          <w:color w:val="000000"/>
          <w:sz w:val="24"/>
          <w:szCs w:val="24"/>
        </w:rPr>
      </w:pPr>
      <w:r w:rsidRPr="005506E6">
        <w:rPr>
          <w:rFonts w:ascii="Times New Roman" w:hAnsi="Times New Roman"/>
          <w:iCs/>
          <w:color w:val="000000"/>
        </w:rPr>
        <w:t>3.2. Прием и регистрация заявления и документов о предоставлении муниципальной услуги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3.2.1.</w:t>
      </w:r>
      <w:r w:rsidRPr="00AE7F3E">
        <w:rPr>
          <w:rFonts w:ascii="Times New Roman" w:hAnsi="Times New Roman"/>
          <w:color w:val="000000"/>
          <w:sz w:val="14"/>
          <w:szCs w:val="14"/>
        </w:rPr>
        <w:t>          </w:t>
      </w:r>
      <w:r w:rsidRPr="00AE7F3E">
        <w:rPr>
          <w:rFonts w:ascii="Times New Roman" w:hAnsi="Times New Roman"/>
          <w:color w:val="000000"/>
        </w:rPr>
        <w:t>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 орган.</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3.2.2. Специалист, ответственный за прием и регистрацию заявления в день поступления заявления и прилагаемых документов:</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осуществляет регистрацию заявления;</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выдает расписку в получении представленных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МФЦ;</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проводит проверку электронной подписи, которой подписаны заявление и прилагаемые документы.</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При поступлении заявления в электронном виде в нерабочее время оно регистрируется специалистом, ответственным за предоставление муниципальной услуги, в ближайший рабочий день, следующий за днем поступления указанного заявления.</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3.2.3. Не позднее 1 рабочего дня с даты регистрации заявление и прилагаемые к нему документы направляются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3.2.4. Результатом административной процедуры является передача заявления и документов специалисту, ответственному за предоставление муниципальной услуги.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3.2.5. Срок административной процедуры составляет не более 3 календарных дней со дня поступления заявления и прилагаемых к нему документов.</w:t>
      </w:r>
    </w:p>
    <w:p w:rsidR="003F51DA" w:rsidRPr="002110D0" w:rsidRDefault="003F51DA" w:rsidP="003F51DA">
      <w:pPr>
        <w:spacing w:after="0" w:line="240" w:lineRule="auto"/>
        <w:ind w:firstLine="709"/>
        <w:jc w:val="both"/>
        <w:rPr>
          <w:rFonts w:ascii="Times New Roman" w:hAnsi="Times New Roman"/>
          <w:color w:val="000000"/>
          <w:sz w:val="24"/>
          <w:szCs w:val="24"/>
        </w:rPr>
      </w:pPr>
      <w:r w:rsidRPr="002110D0">
        <w:rPr>
          <w:rFonts w:ascii="Times New Roman" w:hAnsi="Times New Roman"/>
          <w:iCs/>
          <w:color w:val="000000"/>
        </w:rPr>
        <w:t>3.3. Рассмотрение заявления и представленных документов.</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3.3.2. В случае непредставления  заявителем по своему усмотрению документов, указанных в пункте 2.7.1 настоящего административного регламента, специалист, ответственный за предоставление муниципальной услуги, в срок не превышающий 2 рабочих дней со дня регистрации заявления запрашивает указанные документы в рамках межведомственного информационного взаимодействия.</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3.3.3. В срок не позднее 15 календарных дней со дня регистрации заявления специалист, ответственный за предоставление муниципальной услуги, рассматривает заявление и прилагаемые документы и осуществляет одно из следующих действий:</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в случае наличия оснований для отказа в предоставлении муниципальной услуги, указанных в пункте 2.9.3. настоящего административного регламента готовит проект письма об отказе в предоставлении муниципального имущества, включенного в перечень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письмо об отказе) и направляет проект письма об отказе руководителю Уполномоченного органа для подписания;</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в случае отсутствия оснований для отказа в предоставлении муниципальной услуги, указанных в пункте 2.9.3 настоящего административного регламента готовит проект распоряжения о предоставлении муниципального имущества включенного в перечень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распоряжение о предоставлении муниципального имущества) и проект договора аренды (безвозмездного пользования).</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 xml:space="preserve">3.3.4. Руководитель Уполномоченного органа в течение 1 рабочего дня с даты получения проекта письма об отказе рассматривает, подписывает и передает письмо  специалисту приемной (секретарю </w:t>
      </w:r>
      <w:r w:rsidR="002110D0">
        <w:rPr>
          <w:rFonts w:ascii="Times New Roman" w:hAnsi="Times New Roman"/>
          <w:color w:val="000000"/>
        </w:rPr>
        <w:t>главы</w:t>
      </w:r>
      <w:r w:rsidRPr="00AE7F3E">
        <w:rPr>
          <w:rFonts w:ascii="Times New Roman" w:hAnsi="Times New Roman"/>
          <w:color w:val="000000"/>
        </w:rPr>
        <w:t>).</w:t>
      </w:r>
    </w:p>
    <w:p w:rsidR="003F51DA" w:rsidRPr="00AE7F3E" w:rsidRDefault="00046037" w:rsidP="003F51DA">
      <w:pPr>
        <w:spacing w:after="0" w:line="240" w:lineRule="auto"/>
        <w:ind w:firstLine="709"/>
        <w:jc w:val="both"/>
        <w:rPr>
          <w:rFonts w:ascii="Times New Roman" w:hAnsi="Times New Roman"/>
          <w:color w:val="000000"/>
          <w:sz w:val="24"/>
          <w:szCs w:val="24"/>
        </w:rPr>
      </w:pPr>
      <w:r>
        <w:rPr>
          <w:rFonts w:ascii="Times New Roman" w:hAnsi="Times New Roman"/>
          <w:color w:val="000000"/>
        </w:rPr>
        <w:t>Специалист</w:t>
      </w:r>
      <w:r w:rsidR="003F51DA" w:rsidRPr="00AE7F3E">
        <w:rPr>
          <w:rFonts w:ascii="Times New Roman" w:hAnsi="Times New Roman"/>
          <w:color w:val="000000"/>
        </w:rPr>
        <w:t xml:space="preserve"> приемной (секретарь </w:t>
      </w:r>
      <w:r>
        <w:rPr>
          <w:rFonts w:ascii="Times New Roman" w:hAnsi="Times New Roman"/>
          <w:color w:val="000000"/>
        </w:rPr>
        <w:t>главы</w:t>
      </w:r>
      <w:r w:rsidR="003F51DA" w:rsidRPr="00AE7F3E">
        <w:rPr>
          <w:rFonts w:ascii="Times New Roman" w:hAnsi="Times New Roman"/>
          <w:color w:val="000000"/>
        </w:rPr>
        <w:t>) не позднее 1 рабочего дня со дня получения подписанного письма об отказе регистрирует его в журнале регистрации исходящей корреспонденции и передает специалисту, ответственному за предоставление муниципальной услуги.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 xml:space="preserve">3.3.5. Проект распоряжения о предоставлении муниципального имущества подлежит согласованию в порядке и сроки, установленные Регламентом администрации Никольского муниципального </w:t>
      </w:r>
      <w:r w:rsidR="002110D0">
        <w:rPr>
          <w:rFonts w:ascii="Times New Roman" w:hAnsi="Times New Roman"/>
          <w:color w:val="000000"/>
        </w:rPr>
        <w:t>округа.</w:t>
      </w:r>
      <w:r w:rsidRPr="00AE7F3E">
        <w:rPr>
          <w:rFonts w:ascii="Times New Roman" w:hAnsi="Times New Roman"/>
          <w:color w:val="000000"/>
        </w:rPr>
        <w:t xml:space="preserve"> </w:t>
      </w:r>
      <w:r w:rsidR="002110D0">
        <w:rPr>
          <w:rFonts w:ascii="Times New Roman" w:hAnsi="Times New Roman"/>
          <w:color w:val="000000"/>
        </w:rPr>
        <w:t>Глава</w:t>
      </w:r>
      <w:r w:rsidRPr="00AE7F3E">
        <w:rPr>
          <w:rFonts w:ascii="Times New Roman" w:hAnsi="Times New Roman"/>
          <w:color w:val="000000"/>
        </w:rPr>
        <w:t xml:space="preserve"> Уполномоченного органа подписывает согласованный проект распоряжения о предоставлении муниципального имущества в течение 1 рабочего дня со дня его получения.</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Распоряжение о предоставлении муниципального имущества является основанием заключения договора аренды или договора безвозмездного пользования муниципальным имуществом.</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3.3.6. Результатом выполнения административной процедуры являются:</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 xml:space="preserve">подписанное </w:t>
      </w:r>
      <w:r w:rsidR="00046037">
        <w:rPr>
          <w:rFonts w:ascii="Times New Roman" w:hAnsi="Times New Roman"/>
          <w:color w:val="000000"/>
        </w:rPr>
        <w:t>Главой</w:t>
      </w:r>
      <w:r w:rsidRPr="00AE7F3E">
        <w:rPr>
          <w:rFonts w:ascii="Times New Roman" w:hAnsi="Times New Roman"/>
          <w:color w:val="000000"/>
        </w:rPr>
        <w:t xml:space="preserve"> Уполномоченного органа распоряжение о предоставлении муниципального имущества в аренду (безвозмездное пользование) без проведения торгов и проект договора аренды (безвозмездного пользования);</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xml:space="preserve">          подписанное </w:t>
      </w:r>
      <w:r w:rsidR="00046037">
        <w:rPr>
          <w:rFonts w:ascii="Times New Roman" w:hAnsi="Times New Roman"/>
          <w:color w:val="000000"/>
        </w:rPr>
        <w:t>Главой</w:t>
      </w:r>
      <w:r w:rsidRPr="00AE7F3E">
        <w:rPr>
          <w:rFonts w:ascii="Times New Roman" w:hAnsi="Times New Roman"/>
          <w:color w:val="000000"/>
        </w:rPr>
        <w:t xml:space="preserve"> Уполномоченного органа письмо об отказе в предоставлении муниципального имущества </w:t>
      </w:r>
      <w:r w:rsidR="002110D0">
        <w:rPr>
          <w:rFonts w:ascii="Times New Roman" w:hAnsi="Times New Roman"/>
          <w:color w:val="000000"/>
        </w:rPr>
        <w:t xml:space="preserve"> </w:t>
      </w:r>
      <w:r w:rsidRPr="00AE7F3E">
        <w:rPr>
          <w:rFonts w:ascii="Times New Roman" w:hAnsi="Times New Roman"/>
          <w:color w:val="000000"/>
        </w:rPr>
        <w:t>включенного в перечень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3.3.7.  Срок административной процедуры составляет не более не более 24 календарных дней со дня регистрации заявления.</w:t>
      </w:r>
    </w:p>
    <w:p w:rsidR="003F51DA" w:rsidRPr="002110D0" w:rsidRDefault="003F51DA" w:rsidP="003F51DA">
      <w:pPr>
        <w:spacing w:after="0" w:line="240" w:lineRule="auto"/>
        <w:ind w:firstLine="709"/>
        <w:jc w:val="both"/>
        <w:rPr>
          <w:rFonts w:ascii="Times New Roman" w:hAnsi="Times New Roman"/>
          <w:color w:val="000000"/>
          <w:sz w:val="24"/>
          <w:szCs w:val="24"/>
        </w:rPr>
      </w:pPr>
      <w:r w:rsidRPr="002110D0">
        <w:rPr>
          <w:rFonts w:ascii="Times New Roman" w:hAnsi="Times New Roman"/>
          <w:iCs/>
          <w:color w:val="000000"/>
        </w:rPr>
        <w:t>3.4. Направление (выдача) результатов предоставления муниципальной услуги</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 xml:space="preserve">3.4.1. Юридическим фактом, являющимся основанием для начала исполнения административной процедуры является подписание </w:t>
      </w:r>
      <w:r w:rsidR="00046037">
        <w:rPr>
          <w:rFonts w:ascii="Times New Roman" w:hAnsi="Times New Roman"/>
          <w:color w:val="000000"/>
        </w:rPr>
        <w:t>Главой</w:t>
      </w:r>
      <w:r w:rsidRPr="00AE7F3E">
        <w:rPr>
          <w:rFonts w:ascii="Times New Roman" w:hAnsi="Times New Roman"/>
          <w:color w:val="000000"/>
        </w:rPr>
        <w:t xml:space="preserve"> Уполномоченного органа распоряжения о предоставлении муниципального имущества, письма об отказе.</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3.4.2. Специалист, ответственный за предоставление муниципальной услуги, не позднее 3 календарных дней с даты подписания документов, указанных в подпункте 3.4.1, выдает или направляет заявителю:</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проекта договора аренды или договора безвозмездного пользования муниципальным имуществом;</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письма об отказе.</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В случае предоставления гражданином заявления через МФЦ указанные документы направляются в МФЦ, если иной способ получения не указан заявителем.</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В случае обращения заявителя посредством государственной информационной системы «Портал государственных и муниципальных услуг Вологодской области» уведомление направляется заявителю в «Личный кабинет».</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3.4.3. Результатом выполнения административной процедуры является выдача (направление) заявителю проекта договора аренды или договора безвозмездного пользования муниципальным имуществом, либо письма об отказе в предоставлении муниципального имущества включенного в перечень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3.</w:t>
      </w:r>
      <w:r w:rsidR="009D3C70">
        <w:rPr>
          <w:rFonts w:ascii="Times New Roman" w:hAnsi="Times New Roman"/>
          <w:color w:val="000000"/>
        </w:rPr>
        <w:t>4</w:t>
      </w:r>
      <w:r w:rsidRPr="00AE7F3E">
        <w:rPr>
          <w:rFonts w:ascii="Times New Roman" w:hAnsi="Times New Roman"/>
          <w:color w:val="000000"/>
        </w:rPr>
        <w:t>.</w:t>
      </w:r>
      <w:r w:rsidR="009D3C70">
        <w:rPr>
          <w:rFonts w:ascii="Times New Roman" w:hAnsi="Times New Roman"/>
          <w:color w:val="000000"/>
        </w:rPr>
        <w:t>5</w:t>
      </w:r>
      <w:r w:rsidRPr="00AE7F3E">
        <w:rPr>
          <w:rFonts w:ascii="Times New Roman" w:hAnsi="Times New Roman"/>
          <w:color w:val="000000"/>
        </w:rPr>
        <w:t xml:space="preserve">. Срок административной процедуры составляет не более 3 календарных дня с даты подписания </w:t>
      </w:r>
      <w:r w:rsidR="002E5B61">
        <w:rPr>
          <w:rFonts w:ascii="Times New Roman" w:hAnsi="Times New Roman"/>
          <w:color w:val="000000"/>
        </w:rPr>
        <w:t>главы</w:t>
      </w:r>
      <w:r w:rsidRPr="00AE7F3E">
        <w:rPr>
          <w:rFonts w:ascii="Times New Roman" w:hAnsi="Times New Roman"/>
          <w:color w:val="000000"/>
        </w:rPr>
        <w:t xml:space="preserve"> Уполномоченного органа распоряжения о предоставлении муниципального имущества, либо письма об отказе.</w:t>
      </w:r>
    </w:p>
    <w:p w:rsidR="003F51DA" w:rsidRPr="00AE7F3E" w:rsidRDefault="003F51DA" w:rsidP="003F51DA">
      <w:pPr>
        <w:spacing w:after="0" w:line="240" w:lineRule="auto"/>
        <w:ind w:firstLine="709"/>
        <w:jc w:val="center"/>
        <w:rPr>
          <w:rFonts w:ascii="Times New Roman" w:hAnsi="Times New Roman"/>
          <w:color w:val="000000"/>
          <w:sz w:val="24"/>
          <w:szCs w:val="24"/>
        </w:rPr>
      </w:pPr>
      <w:r w:rsidRPr="00AE7F3E">
        <w:rPr>
          <w:rFonts w:ascii="Times New Roman" w:hAnsi="Times New Roman"/>
          <w:bCs/>
          <w:color w:val="000000"/>
        </w:rPr>
        <w:t>IV. Формы контроля за исполнением административного регламента</w:t>
      </w:r>
    </w:p>
    <w:p w:rsidR="003F51DA" w:rsidRPr="00AE7F3E" w:rsidRDefault="003F51DA" w:rsidP="003F51DA">
      <w:pPr>
        <w:spacing w:after="0" w:line="240" w:lineRule="auto"/>
        <w:ind w:firstLine="540"/>
        <w:jc w:val="both"/>
        <w:rPr>
          <w:rFonts w:ascii="Times New Roman" w:hAnsi="Times New Roman"/>
          <w:color w:val="000000"/>
          <w:sz w:val="24"/>
          <w:szCs w:val="24"/>
        </w:rPr>
      </w:pPr>
      <w:r w:rsidRPr="00AE7F3E">
        <w:rPr>
          <w:rFonts w:ascii="Times New Roman" w:hAnsi="Times New Roman"/>
          <w:color w:val="000000"/>
        </w:rPr>
        <w:t> </w:t>
      </w:r>
    </w:p>
    <w:p w:rsidR="003F51DA" w:rsidRPr="00AE7F3E" w:rsidRDefault="003F51DA" w:rsidP="003F51DA">
      <w:pPr>
        <w:spacing w:after="0" w:line="240" w:lineRule="auto"/>
        <w:ind w:firstLine="540"/>
        <w:jc w:val="both"/>
        <w:rPr>
          <w:rFonts w:ascii="Times New Roman" w:hAnsi="Times New Roman"/>
          <w:color w:val="000000"/>
          <w:sz w:val="24"/>
          <w:szCs w:val="24"/>
        </w:rPr>
      </w:pPr>
      <w:r w:rsidRPr="00AE7F3E">
        <w:rPr>
          <w:rFonts w:ascii="Times New Roman" w:hAnsi="Times New Roman"/>
          <w:color w:val="000000"/>
        </w:rPr>
        <w:t>4.1.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3F51DA" w:rsidRPr="00AE7F3E" w:rsidRDefault="003F51DA" w:rsidP="003F51DA">
      <w:pPr>
        <w:spacing w:after="0" w:line="240" w:lineRule="auto"/>
        <w:ind w:firstLine="540"/>
        <w:jc w:val="both"/>
        <w:rPr>
          <w:rFonts w:ascii="Times New Roman" w:hAnsi="Times New Roman"/>
          <w:color w:val="000000"/>
          <w:sz w:val="24"/>
          <w:szCs w:val="24"/>
        </w:rPr>
      </w:pPr>
      <w:r w:rsidRPr="00AE7F3E">
        <w:rPr>
          <w:rFonts w:ascii="Times New Roman" w:hAnsi="Times New Roman"/>
          <w:color w:val="000000"/>
        </w:rPr>
        <w:t xml:space="preserve">4.2.  Текущий  контроль  за  соблюдением  и  исполнением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администрации  Никольского  муниципального </w:t>
      </w:r>
      <w:r w:rsidR="002E5B61">
        <w:rPr>
          <w:rFonts w:ascii="Times New Roman" w:hAnsi="Times New Roman"/>
          <w:color w:val="000000"/>
        </w:rPr>
        <w:t>округа</w:t>
      </w:r>
      <w:r w:rsidRPr="00AE7F3E">
        <w:rPr>
          <w:rFonts w:ascii="Times New Roman" w:hAnsi="Times New Roman"/>
          <w:color w:val="000000"/>
        </w:rPr>
        <w:t>.</w:t>
      </w:r>
    </w:p>
    <w:p w:rsidR="003F51DA" w:rsidRPr="00AE7F3E" w:rsidRDefault="003F51DA" w:rsidP="003F51DA">
      <w:pPr>
        <w:spacing w:after="0" w:line="240" w:lineRule="auto"/>
        <w:ind w:firstLine="540"/>
        <w:jc w:val="both"/>
        <w:rPr>
          <w:rFonts w:ascii="Times New Roman" w:hAnsi="Times New Roman"/>
          <w:color w:val="000000"/>
          <w:sz w:val="24"/>
          <w:szCs w:val="24"/>
        </w:rPr>
      </w:pPr>
      <w:r w:rsidRPr="00AE7F3E">
        <w:rPr>
          <w:rFonts w:ascii="Times New Roman" w:hAnsi="Times New Roman"/>
          <w:color w:val="000000"/>
        </w:rPr>
        <w:t>Текущий контроль осуществляется на постоянной основе.</w:t>
      </w:r>
    </w:p>
    <w:p w:rsidR="003F51DA" w:rsidRPr="00AE7F3E" w:rsidRDefault="003F51DA" w:rsidP="003F51DA">
      <w:pPr>
        <w:spacing w:after="0" w:line="240" w:lineRule="auto"/>
        <w:ind w:firstLine="540"/>
        <w:jc w:val="both"/>
        <w:rPr>
          <w:rFonts w:ascii="Times New Roman" w:hAnsi="Times New Roman"/>
          <w:color w:val="000000"/>
          <w:sz w:val="24"/>
          <w:szCs w:val="24"/>
        </w:rPr>
      </w:pPr>
      <w:r w:rsidRPr="00AE7F3E">
        <w:rPr>
          <w:rFonts w:ascii="Times New Roman" w:hAnsi="Times New Roman"/>
          <w:color w:val="000000"/>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F51DA" w:rsidRPr="00AE7F3E" w:rsidRDefault="003F51DA" w:rsidP="003F51DA">
      <w:pPr>
        <w:spacing w:after="0" w:line="240" w:lineRule="auto"/>
        <w:ind w:firstLine="540"/>
        <w:jc w:val="both"/>
        <w:rPr>
          <w:rFonts w:ascii="Times New Roman" w:hAnsi="Times New Roman"/>
          <w:color w:val="000000"/>
          <w:sz w:val="24"/>
          <w:szCs w:val="24"/>
        </w:rPr>
      </w:pPr>
      <w:r w:rsidRPr="00AE7F3E">
        <w:rPr>
          <w:rFonts w:ascii="Times New Roman" w:hAnsi="Times New Roman"/>
          <w:color w:val="000000"/>
        </w:rPr>
        <w:t>Проверки  могут  быть  плановыми  (осуществляться  на  основании полугодовых  или  годовых  планов  работы  Уполномоченного  органа)  и внеплановыми.</w:t>
      </w:r>
    </w:p>
    <w:p w:rsidR="003F51DA" w:rsidRPr="00AE7F3E" w:rsidRDefault="003F51DA" w:rsidP="003F51DA">
      <w:pPr>
        <w:spacing w:after="0" w:line="240" w:lineRule="auto"/>
        <w:ind w:firstLine="540"/>
        <w:jc w:val="both"/>
        <w:rPr>
          <w:rFonts w:ascii="Times New Roman" w:hAnsi="Times New Roman"/>
          <w:color w:val="000000"/>
          <w:sz w:val="24"/>
          <w:szCs w:val="24"/>
        </w:rPr>
      </w:pPr>
      <w:r w:rsidRPr="00AE7F3E">
        <w:rPr>
          <w:rFonts w:ascii="Times New Roman" w:hAnsi="Times New Roman"/>
          <w:color w:val="000000"/>
        </w:rPr>
        <w:t>Периодичность  проверок  –  плановые  1  раз  в  год,  внеплановые  –  по конкретному обращению заявителя.</w:t>
      </w:r>
    </w:p>
    <w:p w:rsidR="003F51DA" w:rsidRPr="00AE7F3E" w:rsidRDefault="003F51DA" w:rsidP="003F51DA">
      <w:pPr>
        <w:spacing w:after="0" w:line="240" w:lineRule="auto"/>
        <w:ind w:firstLine="540"/>
        <w:jc w:val="both"/>
        <w:rPr>
          <w:rFonts w:ascii="Times New Roman" w:hAnsi="Times New Roman"/>
          <w:color w:val="000000"/>
          <w:sz w:val="24"/>
          <w:szCs w:val="24"/>
        </w:rPr>
      </w:pPr>
      <w:r w:rsidRPr="00AE7F3E">
        <w:rPr>
          <w:rFonts w:ascii="Times New Roman" w:hAnsi="Times New Roman"/>
          <w:color w:val="000000"/>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w:t>
      </w:r>
    </w:p>
    <w:p w:rsidR="003F51DA" w:rsidRPr="00AE7F3E" w:rsidRDefault="003F51DA" w:rsidP="003F51DA">
      <w:pPr>
        <w:spacing w:after="0" w:line="240" w:lineRule="auto"/>
        <w:ind w:firstLine="540"/>
        <w:jc w:val="both"/>
        <w:rPr>
          <w:rFonts w:ascii="Times New Roman" w:hAnsi="Times New Roman"/>
          <w:color w:val="000000"/>
          <w:sz w:val="24"/>
          <w:szCs w:val="24"/>
        </w:rPr>
      </w:pPr>
      <w:r w:rsidRPr="00AE7F3E">
        <w:rPr>
          <w:rFonts w:ascii="Times New Roman" w:hAnsi="Times New Roman"/>
          <w:color w:val="000000"/>
        </w:rPr>
        <w:t>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3F51DA" w:rsidRPr="00AE7F3E" w:rsidRDefault="003F51DA" w:rsidP="003F51DA">
      <w:pPr>
        <w:spacing w:after="0" w:line="240" w:lineRule="auto"/>
        <w:ind w:firstLine="540"/>
        <w:jc w:val="both"/>
        <w:rPr>
          <w:rFonts w:ascii="Times New Roman" w:hAnsi="Times New Roman"/>
          <w:color w:val="000000"/>
          <w:sz w:val="24"/>
          <w:szCs w:val="24"/>
        </w:rPr>
      </w:pPr>
      <w:r w:rsidRPr="00AE7F3E">
        <w:rPr>
          <w:rFonts w:ascii="Times New Roman" w:hAnsi="Times New Roman"/>
          <w:color w:val="000000"/>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3F51DA" w:rsidRPr="00AE7F3E" w:rsidRDefault="003F51DA" w:rsidP="003F51DA">
      <w:pPr>
        <w:spacing w:after="0" w:line="240" w:lineRule="auto"/>
        <w:ind w:firstLine="540"/>
        <w:jc w:val="both"/>
        <w:rPr>
          <w:rFonts w:ascii="Times New Roman" w:hAnsi="Times New Roman"/>
          <w:color w:val="000000"/>
          <w:sz w:val="24"/>
          <w:szCs w:val="24"/>
        </w:rPr>
      </w:pPr>
      <w:r w:rsidRPr="00AE7F3E">
        <w:rPr>
          <w:rFonts w:ascii="Times New Roman" w:hAnsi="Times New Roman"/>
          <w:color w:val="000000"/>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F51DA" w:rsidRPr="00AE7F3E" w:rsidRDefault="003F51DA" w:rsidP="003F51DA">
      <w:pPr>
        <w:spacing w:after="0" w:line="240" w:lineRule="auto"/>
        <w:ind w:firstLine="540"/>
        <w:jc w:val="both"/>
        <w:rPr>
          <w:rFonts w:ascii="Times New Roman" w:hAnsi="Times New Roman"/>
          <w:color w:val="000000"/>
          <w:sz w:val="24"/>
          <w:szCs w:val="24"/>
        </w:rPr>
      </w:pPr>
      <w:r w:rsidRPr="00AE7F3E">
        <w:rPr>
          <w:rFonts w:ascii="Times New Roman" w:hAnsi="Times New Roman"/>
          <w:color w:val="000000"/>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F51DA" w:rsidRPr="00AE7F3E" w:rsidRDefault="003F51DA" w:rsidP="003F51DA">
      <w:pPr>
        <w:spacing w:after="0" w:line="240" w:lineRule="auto"/>
        <w:ind w:firstLine="540"/>
        <w:jc w:val="both"/>
        <w:rPr>
          <w:rFonts w:ascii="Times New Roman" w:hAnsi="Times New Roman"/>
          <w:color w:val="000000"/>
          <w:sz w:val="24"/>
          <w:szCs w:val="24"/>
        </w:rPr>
      </w:pPr>
      <w:r w:rsidRPr="00AE7F3E">
        <w:rPr>
          <w:rFonts w:ascii="Times New Roman" w:hAnsi="Times New Roman"/>
          <w:color w:val="000000"/>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w:t>
      </w:r>
      <w:hyperlink r:id="rId20" w:tgtFrame="_blank" w:history="1">
        <w:r w:rsidRPr="00AE7F3E">
          <w:rPr>
            <w:rFonts w:ascii="Times New Roman" w:hAnsi="Times New Roman"/>
            <w:color w:val="0000FF"/>
          </w:rPr>
          <w:t>Кодексом Российской Федерации об административных правонарушениях</w:t>
        </w:r>
      </w:hyperlink>
      <w:r w:rsidRPr="00AE7F3E">
        <w:rPr>
          <w:rFonts w:ascii="Times New Roman" w:hAnsi="Times New Roman"/>
          <w:color w:val="000000"/>
        </w:rPr>
        <w:t>,  возлагается  на лиц, замещающих должности в Уполномоченном органе и работников МФЦ, ответственных за предоставление муниципальной услуги.</w:t>
      </w:r>
    </w:p>
    <w:p w:rsidR="003F51DA" w:rsidRPr="00AE7F3E" w:rsidRDefault="003F51DA" w:rsidP="003F51DA">
      <w:pPr>
        <w:spacing w:after="0" w:line="240" w:lineRule="auto"/>
        <w:ind w:firstLine="540"/>
        <w:jc w:val="both"/>
        <w:rPr>
          <w:rFonts w:ascii="Times New Roman" w:hAnsi="Times New Roman"/>
          <w:color w:val="000000"/>
          <w:sz w:val="24"/>
          <w:szCs w:val="24"/>
        </w:rPr>
      </w:pPr>
      <w:r w:rsidRPr="00AE7F3E">
        <w:rPr>
          <w:rFonts w:ascii="Times New Roman" w:hAnsi="Times New Roman"/>
          <w:color w:val="000000"/>
        </w:rPr>
        <w:t>4.7.  Контроль  со  стороны  граждан,  их  объединений  и  организаций  за предоставление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 </w:t>
      </w:r>
    </w:p>
    <w:p w:rsidR="003F51DA" w:rsidRPr="00AE7F3E" w:rsidRDefault="003F51DA" w:rsidP="003F51DA">
      <w:pPr>
        <w:spacing w:after="0" w:line="240" w:lineRule="auto"/>
        <w:ind w:firstLine="540"/>
        <w:jc w:val="both"/>
        <w:rPr>
          <w:rFonts w:ascii="Times New Roman" w:hAnsi="Times New Roman"/>
          <w:color w:val="000000"/>
          <w:sz w:val="24"/>
          <w:szCs w:val="24"/>
        </w:rPr>
      </w:pPr>
      <w:r w:rsidRPr="00AE7F3E">
        <w:rPr>
          <w:rFonts w:ascii="Times New Roman" w:hAnsi="Times New Roman"/>
          <w:color w:val="000000"/>
        </w:rPr>
        <w:t> </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V. Досудебный (внесудебный) порядок обжалования решений и действий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а также организаций, предусмотренных частью 1.1 статьи 16 Закона №210-ФЗ, или их работников</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1) нарушение срока регистрации запроса о предоставлении муниципальной услуги, запроса, указанного в статье 15.1 Закона №210-ФЗ;</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2) нарушение срока предоставления муниципальной услуги;</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Никольского муниципального </w:t>
      </w:r>
      <w:r w:rsidR="002E5B61">
        <w:rPr>
          <w:rFonts w:ascii="Times New Roman" w:hAnsi="Times New Roman"/>
          <w:color w:val="000000"/>
        </w:rPr>
        <w:t>округа</w:t>
      </w:r>
      <w:r w:rsidRPr="00AE7F3E">
        <w:rPr>
          <w:rFonts w:ascii="Times New Roman" w:hAnsi="Times New Roman"/>
          <w:color w:val="000000"/>
        </w:rPr>
        <w:t xml:space="preserve"> для предоставления муниципальной услуги;</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Никольского муниципального </w:t>
      </w:r>
      <w:r w:rsidR="002E5B61">
        <w:rPr>
          <w:rFonts w:ascii="Times New Roman" w:hAnsi="Times New Roman"/>
          <w:color w:val="000000"/>
        </w:rPr>
        <w:t>округа</w:t>
      </w:r>
      <w:r w:rsidRPr="00AE7F3E">
        <w:rPr>
          <w:rFonts w:ascii="Times New Roman" w:hAnsi="Times New Roman"/>
          <w:color w:val="000000"/>
        </w:rPr>
        <w:t xml:space="preserve"> для предоставления муниципальной услуги, у заявителя;</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Никольского муниципального </w:t>
      </w:r>
      <w:r w:rsidR="002E5B61">
        <w:rPr>
          <w:rFonts w:ascii="Times New Roman" w:hAnsi="Times New Roman"/>
          <w:color w:val="000000"/>
        </w:rPr>
        <w:t>округа</w:t>
      </w:r>
      <w:r w:rsidRPr="00AE7F3E">
        <w:rPr>
          <w:rFonts w:ascii="Times New Roman" w:hAnsi="Times New Roman"/>
          <w:color w:val="000000"/>
        </w:rPr>
        <w:t>;</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Никольского муниципального </w:t>
      </w:r>
      <w:r w:rsidR="002E5B61">
        <w:rPr>
          <w:rFonts w:ascii="Times New Roman" w:hAnsi="Times New Roman"/>
          <w:color w:val="000000"/>
        </w:rPr>
        <w:t>округа</w:t>
      </w:r>
      <w:r w:rsidRPr="00AE7F3E">
        <w:rPr>
          <w:rFonts w:ascii="Times New Roman" w:hAnsi="Times New Roman"/>
          <w:color w:val="000000"/>
        </w:rPr>
        <w:t>;</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8) нарушение срока или порядка выдачи документов по результатам предоставления муниципальной услуги;</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Никольского муниципального </w:t>
      </w:r>
      <w:r w:rsidR="002E5B61">
        <w:rPr>
          <w:rFonts w:ascii="Times New Roman" w:hAnsi="Times New Roman"/>
          <w:color w:val="000000"/>
        </w:rPr>
        <w:t>округа</w:t>
      </w:r>
      <w:r w:rsidRPr="00AE7F3E">
        <w:rPr>
          <w:rFonts w:ascii="Times New Roman" w:hAnsi="Times New Roman"/>
          <w:color w:val="000000"/>
        </w:rPr>
        <w:t>;</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№210-ФЗ.</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В случаях, указанных в подпунктах 2, 5, 7, 9-11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№210-ФЗ.</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частью 1.1 статьи 16 Закона №210-ФЗ.</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 xml:space="preserve">Жалобы на решения и действия (бездействие) должностных лиц, муниципальных служащих Уполномоченного органа подаются </w:t>
      </w:r>
      <w:r w:rsidR="009D3C70">
        <w:rPr>
          <w:rFonts w:ascii="Times New Roman" w:hAnsi="Times New Roman"/>
          <w:color w:val="000000"/>
        </w:rPr>
        <w:t>главе Никольского муниципального округа</w:t>
      </w:r>
      <w:r w:rsidRPr="00AE7F3E">
        <w:rPr>
          <w:rFonts w:ascii="Times New Roman" w:hAnsi="Times New Roman"/>
          <w:color w:val="000000"/>
        </w:rPr>
        <w:t>.</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Жалобы на решения и действия (бездействие) работника МФЦ подаются руководителю этого МФЦ.</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Жалобы на решения и действия (бездействие) руководителя МФЦ подаются учредителю МФЦ или должностному лицу, уполномоченному нормативным правовым актом Вологодской области.</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Жалобы на решения и действия (бездействие) работников организаций, предусмотренных частью 1.1 статьи 16 Закона №210-ФЗ, подаются руководителям этих организаций.</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Жалоба на решения и (или) действия (бездействие) органов, предоставляющих муниципальные услуги, должностных лиц либо муниципальных служащих органов, предоставляющих муниципальные услуги, многофункционального центра, работников многофункционального центра, а также организаций, предусмотренных частью 1.1 статьи 16 Закона №210-ФЗ, или 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 (в случаях, установленных пунктом 2 части 1 статьи 18.1 Закона №135-ФЗ).</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5.4. Жалоба подается в письменной форме на бумажном носителе, в электронной форме.</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портала государственных и муниципальных услуг Вологодской области, а также может быть принята при личном приеме заявителя.</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Вологодской области, а также может быть принята при личном приеме заявителя.</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Жалоба на решения и действия (бездействие) организаций, предусмотренных частью 1.1 статьи 16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Вологодской области, а также может быть принята при личном приеме заявителя.</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Специалист Уполномоченного органа либо многофункционального центра, либо организаций, предусмотренных частью 1.1 статьи 16 Закона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5.5. Жалоба должна содержать:</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Закона №210-ФЗ, их руководителей и (или) работников, решения и действия (бездействие) которых обжалуются;</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частью 1.1 статьи 16 Закона №210-ФЗ, их работников;</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частью 1.1 статьи 16 Закона №210-ФЗ, их работников. Заявителем могут быть представлены документы (при наличии), подтверждающие доводы заявителя, либо их копии.</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5.6. 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Закона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календарных дней со дня ее регистрации.</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5.7. Жалоба, поступившая в Уполномоченный орган, в многофункциональный центр, в организации, предусмотренные частью 1.1 статьи 16 Закона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частью 1.1 статьи 16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5.8. Случаи оставления жалобы без ответа:</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5.9. Случаи отказа в удовлетворении жалобы:</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а) отсутствие нарушения порядка предоставления муниципальной услуги;</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б) наличие вступившего в законную силу решения суда, арбитражного суда по жалобе о том же предмете и по тем же основаниям;</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в) подача жалобы лицом, полномочия которого не подтверждены в порядке, установленном законодательством Российской Федерации;</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г) наличие решения по жалобе, принятого ранее в отношении того же заявителя и по тому же предмету жалобы.</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5.10. По результатам рассмотрения жалобы принимается одно из следующих решений:</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Никольского муниципального </w:t>
      </w:r>
      <w:r w:rsidR="002E5B61">
        <w:rPr>
          <w:rFonts w:ascii="Times New Roman" w:hAnsi="Times New Roman"/>
          <w:color w:val="000000"/>
        </w:rPr>
        <w:t>округа</w:t>
      </w:r>
      <w:r w:rsidRPr="00AE7F3E">
        <w:rPr>
          <w:rFonts w:ascii="Times New Roman" w:hAnsi="Times New Roman"/>
          <w:color w:val="000000"/>
        </w:rPr>
        <w:t>;</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об отказе в удовлетворении жалобы.</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В случае признания жалобы подлежащей удовлетворению в ответе заявителю, указанном в абзаце 1 пункта 5.11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21" w:history="1">
        <w:r w:rsidRPr="00AE7F3E">
          <w:rPr>
            <w:rFonts w:ascii="Times New Roman" w:hAnsi="Times New Roman"/>
            <w:color w:val="000000"/>
            <w:u w:val="single"/>
          </w:rPr>
          <w:t>частью 1.1 статьи 16</w:t>
        </w:r>
      </w:hyperlink>
      <w:r w:rsidRPr="00AE7F3E">
        <w:rPr>
          <w:rFonts w:ascii="Times New Roman" w:hAnsi="Times New Roman"/>
          <w:color w:val="000000"/>
        </w:rPr>
        <w:t>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51DA" w:rsidRPr="00AE7F3E" w:rsidRDefault="003F51DA" w:rsidP="003F51DA">
      <w:pPr>
        <w:spacing w:after="0" w:line="240" w:lineRule="auto"/>
        <w:ind w:firstLine="851"/>
        <w:jc w:val="both"/>
        <w:rPr>
          <w:rFonts w:ascii="Times New Roman" w:hAnsi="Times New Roman"/>
          <w:color w:val="000000"/>
          <w:sz w:val="24"/>
          <w:szCs w:val="24"/>
        </w:rPr>
      </w:pPr>
      <w:r w:rsidRPr="00AE7F3E">
        <w:rPr>
          <w:rFonts w:ascii="Times New Roman" w:hAnsi="Times New Roman"/>
          <w:color w:val="000000"/>
        </w:rPr>
        <w:t>В случае признания жалобы не подлежащей удовлетворению в ответе заявителю, указанном в абзаце 1 пункта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Default="003F51DA" w:rsidP="003F51DA">
      <w:pPr>
        <w:spacing w:before="100" w:after="100" w:line="240" w:lineRule="auto"/>
        <w:ind w:firstLine="567"/>
        <w:jc w:val="both"/>
        <w:rPr>
          <w:rFonts w:ascii="Times New Roman" w:hAnsi="Times New Roman"/>
          <w:color w:val="FF0000"/>
        </w:rPr>
      </w:pPr>
      <w:r w:rsidRPr="00AE7F3E">
        <w:rPr>
          <w:rFonts w:ascii="Times New Roman" w:hAnsi="Times New Roman"/>
          <w:color w:val="FF0000"/>
        </w:rPr>
        <w:t> </w:t>
      </w:r>
    </w:p>
    <w:p w:rsidR="00796379" w:rsidRDefault="00796379" w:rsidP="003F51DA">
      <w:pPr>
        <w:spacing w:before="100" w:after="100" w:line="240" w:lineRule="auto"/>
        <w:ind w:firstLine="567"/>
        <w:jc w:val="both"/>
        <w:rPr>
          <w:rFonts w:ascii="Times New Roman" w:hAnsi="Times New Roman"/>
          <w:color w:val="FF0000"/>
        </w:rPr>
      </w:pPr>
    </w:p>
    <w:p w:rsidR="00796379" w:rsidRDefault="00796379" w:rsidP="003F51DA">
      <w:pPr>
        <w:spacing w:before="100" w:after="100" w:line="240" w:lineRule="auto"/>
        <w:ind w:firstLine="567"/>
        <w:jc w:val="both"/>
        <w:rPr>
          <w:rFonts w:ascii="Times New Roman" w:hAnsi="Times New Roman"/>
          <w:color w:val="FF0000"/>
        </w:rPr>
      </w:pPr>
    </w:p>
    <w:p w:rsidR="00796379" w:rsidRDefault="00796379" w:rsidP="003F51DA">
      <w:pPr>
        <w:spacing w:before="100" w:after="100" w:line="240" w:lineRule="auto"/>
        <w:ind w:firstLine="567"/>
        <w:jc w:val="both"/>
        <w:rPr>
          <w:rFonts w:ascii="Times New Roman" w:hAnsi="Times New Roman"/>
          <w:color w:val="FF0000"/>
        </w:rPr>
      </w:pPr>
    </w:p>
    <w:p w:rsidR="00796379" w:rsidRDefault="00796379" w:rsidP="003F51DA">
      <w:pPr>
        <w:spacing w:before="100" w:after="100" w:line="240" w:lineRule="auto"/>
        <w:ind w:firstLine="567"/>
        <w:jc w:val="both"/>
        <w:rPr>
          <w:rFonts w:ascii="Times New Roman" w:hAnsi="Times New Roman"/>
          <w:color w:val="FF0000"/>
        </w:rPr>
      </w:pPr>
    </w:p>
    <w:p w:rsidR="00796379" w:rsidRDefault="00796379" w:rsidP="003F51DA">
      <w:pPr>
        <w:spacing w:before="100" w:after="100" w:line="240" w:lineRule="auto"/>
        <w:ind w:firstLine="567"/>
        <w:jc w:val="both"/>
        <w:rPr>
          <w:rFonts w:ascii="Times New Roman" w:hAnsi="Times New Roman"/>
          <w:color w:val="FF0000"/>
        </w:rPr>
      </w:pPr>
    </w:p>
    <w:p w:rsidR="00796379" w:rsidRDefault="00796379" w:rsidP="003F51DA">
      <w:pPr>
        <w:spacing w:before="100" w:after="100" w:line="240" w:lineRule="auto"/>
        <w:ind w:firstLine="567"/>
        <w:jc w:val="both"/>
        <w:rPr>
          <w:rFonts w:ascii="Times New Roman" w:hAnsi="Times New Roman"/>
          <w:color w:val="FF0000"/>
        </w:rPr>
      </w:pPr>
    </w:p>
    <w:p w:rsidR="003F51DA" w:rsidRPr="00AE7F3E" w:rsidRDefault="003F51DA" w:rsidP="005B623A">
      <w:pPr>
        <w:spacing w:before="100" w:after="100" w:line="240" w:lineRule="auto"/>
        <w:jc w:val="both"/>
        <w:rPr>
          <w:rFonts w:ascii="Times New Roman" w:hAnsi="Times New Roman"/>
          <w:color w:val="000000"/>
          <w:sz w:val="24"/>
          <w:szCs w:val="24"/>
        </w:rPr>
      </w:pPr>
    </w:p>
    <w:p w:rsidR="003F51DA" w:rsidRPr="00AE7F3E" w:rsidRDefault="003F51DA" w:rsidP="003F51DA">
      <w:pPr>
        <w:spacing w:after="0" w:line="264" w:lineRule="atLeast"/>
        <w:ind w:left="5103" w:firstLine="567"/>
        <w:jc w:val="both"/>
        <w:rPr>
          <w:rFonts w:ascii="Times New Roman" w:hAnsi="Times New Roman"/>
          <w:color w:val="000000"/>
        </w:rPr>
      </w:pPr>
      <w:r w:rsidRPr="00AE7F3E">
        <w:rPr>
          <w:rFonts w:ascii="Times New Roman" w:hAnsi="Times New Roman"/>
          <w:color w:val="000000"/>
        </w:rPr>
        <w:t>Приложение 1</w:t>
      </w:r>
    </w:p>
    <w:p w:rsidR="003F51DA" w:rsidRPr="00AE7F3E" w:rsidRDefault="003F51DA" w:rsidP="003F51DA">
      <w:pPr>
        <w:spacing w:after="0" w:line="264" w:lineRule="atLeast"/>
        <w:ind w:left="5103" w:firstLine="567"/>
        <w:jc w:val="both"/>
        <w:rPr>
          <w:rFonts w:ascii="Times New Roman" w:hAnsi="Times New Roman"/>
          <w:color w:val="000000"/>
        </w:rPr>
      </w:pPr>
      <w:r w:rsidRPr="00AE7F3E">
        <w:rPr>
          <w:rFonts w:ascii="Times New Roman" w:hAnsi="Times New Roman"/>
          <w:color w:val="000000"/>
        </w:rPr>
        <w:t>к административному регламенту</w:t>
      </w:r>
    </w:p>
    <w:p w:rsidR="003F51DA" w:rsidRPr="00AE7F3E" w:rsidRDefault="003F51DA" w:rsidP="003F51DA">
      <w:pPr>
        <w:spacing w:after="0" w:line="264" w:lineRule="atLeast"/>
        <w:ind w:left="5103" w:firstLine="567"/>
        <w:jc w:val="both"/>
        <w:rPr>
          <w:rFonts w:ascii="Times New Roman" w:hAnsi="Times New Roman"/>
          <w:color w:val="000000"/>
        </w:rPr>
      </w:pPr>
      <w:r w:rsidRPr="00AE7F3E">
        <w:rPr>
          <w:rFonts w:ascii="Times New Roman" w:hAnsi="Times New Roman"/>
          <w:color w:val="000000"/>
        </w:rPr>
        <w:t> </w:t>
      </w:r>
    </w:p>
    <w:p w:rsidR="003F51DA" w:rsidRPr="00AE7F3E" w:rsidRDefault="003F51DA" w:rsidP="003F51DA">
      <w:pPr>
        <w:spacing w:after="0" w:line="240" w:lineRule="auto"/>
        <w:ind w:firstLine="567"/>
        <w:jc w:val="right"/>
        <w:rPr>
          <w:rFonts w:ascii="Times New Roman" w:hAnsi="Times New Roman"/>
          <w:color w:val="000000"/>
          <w:sz w:val="24"/>
          <w:szCs w:val="24"/>
        </w:rPr>
      </w:pPr>
      <w:r w:rsidRPr="00AE7F3E">
        <w:rPr>
          <w:rFonts w:ascii="Times New Roman" w:hAnsi="Times New Roman"/>
          <w:color w:val="000000"/>
        </w:rPr>
        <w:t>______________________________________________</w:t>
      </w:r>
    </w:p>
    <w:p w:rsidR="003F51DA" w:rsidRPr="00AE7F3E" w:rsidRDefault="003F51DA" w:rsidP="003F51DA">
      <w:pPr>
        <w:spacing w:after="0" w:line="240" w:lineRule="auto"/>
        <w:ind w:firstLine="567"/>
        <w:jc w:val="center"/>
        <w:rPr>
          <w:rFonts w:ascii="Times New Roman" w:hAnsi="Times New Roman"/>
          <w:color w:val="000000"/>
          <w:sz w:val="24"/>
          <w:szCs w:val="24"/>
        </w:rPr>
      </w:pPr>
      <w:r w:rsidRPr="00AE7F3E">
        <w:rPr>
          <w:rFonts w:ascii="Times New Roman" w:hAnsi="Times New Roman"/>
          <w:color w:val="000000"/>
        </w:rPr>
        <w:t>                                              (наименование органа местного самоуправления)</w:t>
      </w:r>
    </w:p>
    <w:p w:rsidR="003F51DA" w:rsidRPr="00AE7F3E" w:rsidRDefault="003F51DA" w:rsidP="003F51DA">
      <w:pPr>
        <w:spacing w:after="0" w:line="240" w:lineRule="auto"/>
        <w:ind w:firstLine="567"/>
        <w:jc w:val="right"/>
        <w:rPr>
          <w:rFonts w:ascii="Times New Roman" w:hAnsi="Times New Roman"/>
          <w:color w:val="000000"/>
          <w:sz w:val="24"/>
          <w:szCs w:val="24"/>
        </w:rPr>
      </w:pPr>
      <w:r w:rsidRPr="00AE7F3E">
        <w:rPr>
          <w:rFonts w:ascii="Times New Roman" w:hAnsi="Times New Roman"/>
          <w:color w:val="000000"/>
        </w:rPr>
        <w:t> </w:t>
      </w:r>
    </w:p>
    <w:p w:rsidR="003F51DA" w:rsidRPr="00AE7F3E" w:rsidRDefault="003F51DA" w:rsidP="003F51DA">
      <w:pPr>
        <w:spacing w:after="0" w:line="240" w:lineRule="auto"/>
        <w:ind w:firstLine="567"/>
        <w:jc w:val="center"/>
        <w:rPr>
          <w:rFonts w:ascii="Times New Roman" w:hAnsi="Times New Roman"/>
          <w:color w:val="000000"/>
          <w:sz w:val="24"/>
          <w:szCs w:val="24"/>
        </w:rPr>
      </w:pPr>
      <w:r w:rsidRPr="00AE7F3E">
        <w:rPr>
          <w:rFonts w:ascii="Times New Roman" w:hAnsi="Times New Roman"/>
          <w:color w:val="000000"/>
        </w:rPr>
        <w:t>Заявление о предоставлении муниципального имущества</w:t>
      </w:r>
    </w:p>
    <w:p w:rsidR="003F51DA" w:rsidRPr="00AE7F3E" w:rsidRDefault="003F51DA" w:rsidP="003F51DA">
      <w:pPr>
        <w:spacing w:after="0" w:line="240" w:lineRule="auto"/>
        <w:ind w:firstLine="567"/>
        <w:jc w:val="center"/>
        <w:rPr>
          <w:rFonts w:ascii="Times New Roman" w:hAnsi="Times New Roman"/>
          <w:color w:val="000000"/>
          <w:sz w:val="24"/>
          <w:szCs w:val="24"/>
        </w:rPr>
      </w:pPr>
      <w:r w:rsidRPr="00AE7F3E">
        <w:rPr>
          <w:rFonts w:ascii="Times New Roman" w:hAnsi="Times New Roman"/>
          <w:color w:val="000000"/>
        </w:rPr>
        <w:t>включенного в перечень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w:t>
      </w:r>
    </w:p>
    <w:p w:rsidR="003F51DA" w:rsidRPr="00AE7F3E" w:rsidRDefault="003F51DA" w:rsidP="003F51DA">
      <w:pPr>
        <w:spacing w:after="0" w:line="240" w:lineRule="auto"/>
        <w:ind w:firstLine="567"/>
        <w:jc w:val="center"/>
        <w:rPr>
          <w:rFonts w:ascii="Times New Roman" w:hAnsi="Times New Roman"/>
          <w:color w:val="000000"/>
          <w:sz w:val="24"/>
          <w:szCs w:val="24"/>
        </w:rPr>
      </w:pPr>
      <w:r w:rsidRPr="00AE7F3E">
        <w:rPr>
          <w:rFonts w:ascii="Times New Roman" w:hAnsi="Times New Roman"/>
          <w:color w:val="000000"/>
        </w:rPr>
        <w:t>(безвозмездное пользование)</w:t>
      </w:r>
    </w:p>
    <w:tbl>
      <w:tblPr>
        <w:tblW w:w="9838" w:type="dxa"/>
        <w:tblCellMar>
          <w:left w:w="0" w:type="dxa"/>
          <w:right w:w="0" w:type="dxa"/>
        </w:tblCellMar>
        <w:tblLook w:val="04A0" w:firstRow="1" w:lastRow="0" w:firstColumn="1" w:lastColumn="0" w:noHBand="0" w:noVBand="1"/>
      </w:tblPr>
      <w:tblGrid>
        <w:gridCol w:w="1498"/>
        <w:gridCol w:w="940"/>
        <w:gridCol w:w="740"/>
        <w:gridCol w:w="960"/>
        <w:gridCol w:w="740"/>
        <w:gridCol w:w="960"/>
        <w:gridCol w:w="780"/>
        <w:gridCol w:w="960"/>
        <w:gridCol w:w="660"/>
        <w:gridCol w:w="1600"/>
      </w:tblGrid>
      <w:tr w:rsidR="003F51DA" w:rsidRPr="005B623A" w:rsidTr="003F51DA">
        <w:trPr>
          <w:trHeight w:val="398"/>
        </w:trPr>
        <w:tc>
          <w:tcPr>
            <w:tcW w:w="1498" w:type="dxa"/>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sz w:val="24"/>
                <w:szCs w:val="24"/>
              </w:rPr>
              <w:t> </w:t>
            </w:r>
          </w:p>
        </w:tc>
        <w:tc>
          <w:tcPr>
            <w:tcW w:w="940" w:type="dxa"/>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sz w:val="24"/>
                <w:szCs w:val="24"/>
              </w:rPr>
              <w:t> </w:t>
            </w:r>
          </w:p>
        </w:tc>
        <w:tc>
          <w:tcPr>
            <w:tcW w:w="740" w:type="dxa"/>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sz w:val="24"/>
                <w:szCs w:val="24"/>
              </w:rPr>
              <w:t> </w:t>
            </w:r>
          </w:p>
        </w:tc>
        <w:tc>
          <w:tcPr>
            <w:tcW w:w="960" w:type="dxa"/>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sz w:val="24"/>
                <w:szCs w:val="24"/>
              </w:rPr>
              <w:t> </w:t>
            </w:r>
          </w:p>
        </w:tc>
        <w:tc>
          <w:tcPr>
            <w:tcW w:w="740" w:type="dxa"/>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sz w:val="24"/>
                <w:szCs w:val="24"/>
              </w:rPr>
              <w:t> </w:t>
            </w:r>
          </w:p>
        </w:tc>
        <w:tc>
          <w:tcPr>
            <w:tcW w:w="960" w:type="dxa"/>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sz w:val="24"/>
                <w:szCs w:val="24"/>
              </w:rPr>
              <w:t> </w:t>
            </w:r>
          </w:p>
        </w:tc>
        <w:tc>
          <w:tcPr>
            <w:tcW w:w="780" w:type="dxa"/>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sz w:val="24"/>
                <w:szCs w:val="24"/>
              </w:rPr>
              <w:t> </w:t>
            </w:r>
          </w:p>
        </w:tc>
        <w:tc>
          <w:tcPr>
            <w:tcW w:w="960" w:type="dxa"/>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sz w:val="24"/>
                <w:szCs w:val="24"/>
              </w:rPr>
              <w:t> </w:t>
            </w:r>
          </w:p>
        </w:tc>
        <w:tc>
          <w:tcPr>
            <w:tcW w:w="660" w:type="dxa"/>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sz w:val="24"/>
                <w:szCs w:val="24"/>
              </w:rPr>
              <w:t> </w:t>
            </w:r>
          </w:p>
        </w:tc>
        <w:tc>
          <w:tcPr>
            <w:tcW w:w="1600" w:type="dxa"/>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sz w:val="24"/>
                <w:szCs w:val="24"/>
              </w:rPr>
              <w:t> </w:t>
            </w:r>
          </w:p>
        </w:tc>
      </w:tr>
      <w:tr w:rsidR="003F51DA" w:rsidRPr="005B623A" w:rsidTr="003F51DA">
        <w:trPr>
          <w:trHeight w:val="315"/>
        </w:trPr>
        <w:tc>
          <w:tcPr>
            <w:tcW w:w="1498" w:type="dxa"/>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bCs/>
                <w:color w:val="000000"/>
              </w:rPr>
              <w:t>Заявитель:</w:t>
            </w:r>
          </w:p>
        </w:tc>
        <w:tc>
          <w:tcPr>
            <w:tcW w:w="940" w:type="dxa"/>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sz w:val="24"/>
                <w:szCs w:val="24"/>
              </w:rPr>
              <w:t> </w:t>
            </w:r>
          </w:p>
        </w:tc>
        <w:tc>
          <w:tcPr>
            <w:tcW w:w="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color w:val="000000"/>
              </w:rPr>
              <w:t> </w:t>
            </w:r>
          </w:p>
        </w:tc>
        <w:tc>
          <w:tcPr>
            <w:tcW w:w="2660" w:type="dxa"/>
            <w:gridSpan w:val="3"/>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color w:val="000000"/>
              </w:rPr>
              <w:t>физическое лицо</w:t>
            </w:r>
          </w:p>
        </w:tc>
        <w:tc>
          <w:tcPr>
            <w:tcW w:w="7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color w:val="000000"/>
              </w:rPr>
              <w:t> </w:t>
            </w:r>
          </w:p>
        </w:tc>
        <w:tc>
          <w:tcPr>
            <w:tcW w:w="3220" w:type="dxa"/>
            <w:gridSpan w:val="3"/>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color w:val="000000"/>
              </w:rPr>
              <w:t>юридическое лицо</w:t>
            </w:r>
          </w:p>
        </w:tc>
      </w:tr>
      <w:tr w:rsidR="003F51DA" w:rsidRPr="005B623A" w:rsidTr="003F51DA">
        <w:trPr>
          <w:trHeight w:val="135"/>
        </w:trPr>
        <w:tc>
          <w:tcPr>
            <w:tcW w:w="1498" w:type="dxa"/>
            <w:tcMar>
              <w:top w:w="0" w:type="dxa"/>
              <w:left w:w="108" w:type="dxa"/>
              <w:bottom w:w="0" w:type="dxa"/>
              <w:right w:w="108" w:type="dxa"/>
            </w:tcMar>
            <w:vAlign w:val="bottom"/>
            <w:hideMark/>
          </w:tcPr>
          <w:p w:rsidR="003F51DA" w:rsidRPr="00AE7F3E" w:rsidRDefault="003F51DA" w:rsidP="003F51DA">
            <w:pPr>
              <w:spacing w:after="0" w:line="13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940" w:type="dxa"/>
            <w:tcMar>
              <w:top w:w="0" w:type="dxa"/>
              <w:left w:w="108" w:type="dxa"/>
              <w:bottom w:w="0" w:type="dxa"/>
              <w:right w:w="108" w:type="dxa"/>
            </w:tcMar>
            <w:vAlign w:val="bottom"/>
            <w:hideMark/>
          </w:tcPr>
          <w:p w:rsidR="003F51DA" w:rsidRPr="00AE7F3E" w:rsidRDefault="003F51DA" w:rsidP="003F51DA">
            <w:pPr>
              <w:spacing w:after="0" w:line="13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740" w:type="dxa"/>
            <w:tcMar>
              <w:top w:w="0" w:type="dxa"/>
              <w:left w:w="108" w:type="dxa"/>
              <w:bottom w:w="0" w:type="dxa"/>
              <w:right w:w="108" w:type="dxa"/>
            </w:tcMar>
            <w:vAlign w:val="bottom"/>
            <w:hideMark/>
          </w:tcPr>
          <w:p w:rsidR="003F51DA" w:rsidRPr="00AE7F3E" w:rsidRDefault="003F51DA" w:rsidP="003F51DA">
            <w:pPr>
              <w:spacing w:after="0" w:line="13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960" w:type="dxa"/>
            <w:tcMar>
              <w:top w:w="0" w:type="dxa"/>
              <w:left w:w="108" w:type="dxa"/>
              <w:bottom w:w="0" w:type="dxa"/>
              <w:right w:w="108" w:type="dxa"/>
            </w:tcMar>
            <w:vAlign w:val="bottom"/>
            <w:hideMark/>
          </w:tcPr>
          <w:p w:rsidR="003F51DA" w:rsidRPr="00AE7F3E" w:rsidRDefault="003F51DA" w:rsidP="003F51DA">
            <w:pPr>
              <w:spacing w:after="0" w:line="13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740" w:type="dxa"/>
            <w:tcMar>
              <w:top w:w="0" w:type="dxa"/>
              <w:left w:w="108" w:type="dxa"/>
              <w:bottom w:w="0" w:type="dxa"/>
              <w:right w:w="108" w:type="dxa"/>
            </w:tcMar>
            <w:vAlign w:val="bottom"/>
            <w:hideMark/>
          </w:tcPr>
          <w:p w:rsidR="003F51DA" w:rsidRPr="00AE7F3E" w:rsidRDefault="003F51DA" w:rsidP="003F51DA">
            <w:pPr>
              <w:spacing w:after="0" w:line="13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960" w:type="dxa"/>
            <w:tcMar>
              <w:top w:w="0" w:type="dxa"/>
              <w:left w:w="108" w:type="dxa"/>
              <w:bottom w:w="0" w:type="dxa"/>
              <w:right w:w="108" w:type="dxa"/>
            </w:tcMar>
            <w:vAlign w:val="bottom"/>
            <w:hideMark/>
          </w:tcPr>
          <w:p w:rsidR="003F51DA" w:rsidRPr="00AE7F3E" w:rsidRDefault="003F51DA" w:rsidP="003F51DA">
            <w:pPr>
              <w:spacing w:after="0" w:line="13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780" w:type="dxa"/>
            <w:tcMar>
              <w:top w:w="0" w:type="dxa"/>
              <w:left w:w="108" w:type="dxa"/>
              <w:bottom w:w="0" w:type="dxa"/>
              <w:right w:w="108" w:type="dxa"/>
            </w:tcMar>
            <w:vAlign w:val="bottom"/>
            <w:hideMark/>
          </w:tcPr>
          <w:p w:rsidR="003F51DA" w:rsidRPr="00AE7F3E" w:rsidRDefault="003F51DA" w:rsidP="003F51DA">
            <w:pPr>
              <w:spacing w:after="0" w:line="13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960" w:type="dxa"/>
            <w:tcMar>
              <w:top w:w="0" w:type="dxa"/>
              <w:left w:w="108" w:type="dxa"/>
              <w:bottom w:w="0" w:type="dxa"/>
              <w:right w:w="108" w:type="dxa"/>
            </w:tcMar>
            <w:vAlign w:val="bottom"/>
            <w:hideMark/>
          </w:tcPr>
          <w:p w:rsidR="003F51DA" w:rsidRPr="00AE7F3E" w:rsidRDefault="003F51DA" w:rsidP="003F51DA">
            <w:pPr>
              <w:spacing w:after="0" w:line="13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660" w:type="dxa"/>
            <w:tcMar>
              <w:top w:w="0" w:type="dxa"/>
              <w:left w:w="108" w:type="dxa"/>
              <w:bottom w:w="0" w:type="dxa"/>
              <w:right w:w="108" w:type="dxa"/>
            </w:tcMar>
            <w:vAlign w:val="bottom"/>
            <w:hideMark/>
          </w:tcPr>
          <w:p w:rsidR="003F51DA" w:rsidRPr="00AE7F3E" w:rsidRDefault="003F51DA" w:rsidP="003F51DA">
            <w:pPr>
              <w:spacing w:after="0" w:line="13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1600" w:type="dxa"/>
            <w:tcMar>
              <w:top w:w="0" w:type="dxa"/>
              <w:left w:w="108" w:type="dxa"/>
              <w:bottom w:w="0" w:type="dxa"/>
              <w:right w:w="108" w:type="dxa"/>
            </w:tcMar>
            <w:vAlign w:val="bottom"/>
            <w:hideMark/>
          </w:tcPr>
          <w:p w:rsidR="003F51DA" w:rsidRPr="00AE7F3E" w:rsidRDefault="003F51DA" w:rsidP="003F51DA">
            <w:pPr>
              <w:spacing w:after="0" w:line="135" w:lineRule="atLeast"/>
              <w:ind w:firstLine="567"/>
              <w:jc w:val="both"/>
              <w:rPr>
                <w:rFonts w:ascii="Times New Roman" w:hAnsi="Times New Roman"/>
                <w:sz w:val="24"/>
                <w:szCs w:val="24"/>
              </w:rPr>
            </w:pPr>
            <w:r w:rsidRPr="00AE7F3E">
              <w:rPr>
                <w:rFonts w:ascii="Times New Roman" w:hAnsi="Times New Roman"/>
                <w:sz w:val="24"/>
                <w:szCs w:val="24"/>
              </w:rPr>
              <w:t> </w:t>
            </w:r>
          </w:p>
        </w:tc>
      </w:tr>
      <w:tr w:rsidR="003F51DA" w:rsidRPr="005B623A" w:rsidTr="003F51DA">
        <w:trPr>
          <w:trHeight w:val="300"/>
        </w:trPr>
        <w:tc>
          <w:tcPr>
            <w:tcW w:w="9838" w:type="dxa"/>
            <w:gridSpan w:val="10"/>
            <w:tcBorders>
              <w:bottom w:val="single" w:sz="6" w:space="0" w:color="000000"/>
            </w:tcBorders>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color w:val="000000"/>
              </w:rPr>
              <w:t> </w:t>
            </w:r>
          </w:p>
        </w:tc>
      </w:tr>
      <w:tr w:rsidR="003F51DA" w:rsidRPr="005B623A" w:rsidTr="003F51DA">
        <w:trPr>
          <w:trHeight w:val="300"/>
        </w:trPr>
        <w:tc>
          <w:tcPr>
            <w:tcW w:w="9838" w:type="dxa"/>
            <w:gridSpan w:val="10"/>
            <w:tcBorders>
              <w:top w:val="single" w:sz="6" w:space="0" w:color="000000"/>
              <w:bottom w:val="single" w:sz="6" w:space="0" w:color="000000"/>
            </w:tcBorders>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color w:val="000000"/>
              </w:rPr>
              <w:t> </w:t>
            </w:r>
          </w:p>
        </w:tc>
      </w:tr>
      <w:tr w:rsidR="003F51DA" w:rsidRPr="005B623A" w:rsidTr="003F51DA">
        <w:trPr>
          <w:trHeight w:val="300"/>
        </w:trPr>
        <w:tc>
          <w:tcPr>
            <w:tcW w:w="9838" w:type="dxa"/>
            <w:gridSpan w:val="10"/>
            <w:tcBorders>
              <w:top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color w:val="000000"/>
              </w:rPr>
              <w:t>Фамилия Имя Отчество физического лица / Полное наименование юридического лица</w:t>
            </w:r>
          </w:p>
        </w:tc>
      </w:tr>
      <w:tr w:rsidR="003F51DA" w:rsidRPr="005B623A" w:rsidTr="003F51DA">
        <w:trPr>
          <w:trHeight w:val="105"/>
        </w:trPr>
        <w:tc>
          <w:tcPr>
            <w:tcW w:w="1498" w:type="dxa"/>
            <w:tcMar>
              <w:top w:w="0" w:type="dxa"/>
              <w:left w:w="108" w:type="dxa"/>
              <w:bottom w:w="0" w:type="dxa"/>
              <w:right w:w="108" w:type="dxa"/>
            </w:tcMar>
            <w:vAlign w:val="bottom"/>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940" w:type="dxa"/>
            <w:tcMar>
              <w:top w:w="0" w:type="dxa"/>
              <w:left w:w="108" w:type="dxa"/>
              <w:bottom w:w="0" w:type="dxa"/>
              <w:right w:w="108" w:type="dxa"/>
            </w:tcMar>
            <w:vAlign w:val="bottom"/>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740" w:type="dxa"/>
            <w:tcMar>
              <w:top w:w="0" w:type="dxa"/>
              <w:left w:w="108" w:type="dxa"/>
              <w:bottom w:w="0" w:type="dxa"/>
              <w:right w:w="108" w:type="dxa"/>
            </w:tcMar>
            <w:vAlign w:val="bottom"/>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960" w:type="dxa"/>
            <w:tcMar>
              <w:top w:w="0" w:type="dxa"/>
              <w:left w:w="108" w:type="dxa"/>
              <w:bottom w:w="0" w:type="dxa"/>
              <w:right w:w="108" w:type="dxa"/>
            </w:tcMar>
            <w:vAlign w:val="bottom"/>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740" w:type="dxa"/>
            <w:tcMar>
              <w:top w:w="0" w:type="dxa"/>
              <w:left w:w="108" w:type="dxa"/>
              <w:bottom w:w="0" w:type="dxa"/>
              <w:right w:w="108" w:type="dxa"/>
            </w:tcMar>
            <w:vAlign w:val="bottom"/>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960" w:type="dxa"/>
            <w:tcMar>
              <w:top w:w="0" w:type="dxa"/>
              <w:left w:w="108" w:type="dxa"/>
              <w:bottom w:w="0" w:type="dxa"/>
              <w:right w:w="108" w:type="dxa"/>
            </w:tcMar>
            <w:vAlign w:val="bottom"/>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780" w:type="dxa"/>
            <w:tcMar>
              <w:top w:w="0" w:type="dxa"/>
              <w:left w:w="108" w:type="dxa"/>
              <w:bottom w:w="0" w:type="dxa"/>
              <w:right w:w="108" w:type="dxa"/>
            </w:tcMar>
            <w:vAlign w:val="bottom"/>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960" w:type="dxa"/>
            <w:tcMar>
              <w:top w:w="0" w:type="dxa"/>
              <w:left w:w="108" w:type="dxa"/>
              <w:bottom w:w="0" w:type="dxa"/>
              <w:right w:w="108" w:type="dxa"/>
            </w:tcMar>
            <w:vAlign w:val="bottom"/>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660" w:type="dxa"/>
            <w:tcMar>
              <w:top w:w="0" w:type="dxa"/>
              <w:left w:w="108" w:type="dxa"/>
              <w:bottom w:w="0" w:type="dxa"/>
              <w:right w:w="108" w:type="dxa"/>
            </w:tcMar>
            <w:vAlign w:val="bottom"/>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1600" w:type="dxa"/>
            <w:tcMar>
              <w:top w:w="0" w:type="dxa"/>
              <w:left w:w="108" w:type="dxa"/>
              <w:bottom w:w="0" w:type="dxa"/>
              <w:right w:w="108" w:type="dxa"/>
            </w:tcMar>
            <w:vAlign w:val="bottom"/>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r>
      <w:tr w:rsidR="003F51DA" w:rsidRPr="005B623A" w:rsidTr="003F51DA">
        <w:trPr>
          <w:trHeight w:val="300"/>
        </w:trPr>
        <w:tc>
          <w:tcPr>
            <w:tcW w:w="9838" w:type="dxa"/>
            <w:gridSpan w:val="10"/>
            <w:tcBorders>
              <w:bottom w:val="single" w:sz="6" w:space="0" w:color="000000"/>
            </w:tcBorders>
            <w:tcMar>
              <w:top w:w="0" w:type="dxa"/>
              <w:left w:w="108" w:type="dxa"/>
              <w:bottom w:w="0" w:type="dxa"/>
              <w:right w:w="108" w:type="dxa"/>
            </w:tcMar>
            <w:vAlign w:val="bottom"/>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color w:val="000000"/>
              </w:rPr>
              <w:t> </w:t>
            </w:r>
          </w:p>
        </w:tc>
      </w:tr>
      <w:tr w:rsidR="003F51DA" w:rsidRPr="005B623A" w:rsidTr="003F51DA">
        <w:trPr>
          <w:trHeight w:val="300"/>
        </w:trPr>
        <w:tc>
          <w:tcPr>
            <w:tcW w:w="9838" w:type="dxa"/>
            <w:gridSpan w:val="10"/>
            <w:tcBorders>
              <w:top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color w:val="000000"/>
              </w:rPr>
              <w:t>* документ, подтверждающий полномочия доверенного лица (наименование, дата, номер)</w:t>
            </w:r>
          </w:p>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color w:val="000000"/>
                <w:sz w:val="24"/>
                <w:szCs w:val="24"/>
              </w:rPr>
              <w:t> </w:t>
            </w:r>
          </w:p>
        </w:tc>
      </w:tr>
      <w:tr w:rsidR="003F51DA" w:rsidRPr="005B623A" w:rsidTr="003F51DA">
        <w:trPr>
          <w:trHeight w:val="105"/>
        </w:trPr>
        <w:tc>
          <w:tcPr>
            <w:tcW w:w="1498" w:type="dxa"/>
            <w:tcMar>
              <w:top w:w="0" w:type="dxa"/>
              <w:left w:w="108" w:type="dxa"/>
              <w:bottom w:w="0" w:type="dxa"/>
              <w:right w:w="108" w:type="dxa"/>
            </w:tcMar>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940" w:type="dxa"/>
            <w:tcMar>
              <w:top w:w="0" w:type="dxa"/>
              <w:left w:w="108" w:type="dxa"/>
              <w:bottom w:w="0" w:type="dxa"/>
              <w:right w:w="108" w:type="dxa"/>
            </w:tcMar>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740" w:type="dxa"/>
            <w:tcMar>
              <w:top w:w="0" w:type="dxa"/>
              <w:left w:w="108" w:type="dxa"/>
              <w:bottom w:w="0" w:type="dxa"/>
              <w:right w:w="108" w:type="dxa"/>
            </w:tcMar>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960" w:type="dxa"/>
            <w:tcMar>
              <w:top w:w="0" w:type="dxa"/>
              <w:left w:w="108" w:type="dxa"/>
              <w:bottom w:w="0" w:type="dxa"/>
              <w:right w:w="108" w:type="dxa"/>
            </w:tcMar>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740" w:type="dxa"/>
            <w:tcMar>
              <w:top w:w="0" w:type="dxa"/>
              <w:left w:w="108" w:type="dxa"/>
              <w:bottom w:w="0" w:type="dxa"/>
              <w:right w:w="108" w:type="dxa"/>
            </w:tcMar>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960" w:type="dxa"/>
            <w:tcMar>
              <w:top w:w="0" w:type="dxa"/>
              <w:left w:w="108" w:type="dxa"/>
              <w:bottom w:w="0" w:type="dxa"/>
              <w:right w:w="108" w:type="dxa"/>
            </w:tcMar>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780" w:type="dxa"/>
            <w:tcMar>
              <w:top w:w="0" w:type="dxa"/>
              <w:left w:w="108" w:type="dxa"/>
              <w:bottom w:w="0" w:type="dxa"/>
              <w:right w:w="108" w:type="dxa"/>
            </w:tcMar>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960" w:type="dxa"/>
            <w:tcMar>
              <w:top w:w="0" w:type="dxa"/>
              <w:left w:w="108" w:type="dxa"/>
              <w:bottom w:w="0" w:type="dxa"/>
              <w:right w:w="108" w:type="dxa"/>
            </w:tcMar>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660" w:type="dxa"/>
            <w:tcMar>
              <w:top w:w="0" w:type="dxa"/>
              <w:left w:w="108" w:type="dxa"/>
              <w:bottom w:w="0" w:type="dxa"/>
              <w:right w:w="108" w:type="dxa"/>
            </w:tcMar>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c>
          <w:tcPr>
            <w:tcW w:w="1600" w:type="dxa"/>
            <w:tcMar>
              <w:top w:w="0" w:type="dxa"/>
              <w:left w:w="108" w:type="dxa"/>
              <w:bottom w:w="0" w:type="dxa"/>
              <w:right w:w="108" w:type="dxa"/>
            </w:tcMar>
            <w:hideMark/>
          </w:tcPr>
          <w:p w:rsidR="003F51DA" w:rsidRPr="00AE7F3E" w:rsidRDefault="003F51DA" w:rsidP="003F51DA">
            <w:pPr>
              <w:spacing w:after="0" w:line="105" w:lineRule="atLeast"/>
              <w:ind w:firstLine="567"/>
              <w:jc w:val="both"/>
              <w:rPr>
                <w:rFonts w:ascii="Times New Roman" w:hAnsi="Times New Roman"/>
                <w:sz w:val="24"/>
                <w:szCs w:val="24"/>
              </w:rPr>
            </w:pPr>
            <w:r w:rsidRPr="00AE7F3E">
              <w:rPr>
                <w:rFonts w:ascii="Times New Roman" w:hAnsi="Times New Roman"/>
                <w:sz w:val="24"/>
                <w:szCs w:val="24"/>
              </w:rPr>
              <w:t> </w:t>
            </w:r>
          </w:p>
        </w:tc>
      </w:tr>
      <w:tr w:rsidR="003F51DA" w:rsidRPr="005B623A" w:rsidTr="003F51DA">
        <w:trPr>
          <w:trHeight w:val="300"/>
        </w:trPr>
        <w:tc>
          <w:tcPr>
            <w:tcW w:w="9838" w:type="dxa"/>
            <w:gridSpan w:val="10"/>
            <w:tcBorders>
              <w:top w:val="single" w:sz="6" w:space="0" w:color="000000"/>
              <w:bottom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color w:val="000000"/>
              </w:rPr>
              <w:t>почтовый адрес, адрес места нахождения или проживания заявителя</w:t>
            </w:r>
          </w:p>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color w:val="000000"/>
                <w:sz w:val="24"/>
                <w:szCs w:val="24"/>
              </w:rPr>
              <w:t> </w:t>
            </w:r>
          </w:p>
        </w:tc>
      </w:tr>
      <w:tr w:rsidR="003F51DA" w:rsidRPr="005B623A" w:rsidTr="003F51DA">
        <w:trPr>
          <w:trHeight w:val="300"/>
        </w:trPr>
        <w:tc>
          <w:tcPr>
            <w:tcW w:w="9838" w:type="dxa"/>
            <w:gridSpan w:val="10"/>
            <w:tcBorders>
              <w:top w:val="single" w:sz="6" w:space="0" w:color="000000"/>
              <w:bottom w:val="single" w:sz="6" w:space="0" w:color="000000"/>
            </w:tcBorders>
            <w:tcMar>
              <w:top w:w="0" w:type="dxa"/>
              <w:left w:w="108" w:type="dxa"/>
              <w:bottom w:w="0" w:type="dxa"/>
              <w:right w:w="108" w:type="dxa"/>
            </w:tcMar>
            <w:hideMark/>
          </w:tcPr>
          <w:p w:rsidR="003F51DA" w:rsidRPr="00AE7F3E" w:rsidRDefault="003F51DA" w:rsidP="003F51DA">
            <w:pPr>
              <w:spacing w:after="0" w:line="240" w:lineRule="auto"/>
              <w:ind w:firstLine="567"/>
              <w:jc w:val="both"/>
              <w:rPr>
                <w:rFonts w:ascii="Times New Roman" w:hAnsi="Times New Roman"/>
                <w:sz w:val="24"/>
                <w:szCs w:val="24"/>
              </w:rPr>
            </w:pPr>
            <w:r w:rsidRPr="00AE7F3E">
              <w:rPr>
                <w:rFonts w:ascii="Times New Roman" w:hAnsi="Times New Roman"/>
                <w:sz w:val="24"/>
                <w:szCs w:val="24"/>
              </w:rPr>
              <w:t> </w:t>
            </w:r>
          </w:p>
        </w:tc>
      </w:tr>
    </w:tbl>
    <w:p w:rsidR="003F51DA" w:rsidRPr="00AE7F3E" w:rsidRDefault="003F51DA" w:rsidP="003F51DA">
      <w:pPr>
        <w:spacing w:after="0" w:line="240" w:lineRule="auto"/>
        <w:ind w:firstLine="567"/>
        <w:jc w:val="center"/>
        <w:rPr>
          <w:rFonts w:ascii="Times New Roman" w:hAnsi="Times New Roman"/>
          <w:color w:val="000000"/>
          <w:sz w:val="24"/>
          <w:szCs w:val="24"/>
        </w:rPr>
      </w:pPr>
      <w:r w:rsidRPr="00AE7F3E">
        <w:rPr>
          <w:rFonts w:ascii="Times New Roman" w:hAnsi="Times New Roman"/>
          <w:color w:val="000000"/>
        </w:rPr>
        <w:t>контактный телефон заявителя</w:t>
      </w:r>
    </w:p>
    <w:p w:rsidR="003F51DA" w:rsidRPr="00AE7F3E" w:rsidRDefault="003F51DA" w:rsidP="003F51DA">
      <w:pPr>
        <w:spacing w:after="0" w:line="240" w:lineRule="auto"/>
        <w:ind w:firstLine="540"/>
        <w:jc w:val="both"/>
        <w:rPr>
          <w:rFonts w:ascii="Times New Roman" w:hAnsi="Times New Roman"/>
          <w:color w:val="000000"/>
          <w:sz w:val="24"/>
          <w:szCs w:val="24"/>
        </w:rPr>
      </w:pPr>
      <w:r w:rsidRPr="00AE7F3E">
        <w:rPr>
          <w:rFonts w:ascii="Times New Roman" w:hAnsi="Times New Roman"/>
          <w:color w:val="000000"/>
        </w:rPr>
        <w:t> </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Прошу предоставить __________________________________________________________ (полное наименование юридического лица,  либо Ф.И.О физического лица, в том числе                                                                           индивидуального предпринимателя) в _________________________________________</w:t>
      </w:r>
    </w:p>
    <w:p w:rsidR="003F51DA" w:rsidRPr="00AE7F3E" w:rsidRDefault="003F51DA" w:rsidP="003F51DA">
      <w:pPr>
        <w:spacing w:after="0" w:line="240" w:lineRule="auto"/>
        <w:ind w:firstLine="567"/>
        <w:jc w:val="center"/>
        <w:rPr>
          <w:rFonts w:ascii="Times New Roman" w:hAnsi="Times New Roman"/>
          <w:color w:val="000000"/>
          <w:sz w:val="24"/>
          <w:szCs w:val="24"/>
        </w:rPr>
      </w:pPr>
      <w:r w:rsidRPr="00AE7F3E">
        <w:rPr>
          <w:rFonts w:ascii="Times New Roman" w:hAnsi="Times New Roman"/>
          <w:color w:val="000000"/>
        </w:rPr>
        <w:t>                                                      (аренду, безвозмездное пользование)</w:t>
      </w:r>
    </w:p>
    <w:p w:rsidR="003F51DA" w:rsidRPr="00AE7F3E" w:rsidRDefault="003F51DA" w:rsidP="003F51DA">
      <w:pPr>
        <w:spacing w:after="0" w:line="240" w:lineRule="auto"/>
        <w:ind w:firstLine="567"/>
        <w:jc w:val="center"/>
        <w:rPr>
          <w:rFonts w:ascii="Times New Roman" w:hAnsi="Times New Roman"/>
          <w:color w:val="000000"/>
          <w:sz w:val="24"/>
          <w:szCs w:val="24"/>
        </w:rPr>
      </w:pPr>
      <w:r w:rsidRPr="00AE7F3E">
        <w:rPr>
          <w:rFonts w:ascii="Times New Roman" w:hAnsi="Times New Roman"/>
          <w:color w:val="000000"/>
        </w:rPr>
        <w:t>__________________________________________________________________________________</w:t>
      </w:r>
    </w:p>
    <w:p w:rsidR="003F51DA" w:rsidRPr="00AE7F3E" w:rsidRDefault="003F51DA" w:rsidP="003F51DA">
      <w:pPr>
        <w:spacing w:after="0" w:line="240" w:lineRule="auto"/>
        <w:ind w:firstLine="567"/>
        <w:jc w:val="center"/>
        <w:rPr>
          <w:rFonts w:ascii="Times New Roman" w:hAnsi="Times New Roman"/>
          <w:color w:val="000000"/>
          <w:sz w:val="24"/>
          <w:szCs w:val="24"/>
        </w:rPr>
      </w:pPr>
      <w:r w:rsidRPr="00AE7F3E">
        <w:rPr>
          <w:rFonts w:ascii="Times New Roman" w:hAnsi="Times New Roman"/>
          <w:color w:val="000000"/>
        </w:rPr>
        <w:t>(наименование имущества, его адрес, местонахождение, техническая характеристика, перечень движимого имущества)</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на ______________________  для использования ___________________________________</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(срок предоставления имущества)                                                                     (целевое назначение)</w:t>
      </w:r>
    </w:p>
    <w:p w:rsidR="003F51DA" w:rsidRPr="00AE7F3E" w:rsidRDefault="003F51DA" w:rsidP="003F51DA">
      <w:pPr>
        <w:spacing w:after="0" w:line="240" w:lineRule="auto"/>
        <w:ind w:firstLine="709"/>
        <w:jc w:val="both"/>
        <w:rPr>
          <w:rFonts w:ascii="Times New Roman" w:hAnsi="Times New Roman"/>
          <w:color w:val="000000"/>
          <w:sz w:val="24"/>
          <w:szCs w:val="24"/>
        </w:rPr>
      </w:pPr>
      <w:r w:rsidRPr="00AE7F3E">
        <w:rPr>
          <w:rFonts w:ascii="Times New Roman" w:hAnsi="Times New Roman"/>
          <w:color w:val="000000"/>
        </w:rPr>
        <w:t>   ⃰ Специальные разрешения (лицензии и т.п.), подтверждающие право  на осуществление указанных видов деятельности  _____________________________________</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(указывается наименование документа и органа, выдавшего его)             </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__________________________________________________________________________________</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 - информация представляется в случае, если в соответствии с законодательством Российской Федерации данные документы требуются.</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Приложение:</w:t>
      </w:r>
    </w:p>
    <w:p w:rsidR="003F51DA" w:rsidRPr="00AE7F3E" w:rsidRDefault="003F51DA" w:rsidP="003F51DA">
      <w:pPr>
        <w:spacing w:after="0" w:line="240" w:lineRule="auto"/>
        <w:ind w:firstLine="709"/>
        <w:rPr>
          <w:rFonts w:ascii="Times New Roman" w:hAnsi="Times New Roman"/>
          <w:color w:val="000000"/>
          <w:sz w:val="20"/>
          <w:szCs w:val="20"/>
        </w:rPr>
      </w:pPr>
      <w:r w:rsidRPr="00AE7F3E">
        <w:rPr>
          <w:rFonts w:ascii="Times New Roman" w:hAnsi="Times New Roman"/>
          <w:color w:val="000000"/>
        </w:rPr>
        <w:t>[</w:t>
      </w:r>
      <w:r w:rsidRPr="00AE7F3E">
        <w:rPr>
          <w:rFonts w:ascii="Times New Roman" w:hAnsi="Times New Roman"/>
          <w:i/>
          <w:iCs/>
          <w:color w:val="000000"/>
        </w:rPr>
        <w:t>наименование документа</w:t>
      </w:r>
      <w:r w:rsidRPr="00AE7F3E">
        <w:rPr>
          <w:rFonts w:ascii="Times New Roman" w:hAnsi="Times New Roman"/>
          <w:color w:val="000000"/>
        </w:rPr>
        <w:t>] – на ___ л. в 1 экз.</w:t>
      </w:r>
    </w:p>
    <w:p w:rsidR="003F51DA" w:rsidRPr="00AE7F3E" w:rsidRDefault="003F51DA" w:rsidP="003F51DA">
      <w:pPr>
        <w:spacing w:after="0" w:line="240" w:lineRule="auto"/>
        <w:ind w:firstLine="709"/>
        <w:rPr>
          <w:rFonts w:ascii="Times New Roman" w:hAnsi="Times New Roman"/>
          <w:color w:val="000000"/>
          <w:sz w:val="20"/>
          <w:szCs w:val="20"/>
        </w:rPr>
      </w:pPr>
      <w:r w:rsidRPr="00AE7F3E">
        <w:rPr>
          <w:rFonts w:ascii="Times New Roman" w:hAnsi="Times New Roman"/>
          <w:color w:val="000000"/>
        </w:rPr>
        <w:t>[</w:t>
      </w:r>
      <w:r w:rsidRPr="00AE7F3E">
        <w:rPr>
          <w:rFonts w:ascii="Times New Roman" w:hAnsi="Times New Roman"/>
          <w:i/>
          <w:iCs/>
          <w:color w:val="000000"/>
        </w:rPr>
        <w:t>наименование документа</w:t>
      </w:r>
      <w:r w:rsidRPr="00AE7F3E">
        <w:rPr>
          <w:rFonts w:ascii="Times New Roman" w:hAnsi="Times New Roman"/>
          <w:color w:val="000000"/>
        </w:rPr>
        <w:t>] – на ___ л. в 1 экз.</w:t>
      </w:r>
    </w:p>
    <w:p w:rsidR="003F51DA" w:rsidRPr="00AE7F3E" w:rsidRDefault="003F51DA" w:rsidP="003F51DA">
      <w:pPr>
        <w:spacing w:after="0" w:line="240" w:lineRule="auto"/>
        <w:ind w:firstLine="709"/>
        <w:rPr>
          <w:rFonts w:ascii="Times New Roman" w:hAnsi="Times New Roman"/>
          <w:color w:val="000000"/>
          <w:sz w:val="20"/>
          <w:szCs w:val="20"/>
        </w:rPr>
      </w:pPr>
      <w:r w:rsidRPr="00AE7F3E">
        <w:rPr>
          <w:rFonts w:ascii="Times New Roman" w:hAnsi="Times New Roman"/>
          <w:color w:val="000000"/>
        </w:rPr>
        <w:t>[</w:t>
      </w:r>
      <w:r w:rsidRPr="00AE7F3E">
        <w:rPr>
          <w:rFonts w:ascii="Times New Roman" w:hAnsi="Times New Roman"/>
          <w:i/>
          <w:iCs/>
          <w:color w:val="000000"/>
        </w:rPr>
        <w:t>наименование документа</w:t>
      </w:r>
      <w:r w:rsidRPr="00AE7F3E">
        <w:rPr>
          <w:rFonts w:ascii="Times New Roman" w:hAnsi="Times New Roman"/>
          <w:color w:val="000000"/>
        </w:rPr>
        <w:t>] – на ___ л. в 1 экз.</w:t>
      </w:r>
    </w:p>
    <w:p w:rsidR="003F51DA" w:rsidRPr="00AE7F3E" w:rsidRDefault="003F51DA" w:rsidP="003F51DA">
      <w:pPr>
        <w:spacing w:after="0" w:line="240" w:lineRule="auto"/>
        <w:ind w:firstLine="709"/>
        <w:rPr>
          <w:rFonts w:ascii="Times New Roman" w:hAnsi="Times New Roman"/>
          <w:color w:val="000000"/>
          <w:sz w:val="20"/>
          <w:szCs w:val="20"/>
        </w:rPr>
      </w:pPr>
      <w:r w:rsidRPr="00AE7F3E">
        <w:rPr>
          <w:rFonts w:ascii="Times New Roman" w:hAnsi="Times New Roman"/>
          <w:color w:val="000000"/>
        </w:rPr>
        <w:t> </w:t>
      </w:r>
    </w:p>
    <w:p w:rsidR="003F51DA" w:rsidRPr="00AE7F3E" w:rsidRDefault="003F51DA" w:rsidP="003F51DA">
      <w:pPr>
        <w:spacing w:after="0" w:line="240" w:lineRule="auto"/>
        <w:ind w:firstLine="567"/>
        <w:rPr>
          <w:rFonts w:ascii="Times New Roman" w:hAnsi="Times New Roman"/>
          <w:color w:val="000000"/>
          <w:sz w:val="20"/>
          <w:szCs w:val="20"/>
        </w:rPr>
      </w:pPr>
      <w:r w:rsidRPr="00AE7F3E">
        <w:rPr>
          <w:rFonts w:ascii="Times New Roman" w:hAnsi="Times New Roman"/>
          <w:color w:val="000000"/>
        </w:rPr>
        <w:t>               ⃰  Согласие на обработку персональных данных (для физических лиц)  – на 1 л. в 1 экз.</w:t>
      </w:r>
    </w:p>
    <w:p w:rsidR="003F51DA" w:rsidRPr="00AE7F3E" w:rsidRDefault="003F51DA" w:rsidP="003F51DA">
      <w:pPr>
        <w:spacing w:after="0" w:line="240" w:lineRule="auto"/>
        <w:ind w:firstLine="567"/>
        <w:rPr>
          <w:rFonts w:ascii="Times New Roman" w:hAnsi="Times New Roman"/>
          <w:color w:val="000000"/>
          <w:sz w:val="20"/>
          <w:szCs w:val="20"/>
        </w:rPr>
      </w:pPr>
      <w:r w:rsidRPr="00AE7F3E">
        <w:rPr>
          <w:rFonts w:ascii="Times New Roman" w:hAnsi="Times New Roman"/>
          <w:color w:val="000000"/>
        </w:rPr>
        <w:t> </w:t>
      </w:r>
    </w:p>
    <w:p w:rsidR="003F51DA" w:rsidRPr="00AE7F3E" w:rsidRDefault="003F51DA" w:rsidP="003F51DA">
      <w:pPr>
        <w:spacing w:after="0" w:line="240" w:lineRule="auto"/>
        <w:ind w:left="1134" w:firstLine="567"/>
        <w:rPr>
          <w:rFonts w:ascii="Times New Roman" w:hAnsi="Times New Roman"/>
          <w:color w:val="000000"/>
          <w:sz w:val="20"/>
          <w:szCs w:val="20"/>
        </w:rPr>
      </w:pPr>
      <w:r w:rsidRPr="00AE7F3E">
        <w:rPr>
          <w:rFonts w:ascii="Times New Roman" w:hAnsi="Times New Roman"/>
          <w:bCs/>
          <w:color w:val="000000"/>
        </w:rPr>
        <w:t>ВСЕГО</w:t>
      </w:r>
      <w:r w:rsidRPr="00AE7F3E">
        <w:rPr>
          <w:rFonts w:ascii="Times New Roman" w:hAnsi="Times New Roman"/>
          <w:color w:val="000000"/>
        </w:rPr>
        <w:t>: ___ документов на _____ л.</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___________________                  ____________                        _________________</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Руководитель                           подпись                                   расшифровка подписи, м.п.</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w:t>
      </w:r>
      <w:r w:rsidRPr="00AE7F3E">
        <w:rPr>
          <w:rFonts w:ascii="Times New Roman" w:hAnsi="Times New Roman"/>
          <w:i/>
          <w:iCs/>
          <w:color w:val="000000"/>
        </w:rPr>
        <w:t>(для юридических лиц)</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ФИО   ___________________________________</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i/>
          <w:iCs/>
          <w:color w:val="000000"/>
        </w:rPr>
        <w:t>                 (для  физических лиц</w:t>
      </w:r>
      <w:r w:rsidRPr="00AE7F3E">
        <w:rPr>
          <w:rFonts w:ascii="Times New Roman" w:hAnsi="Times New Roman"/>
          <w:color w:val="000000"/>
        </w:rPr>
        <w:t>)</w:t>
      </w:r>
    </w:p>
    <w:p w:rsidR="003F51DA" w:rsidRPr="00AE7F3E" w:rsidRDefault="003F51DA" w:rsidP="003F51DA">
      <w:pPr>
        <w:spacing w:after="0" w:line="264" w:lineRule="atLeast"/>
        <w:ind w:firstLine="567"/>
        <w:jc w:val="center"/>
        <w:rPr>
          <w:rFonts w:ascii="Times New Roman" w:hAnsi="Times New Roman"/>
          <w:color w:val="000000"/>
        </w:rPr>
      </w:pPr>
      <w:r w:rsidRPr="00AE7F3E">
        <w:rPr>
          <w:rFonts w:ascii="Times New Roman" w:hAnsi="Times New Roman"/>
          <w:bCs/>
          <w:color w:val="000000"/>
        </w:rPr>
        <w:t> </w:t>
      </w:r>
    </w:p>
    <w:p w:rsidR="003F51DA" w:rsidRPr="00AE7F3E" w:rsidRDefault="003F51DA" w:rsidP="003F51DA">
      <w:pPr>
        <w:spacing w:after="0" w:line="264" w:lineRule="atLeast"/>
        <w:ind w:left="5103" w:firstLine="567"/>
        <w:jc w:val="both"/>
        <w:rPr>
          <w:rFonts w:ascii="Times New Roman" w:hAnsi="Times New Roman"/>
          <w:color w:val="000000"/>
        </w:rPr>
      </w:pPr>
      <w:r w:rsidRPr="00AE7F3E">
        <w:rPr>
          <w:rFonts w:ascii="Times New Roman" w:hAnsi="Times New Roman"/>
          <w:color w:val="000000"/>
        </w:rPr>
        <w:t> </w:t>
      </w:r>
    </w:p>
    <w:p w:rsidR="003F51DA" w:rsidRDefault="003F51DA"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Default="00796379" w:rsidP="003F51DA">
      <w:pPr>
        <w:spacing w:after="0" w:line="264" w:lineRule="atLeast"/>
        <w:ind w:left="5103" w:firstLine="567"/>
        <w:jc w:val="both"/>
        <w:rPr>
          <w:rFonts w:ascii="Times New Roman" w:hAnsi="Times New Roman"/>
          <w:color w:val="000000"/>
        </w:rPr>
      </w:pPr>
    </w:p>
    <w:p w:rsidR="00796379" w:rsidRPr="00AE7F3E" w:rsidRDefault="00796379" w:rsidP="003F51DA">
      <w:pPr>
        <w:spacing w:after="0" w:line="264" w:lineRule="atLeast"/>
        <w:ind w:left="5103" w:firstLine="567"/>
        <w:jc w:val="both"/>
        <w:rPr>
          <w:rFonts w:ascii="Times New Roman" w:hAnsi="Times New Roman"/>
          <w:color w:val="000000"/>
        </w:rPr>
      </w:pPr>
    </w:p>
    <w:p w:rsidR="003F51DA" w:rsidRPr="00AE7F3E" w:rsidRDefault="003F51DA" w:rsidP="003F51DA">
      <w:pPr>
        <w:spacing w:after="0" w:line="264" w:lineRule="atLeast"/>
        <w:ind w:left="5103" w:firstLine="567"/>
        <w:jc w:val="both"/>
        <w:rPr>
          <w:rFonts w:ascii="Times New Roman" w:hAnsi="Times New Roman"/>
          <w:color w:val="000000"/>
        </w:rPr>
      </w:pPr>
      <w:r w:rsidRPr="00AE7F3E">
        <w:rPr>
          <w:rFonts w:ascii="Times New Roman" w:hAnsi="Times New Roman"/>
          <w:color w:val="000000"/>
        </w:rPr>
        <w:t>Приложение 2</w:t>
      </w:r>
    </w:p>
    <w:p w:rsidR="003F51DA" w:rsidRPr="00AE7F3E" w:rsidRDefault="003F51DA" w:rsidP="003F51DA">
      <w:pPr>
        <w:spacing w:after="0" w:line="264" w:lineRule="atLeast"/>
        <w:ind w:left="5103" w:firstLine="567"/>
        <w:jc w:val="both"/>
        <w:rPr>
          <w:rFonts w:ascii="Times New Roman" w:hAnsi="Times New Roman"/>
          <w:color w:val="000000"/>
        </w:rPr>
      </w:pPr>
      <w:r w:rsidRPr="00AE7F3E">
        <w:rPr>
          <w:rFonts w:ascii="Times New Roman" w:hAnsi="Times New Roman"/>
          <w:color w:val="000000"/>
        </w:rPr>
        <w:t>к административному регламенту</w:t>
      </w:r>
    </w:p>
    <w:p w:rsidR="003F51DA" w:rsidRPr="00AE7F3E" w:rsidRDefault="003F51DA" w:rsidP="003F51DA">
      <w:pPr>
        <w:spacing w:after="0" w:line="264" w:lineRule="atLeast"/>
        <w:ind w:left="5103" w:firstLine="567"/>
        <w:jc w:val="both"/>
        <w:rPr>
          <w:rFonts w:ascii="Times New Roman" w:hAnsi="Times New Roman"/>
          <w:color w:val="000000"/>
        </w:rPr>
      </w:pPr>
      <w:r w:rsidRPr="00AE7F3E">
        <w:rPr>
          <w:rFonts w:ascii="Times New Roman" w:hAnsi="Times New Roman"/>
          <w:bCs/>
          <w:color w:val="000000"/>
        </w:rPr>
        <w:t> </w:t>
      </w:r>
    </w:p>
    <w:p w:rsidR="003F51DA" w:rsidRPr="00AE7F3E" w:rsidRDefault="003F51DA" w:rsidP="003F51DA">
      <w:pPr>
        <w:spacing w:after="0" w:line="240" w:lineRule="auto"/>
        <w:ind w:firstLine="567"/>
        <w:jc w:val="center"/>
        <w:rPr>
          <w:rFonts w:ascii="Times New Roman" w:hAnsi="Times New Roman"/>
          <w:color w:val="000000"/>
          <w:sz w:val="24"/>
          <w:szCs w:val="24"/>
        </w:rPr>
      </w:pPr>
      <w:r w:rsidRPr="00AE7F3E">
        <w:rPr>
          <w:rFonts w:ascii="Times New Roman" w:hAnsi="Times New Roman"/>
          <w:color w:val="000000"/>
        </w:rPr>
        <w:t>БЛОК-СХЕМА</w:t>
      </w:r>
    </w:p>
    <w:p w:rsidR="003F51DA" w:rsidRPr="00AE7F3E" w:rsidRDefault="003F51DA" w:rsidP="003F51DA">
      <w:pPr>
        <w:spacing w:after="0" w:line="240" w:lineRule="auto"/>
        <w:ind w:firstLine="567"/>
        <w:jc w:val="center"/>
        <w:rPr>
          <w:rFonts w:ascii="Times New Roman" w:hAnsi="Times New Roman"/>
          <w:color w:val="000000"/>
          <w:sz w:val="24"/>
          <w:szCs w:val="24"/>
        </w:rPr>
      </w:pPr>
      <w:r w:rsidRPr="00AE7F3E">
        <w:rPr>
          <w:rFonts w:ascii="Times New Roman" w:hAnsi="Times New Roman"/>
          <w:color w:val="000000"/>
        </w:rPr>
        <w:t>предоставления муниципальной услуги по предоставлению муниципального имущества, включенного в перечень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F51DA" w:rsidRPr="00AE7F3E" w:rsidRDefault="003F51DA" w:rsidP="003F51DA">
      <w:pPr>
        <w:spacing w:after="0" w:line="240" w:lineRule="auto"/>
        <w:ind w:firstLine="567"/>
        <w:jc w:val="center"/>
        <w:rPr>
          <w:rFonts w:ascii="Times New Roman" w:hAnsi="Times New Roman"/>
          <w:color w:val="000000"/>
          <w:sz w:val="24"/>
          <w:szCs w:val="24"/>
        </w:rPr>
      </w:pPr>
      <w:r w:rsidRPr="00AE7F3E">
        <w:rPr>
          <w:rFonts w:ascii="Times New Roman" w:hAnsi="Times New Roman"/>
          <w:color w:val="000000"/>
          <w:sz w:val="24"/>
          <w:szCs w:val="24"/>
        </w:rPr>
        <w:t> </w:t>
      </w:r>
    </w:p>
    <w:p w:rsidR="003F51DA" w:rsidRPr="00AE7F3E" w:rsidRDefault="003F51DA" w:rsidP="003F51DA">
      <w:pPr>
        <w:spacing w:after="0" w:line="240" w:lineRule="auto"/>
        <w:ind w:firstLine="567"/>
        <w:jc w:val="center"/>
        <w:rPr>
          <w:rFonts w:ascii="Times New Roman" w:hAnsi="Times New Roman"/>
          <w:color w:val="000000"/>
          <w:sz w:val="24"/>
          <w:szCs w:val="24"/>
        </w:rPr>
      </w:pPr>
      <w:r w:rsidRPr="00AE7F3E">
        <w:rPr>
          <w:rFonts w:ascii="Times New Roman" w:hAnsi="Times New Roman"/>
          <w:color w:val="000000"/>
        </w:rPr>
        <w:t> </w:t>
      </w:r>
    </w:p>
    <w:p w:rsidR="00F648FD" w:rsidRPr="00F648FD" w:rsidRDefault="005B623A" w:rsidP="00F648FD">
      <w:pPr>
        <w:spacing w:after="0" w:line="240" w:lineRule="auto"/>
        <w:ind w:firstLine="567"/>
        <w:jc w:val="center"/>
        <w:rPr>
          <w:rFonts w:ascii="Times New Roman" w:hAnsi="Times New Roman"/>
          <w:color w:val="000000"/>
          <w:sz w:val="24"/>
          <w:szCs w:val="24"/>
        </w:rPr>
      </w:pPr>
      <w:r>
        <w:rPr>
          <w:noProof/>
        </w:rPr>
        <w:pict>
          <v:rect id="Rectangle 9" o:spid="_x0000_s1033" style="position:absolute;left:0;text-align:left;margin-left:7.2pt;margin-top:4.8pt;width:441.75pt;height:58.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">
            <v:textbox>
              <w:txbxContent>
                <w:p w:rsidR="006636D7" w:rsidRPr="00221ADB" w:rsidRDefault="006636D7" w:rsidP="00F648FD">
                  <w:pPr>
                    <w:ind w:firstLine="540"/>
                    <w:jc w:val="center"/>
                    <w:rPr>
                      <w:rFonts w:ascii="Times New Roman" w:hAnsi="Times New Roman"/>
                      <w:sz w:val="24"/>
                      <w:szCs w:val="24"/>
                    </w:rPr>
                  </w:pPr>
                  <w:r w:rsidRPr="00221ADB">
                    <w:rPr>
                      <w:rFonts w:ascii="Times New Roman" w:hAnsi="Times New Roman"/>
                      <w:iCs/>
                      <w:sz w:val="24"/>
                      <w:szCs w:val="24"/>
                    </w:rPr>
                    <w:t xml:space="preserve">Прием и регистрация заявления </w:t>
                  </w:r>
                  <w:r w:rsidRPr="00221ADB">
                    <w:rPr>
                      <w:rFonts w:ascii="Times New Roman" w:hAnsi="Times New Roman"/>
                      <w:sz w:val="24"/>
                      <w:szCs w:val="24"/>
                    </w:rPr>
                    <w:t>и документов</w:t>
                  </w:r>
                  <w:r w:rsidRPr="00221ADB">
                    <w:rPr>
                      <w:rFonts w:ascii="Times New Roman" w:hAnsi="Times New Roman"/>
                      <w:iCs/>
                      <w:sz w:val="24"/>
                      <w:szCs w:val="24"/>
                    </w:rPr>
                    <w:t xml:space="preserve"> о предоставлении муниципальной услуги (п. 3.2.</w:t>
                  </w:r>
                  <w:r w:rsidR="00796379">
                    <w:rPr>
                      <w:rFonts w:ascii="Times New Roman" w:hAnsi="Times New Roman"/>
                      <w:iCs/>
                      <w:sz w:val="24"/>
                      <w:szCs w:val="24"/>
                    </w:rPr>
                    <w:t>5</w:t>
                  </w:r>
                  <w:r w:rsidRPr="00221ADB">
                    <w:rPr>
                      <w:rFonts w:ascii="Times New Roman" w:hAnsi="Times New Roman"/>
                      <w:iCs/>
                      <w:sz w:val="24"/>
                      <w:szCs w:val="24"/>
                    </w:rPr>
                    <w:t xml:space="preserve"> административного регламента, </w:t>
                  </w:r>
                  <w:r w:rsidRPr="00221ADB">
                    <w:rPr>
                      <w:rFonts w:ascii="Times New Roman" w:hAnsi="Times New Roman"/>
                      <w:sz w:val="24"/>
                      <w:szCs w:val="24"/>
                    </w:rPr>
                    <w:t>срок - не более 3 календарных дней со дня поступления заявления)</w:t>
                  </w:r>
                </w:p>
              </w:txbxContent>
            </v:textbox>
          </v:rect>
        </w:pict>
      </w:r>
    </w:p>
    <w:p w:rsidR="00F648FD" w:rsidRPr="00F648FD" w:rsidRDefault="00F648FD" w:rsidP="00F648FD">
      <w:pPr>
        <w:spacing w:after="0" w:line="240" w:lineRule="auto"/>
        <w:ind w:firstLine="567"/>
        <w:jc w:val="center"/>
        <w:rPr>
          <w:rFonts w:ascii="Times New Roman" w:hAnsi="Times New Roman"/>
          <w:color w:val="000000"/>
          <w:sz w:val="24"/>
          <w:szCs w:val="24"/>
        </w:rPr>
      </w:pPr>
    </w:p>
    <w:p w:rsidR="00F648FD" w:rsidRPr="00F648FD" w:rsidRDefault="005B623A" w:rsidP="00F648FD">
      <w:pPr>
        <w:spacing w:after="0" w:line="240" w:lineRule="auto"/>
        <w:ind w:firstLine="567"/>
        <w:jc w:val="center"/>
        <w:rPr>
          <w:rFonts w:ascii="Times New Roman" w:hAnsi="Times New Roman"/>
          <w:color w:val="000000"/>
          <w:sz w:val="24"/>
          <w:szCs w:val="24"/>
        </w:rPr>
      </w:pPr>
      <w:r>
        <w:rPr>
          <w:noProof/>
        </w:rPr>
        <w:pict>
          <v:line id="Line 5" o:spid="_x0000_s1032" style="position:absolute;left:0;text-align:left;z-index:251654656;visibility:visible" from="231.3pt,11.2pt" to="231.3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c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" o:allowincell="f">
            <v:stroke endarrow="block"/>
          </v:line>
        </w:pict>
      </w:r>
    </w:p>
    <w:p w:rsidR="00F648FD" w:rsidRPr="00F648FD" w:rsidRDefault="00F648FD" w:rsidP="00F648FD">
      <w:pPr>
        <w:spacing w:after="0" w:line="240" w:lineRule="auto"/>
        <w:ind w:firstLine="567"/>
        <w:jc w:val="center"/>
        <w:rPr>
          <w:rFonts w:ascii="Times New Roman" w:hAnsi="Times New Roman"/>
          <w:color w:val="000000"/>
          <w:sz w:val="24"/>
          <w:szCs w:val="24"/>
        </w:rPr>
      </w:pPr>
      <w:r w:rsidRPr="00F648FD">
        <w:rPr>
          <w:rFonts w:ascii="Times New Roman" w:hAnsi="Times New Roman"/>
          <w:color w:val="000000"/>
          <w:sz w:val="24"/>
          <w:szCs w:val="24"/>
        </w:rPr>
        <w:tab/>
      </w:r>
    </w:p>
    <w:p w:rsidR="00F648FD" w:rsidRPr="00F648FD" w:rsidRDefault="00F648FD" w:rsidP="00F648FD">
      <w:pPr>
        <w:spacing w:after="0" w:line="240" w:lineRule="auto"/>
        <w:ind w:firstLine="567"/>
        <w:jc w:val="center"/>
        <w:rPr>
          <w:rFonts w:ascii="Times New Roman" w:hAnsi="Times New Roman"/>
          <w:color w:val="000000"/>
          <w:sz w:val="24"/>
          <w:szCs w:val="24"/>
        </w:rPr>
      </w:pPr>
    </w:p>
    <w:p w:rsidR="00F648FD" w:rsidRPr="00F648FD" w:rsidRDefault="005B623A" w:rsidP="00F648FD">
      <w:pPr>
        <w:spacing w:after="0" w:line="240" w:lineRule="auto"/>
        <w:ind w:firstLine="567"/>
        <w:jc w:val="center"/>
        <w:rPr>
          <w:rFonts w:ascii="Times New Roman" w:hAnsi="Times New Roman"/>
          <w:color w:val="000000"/>
          <w:sz w:val="24"/>
          <w:szCs w:val="24"/>
        </w:rPr>
      </w:pPr>
      <w:r>
        <w:rPr>
          <w:noProof/>
        </w:rPr>
        <w:pict>
          <v:rect id="Rectangle 6" o:spid="_x0000_s1031" style="position:absolute;left:0;text-align:left;margin-left:12.1pt;margin-top:11.1pt;width:436.85pt;height:58.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">
            <v:textbox>
              <w:txbxContent>
                <w:p w:rsidR="006636D7" w:rsidRPr="00221ADB" w:rsidRDefault="006636D7" w:rsidP="00F648FD">
                  <w:pPr>
                    <w:spacing w:line="240" w:lineRule="auto"/>
                    <w:contextualSpacing/>
                    <w:jc w:val="center"/>
                    <w:rPr>
                      <w:rFonts w:ascii="Times New Roman" w:hAnsi="Times New Roman"/>
                      <w:sz w:val="24"/>
                      <w:szCs w:val="24"/>
                    </w:rPr>
                  </w:pPr>
                  <w:r w:rsidRPr="00221ADB">
                    <w:rPr>
                      <w:rFonts w:ascii="Times New Roman" w:hAnsi="Times New Roman"/>
                      <w:sz w:val="24"/>
                      <w:szCs w:val="24"/>
                    </w:rPr>
                    <w:t>Рассмотрение заявления и представленных документов</w:t>
                  </w:r>
                </w:p>
                <w:p w:rsidR="006636D7" w:rsidRPr="00221ADB" w:rsidRDefault="006636D7" w:rsidP="00F648FD">
                  <w:pPr>
                    <w:spacing w:line="240" w:lineRule="auto"/>
                    <w:contextualSpacing/>
                    <w:jc w:val="center"/>
                    <w:rPr>
                      <w:rFonts w:ascii="Times New Roman" w:hAnsi="Times New Roman"/>
                      <w:sz w:val="24"/>
                      <w:szCs w:val="24"/>
                    </w:rPr>
                  </w:pPr>
                  <w:r w:rsidRPr="00221ADB">
                    <w:rPr>
                      <w:rFonts w:ascii="Times New Roman" w:hAnsi="Times New Roman"/>
                      <w:sz w:val="24"/>
                      <w:szCs w:val="24"/>
                    </w:rPr>
                    <w:t>(п. 3.3</w:t>
                  </w:r>
                  <w:r w:rsidR="00796379">
                    <w:rPr>
                      <w:rFonts w:ascii="Times New Roman" w:hAnsi="Times New Roman"/>
                      <w:sz w:val="24"/>
                      <w:szCs w:val="24"/>
                    </w:rPr>
                    <w:t>.7</w:t>
                  </w:r>
                  <w:r w:rsidRPr="00221ADB">
                    <w:rPr>
                      <w:rFonts w:ascii="Times New Roman" w:hAnsi="Times New Roman"/>
                      <w:sz w:val="24"/>
                      <w:szCs w:val="24"/>
                    </w:rPr>
                    <w:t xml:space="preserve"> административного регламента,  срок не более 24  календарных</w:t>
                  </w:r>
                  <w:r w:rsidRPr="00423C6F">
                    <w:rPr>
                      <w:sz w:val="26"/>
                      <w:szCs w:val="26"/>
                    </w:rPr>
                    <w:t xml:space="preserve"> </w:t>
                  </w:r>
                  <w:r w:rsidRPr="00221ADB">
                    <w:rPr>
                      <w:rFonts w:ascii="Times New Roman" w:hAnsi="Times New Roman"/>
                      <w:sz w:val="24"/>
                      <w:szCs w:val="24"/>
                    </w:rPr>
                    <w:t>дней с даты регистрации заявления)</w:t>
                  </w:r>
                </w:p>
                <w:p w:rsidR="006636D7" w:rsidRPr="000F75BA" w:rsidRDefault="006636D7" w:rsidP="00F648FD">
                  <w:pPr>
                    <w:jc w:val="center"/>
                    <w:rPr>
                      <w:sz w:val="26"/>
                      <w:szCs w:val="26"/>
                    </w:rPr>
                  </w:pPr>
                </w:p>
                <w:p w:rsidR="006636D7" w:rsidRPr="002E4E71" w:rsidRDefault="006636D7" w:rsidP="00F648FD"/>
              </w:txbxContent>
            </v:textbox>
          </v:rect>
        </w:pict>
      </w:r>
    </w:p>
    <w:p w:rsidR="00F648FD" w:rsidRPr="00F648FD" w:rsidRDefault="00F648FD" w:rsidP="00F648FD">
      <w:pPr>
        <w:spacing w:after="0" w:line="240" w:lineRule="auto"/>
        <w:ind w:firstLine="567"/>
        <w:jc w:val="center"/>
        <w:rPr>
          <w:rFonts w:ascii="Times New Roman" w:hAnsi="Times New Roman"/>
          <w:color w:val="000000"/>
          <w:sz w:val="24"/>
          <w:szCs w:val="24"/>
        </w:rPr>
      </w:pPr>
    </w:p>
    <w:p w:rsidR="00F648FD" w:rsidRPr="00F648FD" w:rsidRDefault="00F648FD" w:rsidP="00F648FD">
      <w:pPr>
        <w:spacing w:after="0" w:line="240" w:lineRule="auto"/>
        <w:ind w:firstLine="567"/>
        <w:jc w:val="center"/>
        <w:rPr>
          <w:rFonts w:ascii="Times New Roman" w:hAnsi="Times New Roman"/>
          <w:color w:val="000000"/>
          <w:sz w:val="24"/>
          <w:szCs w:val="24"/>
        </w:rPr>
      </w:pPr>
      <w:r w:rsidRPr="00F648FD">
        <w:rPr>
          <w:rFonts w:ascii="Times New Roman" w:hAnsi="Times New Roman"/>
          <w:color w:val="000000"/>
          <w:sz w:val="24"/>
          <w:szCs w:val="24"/>
        </w:rPr>
        <w:tab/>
      </w:r>
    </w:p>
    <w:p w:rsidR="00F648FD" w:rsidRPr="00F648FD" w:rsidRDefault="00F648FD" w:rsidP="00F648FD">
      <w:pPr>
        <w:spacing w:after="0" w:line="240" w:lineRule="auto"/>
        <w:ind w:firstLine="567"/>
        <w:jc w:val="center"/>
        <w:rPr>
          <w:rFonts w:ascii="Times New Roman" w:hAnsi="Times New Roman"/>
          <w:color w:val="000000"/>
          <w:sz w:val="24"/>
          <w:szCs w:val="24"/>
        </w:rPr>
      </w:pPr>
    </w:p>
    <w:p w:rsidR="00F648FD" w:rsidRPr="00F648FD" w:rsidRDefault="005B623A" w:rsidP="00F648FD">
      <w:pPr>
        <w:spacing w:after="0" w:line="240" w:lineRule="auto"/>
        <w:ind w:firstLine="567"/>
        <w:jc w:val="center"/>
        <w:rPr>
          <w:rFonts w:ascii="Times New Roman" w:hAnsi="Times New Roman"/>
          <w:color w:val="000000"/>
          <w:sz w:val="24"/>
          <w:szCs w:val="24"/>
        </w:rPr>
      </w:pPr>
      <w:r>
        <w:rPr>
          <w:noProof/>
        </w:rPr>
        <w:pict>
          <v:shapetype id="_x0000_t32" coordsize="21600,21600" o:spt="32" o:oned="t" path="m,l21600,21600e" filled="f">
            <v:path arrowok="t" fillok="f" o:connecttype="none"/>
            <o:lock v:ext="edit" shapetype="t"/>
          </v:shapetype>
          <v:shape id="AutoShape 8" o:spid="_x0000_s1030" type="#_x0000_t32" style="position:absolute;left:0;text-align:left;margin-left:231.3pt;margin-top:6.9pt;width:.05pt;height:45.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HbWNAIAAF4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">
            <v:stroke endarrow="block"/>
          </v:shape>
        </w:pict>
      </w:r>
    </w:p>
    <w:p w:rsidR="00F648FD" w:rsidRPr="00F648FD" w:rsidRDefault="00F648FD" w:rsidP="00F648FD">
      <w:pPr>
        <w:spacing w:after="0" w:line="240" w:lineRule="auto"/>
        <w:ind w:firstLine="567"/>
        <w:jc w:val="center"/>
        <w:rPr>
          <w:rFonts w:ascii="Times New Roman" w:hAnsi="Times New Roman"/>
          <w:color w:val="000000"/>
          <w:sz w:val="24"/>
          <w:szCs w:val="24"/>
        </w:rPr>
      </w:pPr>
    </w:p>
    <w:p w:rsidR="00F648FD" w:rsidRPr="00F648FD" w:rsidRDefault="00F648FD" w:rsidP="00F648FD">
      <w:pPr>
        <w:spacing w:after="0" w:line="240" w:lineRule="auto"/>
        <w:ind w:firstLine="567"/>
        <w:jc w:val="center"/>
        <w:rPr>
          <w:rFonts w:ascii="Times New Roman" w:hAnsi="Times New Roman"/>
          <w:color w:val="000000"/>
          <w:sz w:val="24"/>
          <w:szCs w:val="24"/>
        </w:rPr>
      </w:pPr>
    </w:p>
    <w:p w:rsidR="00F648FD" w:rsidRPr="00F648FD" w:rsidRDefault="005B623A" w:rsidP="00F648FD">
      <w:pPr>
        <w:spacing w:after="0" w:line="240" w:lineRule="auto"/>
        <w:ind w:firstLine="567"/>
        <w:jc w:val="center"/>
        <w:rPr>
          <w:rFonts w:ascii="Times New Roman" w:hAnsi="Times New Roman"/>
          <w:color w:val="000000"/>
          <w:sz w:val="24"/>
          <w:szCs w:val="24"/>
        </w:rPr>
      </w:pPr>
      <w:r>
        <w:rPr>
          <w:noProof/>
        </w:rPr>
        <w:pict>
          <v:rect id="Rectangle 7" o:spid="_x0000_s1029" style="position:absolute;left:0;text-align:left;margin-left:12.1pt;margin-top:1.85pt;width:441.75pt;height:92.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ilKAIAAE8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">
            <v:textbox>
              <w:txbxContent>
                <w:p w:rsidR="006636D7" w:rsidRPr="00B61B19" w:rsidRDefault="006636D7" w:rsidP="00F648FD">
                  <w:pPr>
                    <w:jc w:val="center"/>
                    <w:rPr>
                      <w:rFonts w:ascii="Times New Roman" w:hAnsi="Times New Roman"/>
                    </w:rPr>
                  </w:pPr>
                  <w:r w:rsidRPr="00B61B19">
                    <w:rPr>
                      <w:rFonts w:ascii="Times New Roman" w:hAnsi="Times New Roman"/>
                      <w:iCs/>
                    </w:rPr>
                    <w:t>Направление (выдача) результатов предоставления муниципальной услуги</w:t>
                  </w:r>
                </w:p>
                <w:p w:rsidR="006636D7" w:rsidRPr="00221ADB" w:rsidRDefault="006636D7" w:rsidP="00F648FD">
                  <w:pPr>
                    <w:jc w:val="center"/>
                    <w:rPr>
                      <w:rFonts w:ascii="Times New Roman" w:hAnsi="Times New Roman"/>
                      <w:sz w:val="24"/>
                      <w:szCs w:val="24"/>
                    </w:rPr>
                  </w:pPr>
                  <w:r w:rsidRPr="00221ADB">
                    <w:rPr>
                      <w:rFonts w:ascii="Times New Roman" w:hAnsi="Times New Roman"/>
                      <w:sz w:val="24"/>
                      <w:szCs w:val="24"/>
                    </w:rPr>
                    <w:t xml:space="preserve"> (п. 3.4</w:t>
                  </w:r>
                  <w:r w:rsidR="00796379">
                    <w:rPr>
                      <w:rFonts w:ascii="Times New Roman" w:hAnsi="Times New Roman"/>
                      <w:sz w:val="24"/>
                      <w:szCs w:val="24"/>
                    </w:rPr>
                    <w:t>.5</w:t>
                  </w:r>
                  <w:r w:rsidRPr="00221ADB">
                    <w:rPr>
                      <w:rFonts w:ascii="Times New Roman" w:hAnsi="Times New Roman"/>
                      <w:sz w:val="24"/>
                      <w:szCs w:val="24"/>
                    </w:rPr>
                    <w:t xml:space="preserve"> административного регламента, срок не более 3 календарных дней с даты подписания руководителем Уполномоченного органа распоряжения о предоставлении муниципального имущества, либо письма об отказе)</w:t>
                  </w:r>
                </w:p>
                <w:p w:rsidR="006636D7" w:rsidRPr="002E4E71" w:rsidRDefault="006636D7" w:rsidP="00F648FD"/>
              </w:txbxContent>
            </v:textbox>
          </v:rect>
        </w:pict>
      </w:r>
    </w:p>
    <w:p w:rsidR="00F648FD" w:rsidRPr="00F648FD" w:rsidRDefault="00F648FD" w:rsidP="00F648FD">
      <w:pPr>
        <w:spacing w:after="0" w:line="240" w:lineRule="auto"/>
        <w:ind w:firstLine="567"/>
        <w:jc w:val="center"/>
        <w:rPr>
          <w:rFonts w:ascii="Times New Roman" w:hAnsi="Times New Roman"/>
          <w:color w:val="000000"/>
          <w:sz w:val="24"/>
          <w:szCs w:val="24"/>
        </w:rPr>
      </w:pPr>
    </w:p>
    <w:p w:rsidR="00F648FD" w:rsidRPr="00F648FD" w:rsidRDefault="00F648FD" w:rsidP="00F648FD">
      <w:pPr>
        <w:spacing w:after="0" w:line="240" w:lineRule="auto"/>
        <w:ind w:firstLine="567"/>
        <w:jc w:val="center"/>
        <w:rPr>
          <w:rFonts w:ascii="Times New Roman" w:hAnsi="Times New Roman"/>
          <w:color w:val="000000"/>
          <w:sz w:val="24"/>
          <w:szCs w:val="24"/>
        </w:rPr>
      </w:pPr>
    </w:p>
    <w:p w:rsidR="00F648FD" w:rsidRPr="00F648FD" w:rsidRDefault="00F648FD" w:rsidP="00F648FD">
      <w:pPr>
        <w:spacing w:after="0" w:line="240" w:lineRule="auto"/>
        <w:ind w:firstLine="567"/>
        <w:jc w:val="center"/>
        <w:rPr>
          <w:rFonts w:ascii="Times New Roman" w:hAnsi="Times New Roman"/>
          <w:color w:val="000000"/>
          <w:sz w:val="24"/>
          <w:szCs w:val="24"/>
        </w:rPr>
      </w:pPr>
    </w:p>
    <w:p w:rsidR="00F648FD" w:rsidRPr="00F648FD" w:rsidRDefault="00F648FD" w:rsidP="00F648FD">
      <w:pPr>
        <w:spacing w:after="0" w:line="240" w:lineRule="auto"/>
        <w:ind w:firstLine="567"/>
        <w:jc w:val="center"/>
        <w:rPr>
          <w:rFonts w:ascii="Times New Roman" w:hAnsi="Times New Roman"/>
          <w:color w:val="000000"/>
          <w:sz w:val="24"/>
          <w:szCs w:val="24"/>
        </w:rPr>
      </w:pPr>
    </w:p>
    <w:p w:rsidR="003F51DA" w:rsidRPr="00AE7F3E" w:rsidRDefault="003F51DA" w:rsidP="003F51DA">
      <w:pPr>
        <w:spacing w:after="0" w:line="240" w:lineRule="auto"/>
        <w:ind w:firstLine="567"/>
        <w:jc w:val="center"/>
        <w:rPr>
          <w:rFonts w:ascii="Times New Roman" w:hAnsi="Times New Roman"/>
          <w:color w:val="000000"/>
          <w:sz w:val="24"/>
          <w:szCs w:val="24"/>
        </w:rPr>
      </w:pPr>
      <w:r w:rsidRPr="00AE7F3E">
        <w:rPr>
          <w:rFonts w:ascii="Times New Roman" w:hAnsi="Times New Roman"/>
          <w:color w:val="000000"/>
          <w:sz w:val="24"/>
          <w:szCs w:val="24"/>
        </w:rPr>
        <w:t> </w:t>
      </w:r>
      <w:r w:rsidR="005B623A">
        <w:rPr>
          <w:noProof/>
        </w:rPr>
      </w:r>
      <w:r w:rsidR="005B623A">
        <w:pict>
          <v:rect id="AutoShape 2" o:spid="_x0000_s1028" style="width:.55pt;height:48.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" filled="f" stroked="f">
            <o:lock v:ext="edit" aspectratio="t"/>
            <w10:anchorlock/>
          </v:rect>
        </w:pict>
      </w:r>
    </w:p>
    <w:p w:rsidR="003F51DA" w:rsidRPr="00AE7F3E" w:rsidRDefault="003F51DA" w:rsidP="003F51DA">
      <w:pPr>
        <w:spacing w:after="0" w:line="264" w:lineRule="atLeast"/>
        <w:ind w:firstLine="708"/>
        <w:jc w:val="center"/>
        <w:rPr>
          <w:rFonts w:ascii="Times New Roman" w:hAnsi="Times New Roman"/>
          <w:color w:val="000000"/>
        </w:rPr>
      </w:pPr>
      <w:r w:rsidRPr="00AE7F3E">
        <w:rPr>
          <w:rFonts w:ascii="Times New Roman" w:hAnsi="Times New Roman"/>
          <w:color w:val="000000"/>
        </w:rPr>
        <w:t>             </w:t>
      </w:r>
    </w:p>
    <w:p w:rsidR="003F51DA" w:rsidRPr="00AE7F3E" w:rsidRDefault="003F51DA" w:rsidP="003F51DA">
      <w:pPr>
        <w:spacing w:after="0" w:line="264" w:lineRule="atLeast"/>
        <w:ind w:firstLine="708"/>
        <w:jc w:val="center"/>
        <w:rPr>
          <w:rFonts w:ascii="Times New Roman" w:hAnsi="Times New Roman"/>
          <w:color w:val="000000"/>
        </w:rPr>
      </w:pPr>
      <w:r w:rsidRPr="00AE7F3E">
        <w:rPr>
          <w:rFonts w:ascii="Times New Roman" w:hAnsi="Times New Roman"/>
          <w:color w:val="000000"/>
          <w:sz w:val="24"/>
          <w:szCs w:val="24"/>
        </w:rPr>
        <w:t> </w:t>
      </w:r>
    </w:p>
    <w:p w:rsidR="003F51DA" w:rsidRPr="00AE7F3E" w:rsidRDefault="003F51DA" w:rsidP="003F51DA">
      <w:pPr>
        <w:spacing w:after="0" w:line="264" w:lineRule="atLeast"/>
        <w:ind w:firstLine="708"/>
        <w:jc w:val="center"/>
        <w:rPr>
          <w:rFonts w:ascii="Times New Roman" w:hAnsi="Times New Roman"/>
          <w:color w:val="000000"/>
        </w:rPr>
      </w:pPr>
      <w:r w:rsidRPr="00AE7F3E">
        <w:rPr>
          <w:rFonts w:ascii="Times New Roman" w:hAnsi="Times New Roman"/>
          <w:color w:val="000000"/>
        </w:rPr>
        <w:t> </w:t>
      </w:r>
    </w:p>
    <w:p w:rsidR="003F51DA" w:rsidRPr="00AE7F3E" w:rsidRDefault="003F51DA" w:rsidP="003F51DA">
      <w:pPr>
        <w:spacing w:after="0" w:line="264" w:lineRule="atLeast"/>
        <w:ind w:firstLine="708"/>
        <w:jc w:val="center"/>
        <w:rPr>
          <w:rFonts w:ascii="Times New Roman" w:hAnsi="Times New Roman"/>
          <w:color w:val="000000"/>
        </w:rPr>
      </w:pPr>
      <w:r w:rsidRPr="00AE7F3E">
        <w:rPr>
          <w:rFonts w:ascii="Times New Roman" w:hAnsi="Times New Roman"/>
          <w:color w:val="000000"/>
        </w:rPr>
        <w:t> </w:t>
      </w:r>
    </w:p>
    <w:p w:rsidR="003F51DA" w:rsidRPr="00AE7F3E" w:rsidRDefault="003F51DA" w:rsidP="003F51DA">
      <w:pPr>
        <w:spacing w:after="0" w:line="264" w:lineRule="atLeast"/>
        <w:ind w:firstLine="708"/>
        <w:rPr>
          <w:rFonts w:ascii="Times New Roman" w:hAnsi="Times New Roman"/>
          <w:color w:val="000000"/>
        </w:rPr>
      </w:pPr>
      <w:r w:rsidRPr="00AE7F3E">
        <w:rPr>
          <w:rFonts w:ascii="Times New Roman" w:hAnsi="Times New Roman"/>
          <w:color w:val="000000"/>
        </w:rPr>
        <w:t>             </w:t>
      </w:r>
    </w:p>
    <w:p w:rsidR="003F51DA" w:rsidRDefault="003F51DA" w:rsidP="003F51DA">
      <w:pPr>
        <w:spacing w:after="0" w:line="264" w:lineRule="atLeast"/>
        <w:ind w:firstLine="708"/>
        <w:rPr>
          <w:rFonts w:ascii="Times New Roman" w:hAnsi="Times New Roman"/>
          <w:color w:val="000000"/>
        </w:rPr>
      </w:pPr>
      <w:r w:rsidRPr="00AE7F3E">
        <w:rPr>
          <w:rFonts w:ascii="Times New Roman" w:hAnsi="Times New Roman"/>
          <w:color w:val="000000"/>
          <w:sz w:val="24"/>
          <w:szCs w:val="24"/>
        </w:rPr>
        <w:t> </w:t>
      </w:r>
      <w:r w:rsidR="005B623A">
        <w:rPr>
          <w:noProof/>
        </w:rPr>
      </w:r>
      <w:r w:rsidR="005B623A">
        <w:pict>
          <v:rect id="AutoShape 3" o:spid="_x0000_s1027" style="width:6.25pt;height:4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" filled="f" stroked="f">
            <o:lock v:ext="edit" aspectratio="t"/>
            <w10:anchorlock/>
          </v:rect>
        </w:pict>
      </w:r>
    </w:p>
    <w:p w:rsidR="00395DA9" w:rsidRDefault="00395DA9" w:rsidP="003F51DA">
      <w:pPr>
        <w:spacing w:after="0" w:line="264" w:lineRule="atLeast"/>
        <w:ind w:firstLine="708"/>
        <w:rPr>
          <w:rFonts w:ascii="Times New Roman" w:hAnsi="Times New Roman"/>
          <w:color w:val="000000"/>
        </w:rPr>
      </w:pPr>
    </w:p>
    <w:p w:rsidR="00395DA9" w:rsidRDefault="00395DA9" w:rsidP="003F51DA">
      <w:pPr>
        <w:spacing w:after="0" w:line="264" w:lineRule="atLeast"/>
        <w:ind w:firstLine="708"/>
        <w:rPr>
          <w:rFonts w:ascii="Times New Roman" w:hAnsi="Times New Roman"/>
          <w:color w:val="000000"/>
        </w:rPr>
      </w:pPr>
    </w:p>
    <w:p w:rsidR="00395DA9" w:rsidRDefault="00395DA9" w:rsidP="003F51DA">
      <w:pPr>
        <w:spacing w:after="0" w:line="264" w:lineRule="atLeast"/>
        <w:ind w:firstLine="708"/>
        <w:rPr>
          <w:rFonts w:ascii="Times New Roman" w:hAnsi="Times New Roman"/>
          <w:color w:val="000000"/>
        </w:rPr>
      </w:pPr>
    </w:p>
    <w:p w:rsidR="00395DA9" w:rsidRDefault="00395DA9" w:rsidP="003F51DA">
      <w:pPr>
        <w:spacing w:after="0" w:line="264" w:lineRule="atLeast"/>
        <w:ind w:firstLine="708"/>
        <w:rPr>
          <w:rFonts w:ascii="Times New Roman" w:hAnsi="Times New Roman"/>
          <w:color w:val="000000"/>
        </w:rPr>
      </w:pPr>
    </w:p>
    <w:p w:rsidR="00395DA9" w:rsidRDefault="00395DA9" w:rsidP="003F51DA">
      <w:pPr>
        <w:spacing w:after="0" w:line="264" w:lineRule="atLeast"/>
        <w:ind w:firstLine="708"/>
        <w:rPr>
          <w:rFonts w:ascii="Times New Roman" w:hAnsi="Times New Roman"/>
          <w:color w:val="000000"/>
        </w:rPr>
      </w:pPr>
    </w:p>
    <w:p w:rsidR="00395DA9" w:rsidRDefault="00395DA9" w:rsidP="003F51DA">
      <w:pPr>
        <w:spacing w:after="0" w:line="264" w:lineRule="atLeast"/>
        <w:ind w:firstLine="708"/>
        <w:rPr>
          <w:rFonts w:ascii="Times New Roman" w:hAnsi="Times New Roman"/>
          <w:color w:val="000000"/>
        </w:rPr>
      </w:pPr>
    </w:p>
    <w:p w:rsidR="00395DA9" w:rsidRDefault="00395DA9" w:rsidP="003F51DA">
      <w:pPr>
        <w:spacing w:after="0" w:line="264" w:lineRule="atLeast"/>
        <w:ind w:firstLine="708"/>
        <w:rPr>
          <w:rFonts w:ascii="Times New Roman" w:hAnsi="Times New Roman"/>
          <w:color w:val="000000"/>
        </w:rPr>
      </w:pPr>
    </w:p>
    <w:p w:rsidR="00395DA9" w:rsidRDefault="00395DA9" w:rsidP="003F51DA">
      <w:pPr>
        <w:spacing w:after="0" w:line="264" w:lineRule="atLeast"/>
        <w:ind w:firstLine="708"/>
        <w:rPr>
          <w:rFonts w:ascii="Times New Roman" w:hAnsi="Times New Roman"/>
          <w:color w:val="000000"/>
        </w:rPr>
      </w:pPr>
    </w:p>
    <w:p w:rsidR="00395DA9" w:rsidRDefault="00395DA9" w:rsidP="003F51DA">
      <w:pPr>
        <w:spacing w:after="0" w:line="264" w:lineRule="atLeast"/>
        <w:ind w:firstLine="708"/>
        <w:rPr>
          <w:rFonts w:ascii="Times New Roman" w:hAnsi="Times New Roman"/>
          <w:color w:val="000000"/>
        </w:rPr>
      </w:pPr>
    </w:p>
    <w:p w:rsidR="00796379" w:rsidRDefault="00796379" w:rsidP="003F51DA">
      <w:pPr>
        <w:spacing w:after="0" w:line="264" w:lineRule="atLeast"/>
        <w:ind w:firstLine="708"/>
        <w:rPr>
          <w:rFonts w:ascii="Times New Roman" w:hAnsi="Times New Roman"/>
          <w:color w:val="000000"/>
        </w:rPr>
      </w:pPr>
    </w:p>
    <w:p w:rsidR="00796379" w:rsidRDefault="00796379" w:rsidP="003F51DA">
      <w:pPr>
        <w:spacing w:after="0" w:line="264" w:lineRule="atLeast"/>
        <w:ind w:firstLine="708"/>
        <w:rPr>
          <w:rFonts w:ascii="Times New Roman" w:hAnsi="Times New Roman"/>
          <w:color w:val="000000"/>
        </w:rPr>
      </w:pPr>
    </w:p>
    <w:p w:rsidR="00796379" w:rsidRDefault="00796379" w:rsidP="003F51DA">
      <w:pPr>
        <w:spacing w:after="0" w:line="264" w:lineRule="atLeast"/>
        <w:ind w:firstLine="708"/>
        <w:rPr>
          <w:rFonts w:ascii="Times New Roman" w:hAnsi="Times New Roman"/>
          <w:color w:val="000000"/>
        </w:rPr>
      </w:pPr>
    </w:p>
    <w:p w:rsidR="00395DA9" w:rsidRDefault="00395DA9" w:rsidP="003F51DA">
      <w:pPr>
        <w:spacing w:after="0" w:line="264" w:lineRule="atLeast"/>
        <w:ind w:firstLine="708"/>
        <w:rPr>
          <w:rFonts w:ascii="Times New Roman" w:hAnsi="Times New Roman"/>
          <w:color w:val="000000"/>
        </w:rPr>
      </w:pPr>
    </w:p>
    <w:p w:rsidR="00395DA9" w:rsidRDefault="00395DA9" w:rsidP="003F51DA">
      <w:pPr>
        <w:spacing w:after="0" w:line="264" w:lineRule="atLeast"/>
        <w:ind w:firstLine="708"/>
        <w:rPr>
          <w:rFonts w:ascii="Times New Roman" w:hAnsi="Times New Roman"/>
          <w:color w:val="000000"/>
        </w:rPr>
      </w:pPr>
    </w:p>
    <w:p w:rsidR="00395DA9" w:rsidRPr="00395DA9" w:rsidRDefault="00395DA9" w:rsidP="00395DA9">
      <w:pPr>
        <w:spacing w:after="0" w:line="264" w:lineRule="atLeast"/>
        <w:ind w:firstLine="708"/>
        <w:jc w:val="right"/>
        <w:rPr>
          <w:rFonts w:ascii="Times New Roman" w:hAnsi="Times New Roman"/>
          <w:color w:val="000000"/>
        </w:rPr>
      </w:pPr>
      <w:r w:rsidRPr="00395DA9">
        <w:rPr>
          <w:rFonts w:ascii="Times New Roman" w:hAnsi="Times New Roman"/>
          <w:color w:val="000000"/>
        </w:rPr>
        <w:t xml:space="preserve">Приложение </w:t>
      </w:r>
      <w:r w:rsidR="006636D7">
        <w:rPr>
          <w:rFonts w:ascii="Times New Roman" w:hAnsi="Times New Roman"/>
          <w:color w:val="000000"/>
        </w:rPr>
        <w:t>3</w:t>
      </w:r>
    </w:p>
    <w:p w:rsidR="00395DA9" w:rsidRPr="00395DA9" w:rsidRDefault="00395DA9" w:rsidP="00395DA9">
      <w:pPr>
        <w:spacing w:after="0" w:line="264" w:lineRule="atLeast"/>
        <w:ind w:firstLine="708"/>
        <w:jc w:val="right"/>
        <w:rPr>
          <w:rFonts w:ascii="Times New Roman" w:hAnsi="Times New Roman"/>
          <w:color w:val="000000"/>
        </w:rPr>
      </w:pPr>
      <w:r w:rsidRPr="00395DA9">
        <w:rPr>
          <w:rFonts w:ascii="Times New Roman" w:hAnsi="Times New Roman"/>
          <w:color w:val="000000"/>
        </w:rPr>
        <w:t>к административному регламенту</w:t>
      </w:r>
    </w:p>
    <w:p w:rsidR="00395DA9" w:rsidRPr="00395DA9" w:rsidRDefault="00395DA9" w:rsidP="00395DA9">
      <w:pPr>
        <w:spacing w:after="0" w:line="264" w:lineRule="atLeast"/>
        <w:ind w:firstLine="708"/>
        <w:rPr>
          <w:rFonts w:ascii="Times New Roman" w:hAnsi="Times New Roman"/>
          <w:color w:val="000000"/>
        </w:rPr>
      </w:pPr>
    </w:p>
    <w:p w:rsidR="00395DA9" w:rsidRPr="00395DA9" w:rsidRDefault="00395DA9" w:rsidP="00395DA9">
      <w:pPr>
        <w:spacing w:after="0" w:line="264" w:lineRule="atLeast"/>
        <w:ind w:firstLine="708"/>
        <w:rPr>
          <w:rFonts w:ascii="Times New Roman" w:hAnsi="Times New Roman"/>
          <w:color w:val="000000"/>
        </w:rPr>
      </w:pPr>
      <w:r w:rsidRPr="00395DA9">
        <w:rPr>
          <w:rFonts w:ascii="Times New Roman" w:hAnsi="Times New Roman"/>
          <w:color w:val="000000"/>
        </w:rPr>
        <w:t>Муниципальное бюджетное учреждение «Многофункциональный центр предоставления государственных и муниципальных услуг Никольского муниципального округа»</w:t>
      </w:r>
    </w:p>
    <w:p w:rsidR="00395DA9" w:rsidRPr="00395DA9" w:rsidRDefault="00395DA9" w:rsidP="00395DA9">
      <w:pPr>
        <w:spacing w:after="0" w:line="264" w:lineRule="atLeast"/>
        <w:ind w:firstLine="708"/>
        <w:rPr>
          <w:rFonts w:ascii="Times New Roman" w:hAnsi="Times New Roman"/>
          <w:color w:val="000000"/>
        </w:rPr>
      </w:pPr>
    </w:p>
    <w:p w:rsidR="00395DA9" w:rsidRPr="00395DA9" w:rsidRDefault="00395DA9" w:rsidP="00395DA9">
      <w:pPr>
        <w:spacing w:after="0" w:line="264" w:lineRule="atLeast"/>
        <w:ind w:firstLine="708"/>
        <w:rPr>
          <w:rFonts w:ascii="Times New Roman" w:hAnsi="Times New Roman"/>
          <w:color w:val="000000"/>
        </w:rPr>
      </w:pPr>
      <w:r w:rsidRPr="00395DA9">
        <w:rPr>
          <w:rFonts w:ascii="Times New Roman" w:hAnsi="Times New Roman"/>
          <w:color w:val="000000"/>
        </w:rPr>
        <w:t>Место нахождения: Вологодская область, г. Никольск, ул. Ленина, д. 30.</w:t>
      </w:r>
    </w:p>
    <w:p w:rsidR="00395DA9" w:rsidRPr="00395DA9" w:rsidRDefault="00395DA9" w:rsidP="00395DA9">
      <w:pPr>
        <w:spacing w:after="0" w:line="264" w:lineRule="atLeast"/>
        <w:ind w:firstLine="708"/>
        <w:rPr>
          <w:rFonts w:ascii="Times New Roman" w:hAnsi="Times New Roman"/>
          <w:color w:val="000000"/>
        </w:rPr>
      </w:pPr>
    </w:p>
    <w:p w:rsidR="00395DA9" w:rsidRPr="00395DA9" w:rsidRDefault="00395DA9" w:rsidP="00395DA9">
      <w:pPr>
        <w:spacing w:after="0" w:line="264" w:lineRule="atLeast"/>
        <w:ind w:firstLine="708"/>
        <w:rPr>
          <w:rFonts w:ascii="Times New Roman" w:hAnsi="Times New Roman"/>
          <w:color w:val="000000"/>
        </w:rPr>
      </w:pPr>
      <w:r w:rsidRPr="00395DA9">
        <w:rPr>
          <w:rFonts w:ascii="Times New Roman" w:hAnsi="Times New Roman"/>
          <w:color w:val="000000"/>
        </w:rPr>
        <w:t>Получение информации по вопросам оказания услуг: +7(81754) 2-12-55</w:t>
      </w:r>
    </w:p>
    <w:p w:rsidR="00395DA9" w:rsidRPr="00395DA9" w:rsidRDefault="00395DA9" w:rsidP="00395DA9">
      <w:pPr>
        <w:spacing w:after="0" w:line="264" w:lineRule="atLeast"/>
        <w:ind w:firstLine="708"/>
        <w:rPr>
          <w:rFonts w:ascii="Times New Roman" w:hAnsi="Times New Roman"/>
          <w:color w:val="000000"/>
        </w:rPr>
      </w:pPr>
      <w:r w:rsidRPr="00395DA9">
        <w:rPr>
          <w:rFonts w:ascii="Times New Roman" w:hAnsi="Times New Roman"/>
          <w:color w:val="000000"/>
        </w:rPr>
        <w:t>Отдел обработки: +7(81754) 2-12-55</w:t>
      </w:r>
    </w:p>
    <w:p w:rsidR="00395DA9" w:rsidRPr="00395DA9" w:rsidRDefault="00395DA9" w:rsidP="00395DA9">
      <w:pPr>
        <w:spacing w:after="0" w:line="264" w:lineRule="atLeast"/>
        <w:ind w:firstLine="708"/>
        <w:rPr>
          <w:rFonts w:ascii="Times New Roman" w:hAnsi="Times New Roman"/>
          <w:color w:val="000000"/>
        </w:rPr>
      </w:pPr>
      <w:r w:rsidRPr="00395DA9">
        <w:rPr>
          <w:rFonts w:ascii="Times New Roman" w:hAnsi="Times New Roman"/>
          <w:color w:val="000000"/>
        </w:rPr>
        <w:t>Отдел приёма и выдачи документов: +7(81754) 2-21-81</w:t>
      </w:r>
    </w:p>
    <w:p w:rsidR="00395DA9" w:rsidRPr="00395DA9" w:rsidRDefault="00395DA9" w:rsidP="00395DA9">
      <w:pPr>
        <w:spacing w:after="0" w:line="264" w:lineRule="atLeast"/>
        <w:ind w:firstLine="708"/>
        <w:rPr>
          <w:rFonts w:ascii="Times New Roman" w:hAnsi="Times New Roman"/>
          <w:color w:val="000000"/>
        </w:rPr>
      </w:pPr>
    </w:p>
    <w:p w:rsidR="00395DA9" w:rsidRPr="00395DA9" w:rsidRDefault="00395DA9" w:rsidP="00395DA9">
      <w:pPr>
        <w:spacing w:after="0" w:line="264" w:lineRule="atLeast"/>
        <w:ind w:firstLine="708"/>
        <w:rPr>
          <w:rFonts w:ascii="Times New Roman" w:hAnsi="Times New Roman"/>
          <w:color w:val="000000"/>
        </w:rPr>
      </w:pPr>
      <w:r w:rsidRPr="00395DA9">
        <w:rPr>
          <w:rFonts w:ascii="Times New Roman" w:hAnsi="Times New Roman"/>
          <w:color w:val="000000"/>
        </w:rPr>
        <w:t>Адрес официального сайта: http://nikolsk.mfc35.ru/site/</w:t>
      </w:r>
    </w:p>
    <w:p w:rsidR="00395DA9" w:rsidRPr="00395DA9" w:rsidRDefault="00395DA9" w:rsidP="00395DA9">
      <w:pPr>
        <w:spacing w:after="0" w:line="264" w:lineRule="atLeast"/>
        <w:ind w:firstLine="708"/>
        <w:rPr>
          <w:rFonts w:ascii="Times New Roman" w:hAnsi="Times New Roman"/>
          <w:color w:val="000000"/>
        </w:rPr>
      </w:pPr>
    </w:p>
    <w:p w:rsidR="00395DA9" w:rsidRPr="00395DA9" w:rsidRDefault="00395DA9" w:rsidP="00395DA9">
      <w:pPr>
        <w:spacing w:after="0" w:line="264" w:lineRule="atLeast"/>
        <w:ind w:firstLine="708"/>
        <w:rPr>
          <w:rFonts w:ascii="Times New Roman" w:hAnsi="Times New Roman"/>
          <w:color w:val="000000"/>
        </w:rPr>
      </w:pPr>
      <w:r w:rsidRPr="00395DA9">
        <w:rPr>
          <w:rFonts w:ascii="Times New Roman" w:hAnsi="Times New Roman"/>
          <w:color w:val="000000"/>
        </w:rPr>
        <w:t xml:space="preserve">Адрес электронной почты: </w:t>
      </w:r>
      <w:hyperlink r:id="rId22" w:history="1">
        <w:r w:rsidRPr="00395DA9">
          <w:rPr>
            <w:rStyle w:val="a4"/>
            <w:rFonts w:ascii="Times New Roman" w:hAnsi="Times New Roman"/>
          </w:rPr>
          <w:t>mfcz12@mail.ru</w:t>
        </w:r>
      </w:hyperlink>
      <w:r w:rsidRPr="00395DA9">
        <w:rPr>
          <w:rFonts w:ascii="Times New Roman" w:hAnsi="Times New Roman"/>
          <w:color w:val="000000"/>
        </w:rPr>
        <w:t xml:space="preserve">; </w:t>
      </w:r>
      <w:hyperlink r:id="rId23" w:history="1">
        <w:r w:rsidRPr="00395DA9">
          <w:rPr>
            <w:rStyle w:val="a4"/>
            <w:rFonts w:ascii="Times New Roman" w:hAnsi="Times New Roman"/>
          </w:rPr>
          <w:t>mfc35@mfc35.ru</w:t>
        </w:r>
      </w:hyperlink>
    </w:p>
    <w:p w:rsidR="00395DA9" w:rsidRPr="00395DA9" w:rsidRDefault="00395DA9" w:rsidP="00395DA9">
      <w:pPr>
        <w:spacing w:after="0" w:line="264" w:lineRule="atLeast"/>
        <w:ind w:firstLine="708"/>
        <w:rPr>
          <w:rFonts w:ascii="Times New Roman" w:hAnsi="Times New Roman"/>
          <w:color w:val="000000"/>
        </w:rPr>
      </w:pPr>
    </w:p>
    <w:p w:rsidR="00395DA9" w:rsidRPr="00395DA9" w:rsidRDefault="00395DA9" w:rsidP="00395DA9">
      <w:pPr>
        <w:spacing w:after="0" w:line="264" w:lineRule="atLeast"/>
        <w:ind w:firstLine="708"/>
        <w:rPr>
          <w:rFonts w:ascii="Times New Roman" w:hAnsi="Times New Roman"/>
          <w:color w:val="000000"/>
        </w:rPr>
      </w:pPr>
      <w:r w:rsidRPr="00395DA9">
        <w:rPr>
          <w:rFonts w:ascii="Times New Roman" w:hAnsi="Times New Roman"/>
          <w:color w:val="000000"/>
        </w:rPr>
        <w:t>Многофункциональный центр принимает граждан шесть дней в неделю: с понедельника по пятницу с 8:00 до 18:00, в субботу с 9:00 до 12:00, без перерывов на обед.</w:t>
      </w:r>
    </w:p>
    <w:p w:rsidR="00395DA9" w:rsidRPr="00395DA9" w:rsidRDefault="00395DA9" w:rsidP="00395DA9">
      <w:pPr>
        <w:spacing w:after="0" w:line="264" w:lineRule="atLeast"/>
        <w:ind w:firstLine="708"/>
        <w:rPr>
          <w:rFonts w:ascii="Times New Roman" w:hAnsi="Times New Roman"/>
          <w:color w:val="000000"/>
        </w:rPr>
      </w:pPr>
    </w:p>
    <w:p w:rsidR="00395DA9" w:rsidRPr="00395DA9" w:rsidRDefault="00395DA9" w:rsidP="00395DA9">
      <w:pPr>
        <w:spacing w:after="0" w:line="264" w:lineRule="atLeast"/>
        <w:ind w:firstLine="708"/>
        <w:rPr>
          <w:rFonts w:ascii="Times New Roman" w:hAnsi="Times New Roman"/>
          <w:color w:val="000000"/>
        </w:rPr>
      </w:pPr>
      <w:r w:rsidRPr="00395DA9">
        <w:rPr>
          <w:rFonts w:ascii="Times New Roman" w:hAnsi="Times New Roman"/>
          <w:color w:val="000000"/>
        </w:rPr>
        <w:t>МФЦ имеет четыре офиса «Мои документы»:</w:t>
      </w:r>
    </w:p>
    <w:p w:rsidR="00395DA9" w:rsidRPr="00395DA9" w:rsidRDefault="00395DA9" w:rsidP="00395DA9">
      <w:pPr>
        <w:spacing w:after="0" w:line="264" w:lineRule="atLeast"/>
        <w:ind w:firstLine="708"/>
        <w:rPr>
          <w:rFonts w:ascii="Times New Roman" w:hAnsi="Times New Roman"/>
          <w:color w:val="000000"/>
        </w:rPr>
      </w:pPr>
      <w:r w:rsidRPr="00395DA9">
        <w:rPr>
          <w:rFonts w:ascii="Times New Roman" w:hAnsi="Times New Roman"/>
          <w:color w:val="000000"/>
        </w:rPr>
        <w:t>ТОСП « Аргуновское »: д.Аргуново, ул.Берёзовая, д.27, тел. +7(81754) 3-32-50</w:t>
      </w:r>
    </w:p>
    <w:p w:rsidR="00395DA9" w:rsidRPr="00395DA9" w:rsidRDefault="00395DA9" w:rsidP="00395DA9">
      <w:pPr>
        <w:spacing w:after="0" w:line="264" w:lineRule="atLeast"/>
        <w:ind w:firstLine="708"/>
        <w:rPr>
          <w:rFonts w:ascii="Times New Roman" w:hAnsi="Times New Roman"/>
          <w:color w:val="000000"/>
        </w:rPr>
      </w:pPr>
      <w:r w:rsidRPr="00395DA9">
        <w:rPr>
          <w:rFonts w:ascii="Times New Roman" w:hAnsi="Times New Roman"/>
          <w:color w:val="000000"/>
        </w:rPr>
        <w:t>ТОСП «Завражское»: д.Завражье, ул.Молодёжная,д.15, тел. +7(81754) 3-91-38</w:t>
      </w:r>
    </w:p>
    <w:p w:rsidR="00395DA9" w:rsidRPr="00395DA9" w:rsidRDefault="00395DA9" w:rsidP="00395DA9">
      <w:pPr>
        <w:spacing w:after="0" w:line="264" w:lineRule="atLeast"/>
        <w:ind w:firstLine="708"/>
        <w:rPr>
          <w:rFonts w:ascii="Times New Roman" w:hAnsi="Times New Roman"/>
          <w:color w:val="000000"/>
        </w:rPr>
      </w:pPr>
      <w:r w:rsidRPr="00395DA9">
        <w:rPr>
          <w:rFonts w:ascii="Times New Roman" w:hAnsi="Times New Roman"/>
          <w:color w:val="000000"/>
        </w:rPr>
        <w:t>ТОСП «Зеленцовское»: д.Зеленцово,д.139, тел. +7(81754) 3-44-50</w:t>
      </w:r>
    </w:p>
    <w:p w:rsidR="00395DA9" w:rsidRDefault="00395DA9" w:rsidP="00395DA9">
      <w:pPr>
        <w:spacing w:after="0" w:line="264" w:lineRule="atLeast"/>
        <w:ind w:firstLine="708"/>
        <w:rPr>
          <w:rFonts w:ascii="Times New Roman" w:hAnsi="Times New Roman"/>
          <w:color w:val="000000"/>
        </w:rPr>
      </w:pPr>
      <w:r w:rsidRPr="00395DA9">
        <w:rPr>
          <w:rFonts w:ascii="Times New Roman" w:hAnsi="Times New Roman"/>
          <w:color w:val="000000"/>
        </w:rPr>
        <w:t>ТОСП «Кемское»: п.Борок, ул.Советская, д.21, тел. +7(81754) 3-82-31</w:t>
      </w:r>
    </w:p>
    <w:p w:rsidR="00395DA9" w:rsidRDefault="00395DA9" w:rsidP="003F51DA">
      <w:pPr>
        <w:spacing w:after="0" w:line="264" w:lineRule="atLeast"/>
        <w:ind w:firstLine="708"/>
        <w:rPr>
          <w:rFonts w:ascii="Times New Roman" w:hAnsi="Times New Roman"/>
          <w:color w:val="000000"/>
        </w:rPr>
      </w:pPr>
    </w:p>
    <w:p w:rsidR="00395DA9" w:rsidRDefault="00395DA9" w:rsidP="003F51DA">
      <w:pPr>
        <w:spacing w:after="0" w:line="264" w:lineRule="atLeast"/>
        <w:ind w:firstLine="708"/>
        <w:rPr>
          <w:rFonts w:ascii="Times New Roman" w:hAnsi="Times New Roman"/>
          <w:color w:val="000000"/>
        </w:rPr>
      </w:pPr>
    </w:p>
    <w:p w:rsidR="00395DA9" w:rsidRDefault="00395DA9" w:rsidP="003F51DA">
      <w:pPr>
        <w:spacing w:after="0" w:line="264" w:lineRule="atLeast"/>
        <w:ind w:firstLine="708"/>
        <w:rPr>
          <w:rFonts w:ascii="Times New Roman" w:hAnsi="Times New Roman"/>
          <w:color w:val="000000"/>
        </w:rPr>
      </w:pPr>
    </w:p>
    <w:p w:rsidR="00395DA9" w:rsidRDefault="00395DA9" w:rsidP="003F51DA">
      <w:pPr>
        <w:spacing w:after="0" w:line="264" w:lineRule="atLeast"/>
        <w:ind w:firstLine="708"/>
        <w:rPr>
          <w:rFonts w:ascii="Times New Roman" w:hAnsi="Times New Roman"/>
          <w:color w:val="000000"/>
        </w:rPr>
      </w:pPr>
    </w:p>
    <w:p w:rsidR="00395DA9" w:rsidRDefault="00395DA9" w:rsidP="003F51DA">
      <w:pPr>
        <w:spacing w:after="0" w:line="264" w:lineRule="atLeast"/>
        <w:ind w:firstLine="708"/>
        <w:rPr>
          <w:rFonts w:ascii="Times New Roman" w:hAnsi="Times New Roman"/>
          <w:color w:val="000000"/>
        </w:rPr>
      </w:pPr>
    </w:p>
    <w:p w:rsidR="00395DA9" w:rsidRPr="00AE7F3E" w:rsidRDefault="00395DA9" w:rsidP="003F51DA">
      <w:pPr>
        <w:spacing w:after="0" w:line="264" w:lineRule="atLeast"/>
        <w:ind w:firstLine="708"/>
        <w:rPr>
          <w:rFonts w:ascii="Times New Roman" w:hAnsi="Times New Roman"/>
          <w:color w:val="000000"/>
        </w:rPr>
      </w:pPr>
    </w:p>
    <w:p w:rsidR="003F51DA" w:rsidRPr="00AE7F3E" w:rsidRDefault="003F51DA" w:rsidP="003F51DA">
      <w:pPr>
        <w:spacing w:after="0" w:line="264" w:lineRule="atLeast"/>
        <w:ind w:firstLine="708"/>
        <w:rPr>
          <w:rFonts w:ascii="Times New Roman" w:hAnsi="Times New Roman"/>
          <w:color w:val="000000"/>
        </w:rPr>
      </w:pPr>
      <w:r w:rsidRPr="00AE7F3E">
        <w:rPr>
          <w:rFonts w:ascii="Times New Roman" w:hAnsi="Times New Roman"/>
          <w:color w:val="000000"/>
        </w:rPr>
        <w:t> </w:t>
      </w:r>
    </w:p>
    <w:p w:rsidR="003F51DA" w:rsidRPr="00AE7F3E" w:rsidRDefault="003F51DA" w:rsidP="003F51DA">
      <w:pPr>
        <w:spacing w:after="0" w:line="264" w:lineRule="atLeast"/>
        <w:ind w:firstLine="708"/>
        <w:rPr>
          <w:rFonts w:ascii="Times New Roman" w:hAnsi="Times New Roman"/>
          <w:color w:val="000000"/>
        </w:rPr>
      </w:pPr>
      <w:r w:rsidRPr="00AE7F3E">
        <w:rPr>
          <w:rFonts w:ascii="Times New Roman" w:hAnsi="Times New Roman"/>
          <w:color w:val="000000"/>
        </w:rPr>
        <w:t> </w:t>
      </w:r>
    </w:p>
    <w:p w:rsidR="003F51DA" w:rsidRPr="00AE7F3E" w:rsidRDefault="003F51DA" w:rsidP="003F51DA">
      <w:pPr>
        <w:spacing w:after="0" w:line="264" w:lineRule="atLeast"/>
        <w:ind w:firstLine="708"/>
        <w:rPr>
          <w:rFonts w:ascii="Times New Roman" w:hAnsi="Times New Roman"/>
          <w:color w:val="000000"/>
        </w:rPr>
      </w:pPr>
      <w:r w:rsidRPr="00AE7F3E">
        <w:rPr>
          <w:rFonts w:ascii="Times New Roman" w:hAnsi="Times New Roman"/>
          <w:color w:val="000000"/>
          <w:sz w:val="24"/>
          <w:szCs w:val="24"/>
        </w:rPr>
        <w:t> </w:t>
      </w:r>
    </w:p>
    <w:p w:rsidR="003F51DA" w:rsidRPr="00AE7F3E" w:rsidRDefault="003F51DA" w:rsidP="003F51DA">
      <w:pPr>
        <w:spacing w:after="0" w:line="264" w:lineRule="atLeast"/>
        <w:ind w:firstLine="708"/>
        <w:rPr>
          <w:rFonts w:ascii="Times New Roman" w:hAnsi="Times New Roman"/>
          <w:color w:val="000000"/>
        </w:rPr>
      </w:pPr>
      <w:r w:rsidRPr="00AE7F3E">
        <w:rPr>
          <w:rFonts w:ascii="Times New Roman" w:hAnsi="Times New Roman"/>
          <w:color w:val="000000"/>
        </w:rPr>
        <w:t> </w:t>
      </w:r>
    </w:p>
    <w:p w:rsidR="003F51DA" w:rsidRPr="00AE7F3E" w:rsidRDefault="003F51DA" w:rsidP="003F51DA">
      <w:pPr>
        <w:spacing w:after="0" w:line="264" w:lineRule="atLeast"/>
        <w:ind w:firstLine="708"/>
        <w:rPr>
          <w:rFonts w:ascii="Times New Roman" w:hAnsi="Times New Roman"/>
          <w:color w:val="000000"/>
        </w:rPr>
      </w:pPr>
      <w:r w:rsidRPr="00AE7F3E">
        <w:rPr>
          <w:rFonts w:ascii="Times New Roman" w:hAnsi="Times New Roman"/>
          <w:color w:val="000000"/>
        </w:rPr>
        <w:t> </w:t>
      </w:r>
    </w:p>
    <w:p w:rsidR="003F51DA" w:rsidRPr="00AE7F3E" w:rsidRDefault="003F51DA" w:rsidP="003F51DA">
      <w:pPr>
        <w:spacing w:after="0" w:line="264" w:lineRule="atLeast"/>
        <w:ind w:firstLine="708"/>
        <w:rPr>
          <w:rFonts w:ascii="Times New Roman" w:hAnsi="Times New Roman"/>
          <w:color w:val="000000"/>
        </w:rPr>
      </w:pPr>
      <w:r w:rsidRPr="00AE7F3E">
        <w:rPr>
          <w:rFonts w:ascii="Times New Roman" w:hAnsi="Times New Roman"/>
          <w:color w:val="000000"/>
        </w:rPr>
        <w:t> </w:t>
      </w:r>
    </w:p>
    <w:p w:rsidR="003F51DA" w:rsidRPr="00AE7F3E" w:rsidRDefault="003F51DA" w:rsidP="003F51DA">
      <w:pPr>
        <w:spacing w:after="0" w:line="264" w:lineRule="atLeast"/>
        <w:ind w:firstLine="708"/>
        <w:rPr>
          <w:rFonts w:ascii="Times New Roman" w:hAnsi="Times New Roman"/>
          <w:color w:val="000000"/>
        </w:rPr>
      </w:pPr>
      <w:r w:rsidRPr="00AE7F3E">
        <w:rPr>
          <w:rFonts w:ascii="Times New Roman" w:hAnsi="Times New Roman"/>
          <w:color w:val="000000"/>
        </w:rPr>
        <w:t> </w:t>
      </w:r>
    </w:p>
    <w:p w:rsidR="003F51DA" w:rsidRPr="00AE7F3E" w:rsidRDefault="003F51DA" w:rsidP="003F51DA">
      <w:pPr>
        <w:spacing w:after="0" w:line="264" w:lineRule="atLeast"/>
        <w:ind w:firstLine="708"/>
        <w:rPr>
          <w:rFonts w:ascii="Times New Roman" w:hAnsi="Times New Roman"/>
          <w:color w:val="000000"/>
        </w:rPr>
      </w:pPr>
      <w:r w:rsidRPr="00AE7F3E">
        <w:rPr>
          <w:rFonts w:ascii="Times New Roman" w:hAnsi="Times New Roman"/>
          <w:color w:val="00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before="100" w:after="100" w:line="240" w:lineRule="auto"/>
        <w:ind w:firstLine="567"/>
        <w:jc w:val="both"/>
        <w:rPr>
          <w:rFonts w:ascii="Times New Roman" w:hAnsi="Times New Roman"/>
          <w:color w:val="000000"/>
          <w:sz w:val="24"/>
          <w:szCs w:val="24"/>
        </w:rPr>
      </w:pPr>
      <w:r w:rsidRPr="00AE7F3E">
        <w:rPr>
          <w:rFonts w:ascii="Times New Roman" w:hAnsi="Times New Roman"/>
          <w:color w:val="FF0000"/>
        </w:rPr>
        <w:t> </w:t>
      </w:r>
    </w:p>
    <w:p w:rsidR="003F51DA" w:rsidRPr="00AE7F3E" w:rsidRDefault="003F51DA" w:rsidP="003F51DA">
      <w:pPr>
        <w:spacing w:after="0" w:line="240" w:lineRule="auto"/>
        <w:ind w:firstLine="567"/>
        <w:jc w:val="center"/>
        <w:rPr>
          <w:rFonts w:ascii="Times New Roman" w:hAnsi="Times New Roman"/>
          <w:color w:val="000000"/>
          <w:sz w:val="24"/>
          <w:szCs w:val="24"/>
        </w:rPr>
      </w:pPr>
      <w:bookmarkStart w:id="1" w:name="Par36"/>
      <w:bookmarkStart w:id="2" w:name="Par315"/>
      <w:bookmarkEnd w:id="1"/>
      <w:bookmarkEnd w:id="2"/>
      <w:r w:rsidRPr="00AE7F3E">
        <w:rPr>
          <w:rFonts w:ascii="Times New Roman" w:hAnsi="Times New Roman"/>
          <w:color w:val="000000"/>
        </w:rPr>
        <w:t>                                        </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w:t>
      </w:r>
    </w:p>
    <w:p w:rsidR="003F51DA" w:rsidRPr="00AE7F3E" w:rsidRDefault="003F51DA" w:rsidP="003F51DA">
      <w:pPr>
        <w:spacing w:after="0" w:line="240" w:lineRule="auto"/>
        <w:ind w:firstLine="567"/>
        <w:jc w:val="both"/>
        <w:rPr>
          <w:rFonts w:ascii="Times New Roman" w:hAnsi="Times New Roman"/>
          <w:color w:val="000000"/>
          <w:sz w:val="24"/>
          <w:szCs w:val="24"/>
        </w:rPr>
      </w:pPr>
      <w:r w:rsidRPr="00AE7F3E">
        <w:rPr>
          <w:rFonts w:ascii="Times New Roman" w:hAnsi="Times New Roman"/>
          <w:color w:val="000000"/>
        </w:rPr>
        <w:t> </w:t>
      </w:r>
    </w:p>
    <w:p w:rsidR="00673429" w:rsidRPr="00AE7F3E" w:rsidRDefault="00673429">
      <w:pPr>
        <w:rPr>
          <w:rFonts w:ascii="Times New Roman" w:hAnsi="Times New Roman"/>
        </w:rPr>
      </w:pPr>
    </w:p>
    <w:sectPr w:rsidR="00673429" w:rsidRPr="00AE7F3E" w:rsidSect="00673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DA"/>
    <w:rsid w:val="00046037"/>
    <w:rsid w:val="000631D1"/>
    <w:rsid w:val="001A4DBD"/>
    <w:rsid w:val="002110D0"/>
    <w:rsid w:val="002E3366"/>
    <w:rsid w:val="002E5B61"/>
    <w:rsid w:val="003419F2"/>
    <w:rsid w:val="00382C99"/>
    <w:rsid w:val="00395DA9"/>
    <w:rsid w:val="003F51DA"/>
    <w:rsid w:val="0047453E"/>
    <w:rsid w:val="00513615"/>
    <w:rsid w:val="005506E6"/>
    <w:rsid w:val="005604E6"/>
    <w:rsid w:val="005B623A"/>
    <w:rsid w:val="006613CD"/>
    <w:rsid w:val="006636D7"/>
    <w:rsid w:val="00673429"/>
    <w:rsid w:val="006A32EC"/>
    <w:rsid w:val="006C7964"/>
    <w:rsid w:val="006F2A32"/>
    <w:rsid w:val="00702255"/>
    <w:rsid w:val="00796379"/>
    <w:rsid w:val="00874D34"/>
    <w:rsid w:val="008B3E8B"/>
    <w:rsid w:val="009D3C70"/>
    <w:rsid w:val="00A041C7"/>
    <w:rsid w:val="00A63900"/>
    <w:rsid w:val="00AE7F3E"/>
    <w:rsid w:val="00B61B19"/>
    <w:rsid w:val="00BE51E3"/>
    <w:rsid w:val="00BF251D"/>
    <w:rsid w:val="00C764ED"/>
    <w:rsid w:val="00C865FB"/>
    <w:rsid w:val="00CC5C4E"/>
    <w:rsid w:val="00D546DB"/>
    <w:rsid w:val="00E021F8"/>
    <w:rsid w:val="00E21908"/>
    <w:rsid w:val="00F648FD"/>
    <w:rsid w:val="00FC1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8"/>
      </o:rules>
    </o:shapelayout>
  </w:shapeDefaults>
  <w:decimalSymbol w:val=","/>
  <w:listSeparator w:val=";"/>
  <w15:chartTrackingRefBased/>
  <w15:docId w15:val="{F3B797EC-D0A4-4053-A44E-344E38A8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D546DB"/>
    <w:pPr>
      <w:keepNext/>
      <w:keepLines/>
      <w:spacing w:before="480" w:after="0"/>
      <w:outlineLvl w:val="0"/>
    </w:pPr>
    <w:rPr>
      <w:rFonts w:ascii="Cambria" w:hAnsi="Cambria"/>
      <w:b/>
      <w:bCs/>
      <w:color w:val="365F91"/>
      <w:sz w:val="28"/>
      <w:szCs w:val="28"/>
    </w:rPr>
  </w:style>
  <w:style w:type="paragraph" w:styleId="4">
    <w:name w:val="heading 4"/>
    <w:basedOn w:val="a"/>
    <w:link w:val="40"/>
    <w:uiPriority w:val="9"/>
    <w:qFormat/>
    <w:rsid w:val="003F51DA"/>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rsid w:val="003F51DA"/>
    <w:rPr>
      <w:rFonts w:ascii="Times New Roman" w:eastAsia="Times New Roman" w:hAnsi="Times New Roman" w:cs="Times New Roman"/>
      <w:b/>
      <w:bCs/>
      <w:sz w:val="24"/>
      <w:szCs w:val="24"/>
      <w:lang w:eastAsia="ru-RU"/>
    </w:rPr>
  </w:style>
  <w:style w:type="paragraph" w:customStyle="1" w:styleId="bodytext">
    <w:name w:val="bodytext"/>
    <w:basedOn w:val="a"/>
    <w:rsid w:val="003F51DA"/>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unhideWhenUsed/>
    <w:rsid w:val="003F51DA"/>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3F51DA"/>
    <w:rPr>
      <w:color w:val="0000FF"/>
      <w:u w:val="single"/>
    </w:rPr>
  </w:style>
  <w:style w:type="character" w:customStyle="1" w:styleId="11">
    <w:name w:val="Гиперссылка1"/>
    <w:basedOn w:val="a0"/>
    <w:rsid w:val="003F51DA"/>
  </w:style>
  <w:style w:type="paragraph" w:customStyle="1" w:styleId="21">
    <w:name w:val="21"/>
    <w:basedOn w:val="a"/>
    <w:rsid w:val="003F51DA"/>
    <w:pPr>
      <w:spacing w:before="100" w:beforeAutospacing="1" w:after="100" w:afterAutospacing="1" w:line="240" w:lineRule="auto"/>
    </w:pPr>
    <w:rPr>
      <w:rFonts w:ascii="Times New Roman" w:hAnsi="Times New Roman"/>
      <w:sz w:val="24"/>
      <w:szCs w:val="24"/>
    </w:rPr>
  </w:style>
  <w:style w:type="paragraph" w:customStyle="1" w:styleId="bodytext2">
    <w:name w:val="bodytext2"/>
    <w:basedOn w:val="a"/>
    <w:rsid w:val="003F51D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rsid w:val="003F51DA"/>
    <w:pPr>
      <w:spacing w:before="100" w:beforeAutospacing="1" w:after="100" w:afterAutospacing="1" w:line="240" w:lineRule="auto"/>
    </w:pPr>
    <w:rPr>
      <w:rFonts w:ascii="Times New Roman" w:hAnsi="Times New Roman"/>
      <w:sz w:val="24"/>
      <w:szCs w:val="24"/>
    </w:rPr>
  </w:style>
  <w:style w:type="paragraph" w:customStyle="1" w:styleId="bodytextindent2">
    <w:name w:val="bodytextindent2"/>
    <w:basedOn w:val="a"/>
    <w:rsid w:val="003F51DA"/>
    <w:pPr>
      <w:spacing w:before="100" w:beforeAutospacing="1" w:after="100" w:afterAutospacing="1" w:line="240" w:lineRule="auto"/>
    </w:pPr>
    <w:rPr>
      <w:rFonts w:ascii="Times New Roman" w:hAnsi="Times New Roman"/>
      <w:sz w:val="24"/>
      <w:szCs w:val="24"/>
    </w:rPr>
  </w:style>
  <w:style w:type="paragraph" w:customStyle="1" w:styleId="lst">
    <w:name w:val="lst"/>
    <w:basedOn w:val="a"/>
    <w:rsid w:val="003F51DA"/>
    <w:pPr>
      <w:spacing w:before="100" w:beforeAutospacing="1" w:after="100" w:afterAutospacing="1" w:line="240" w:lineRule="auto"/>
    </w:pPr>
    <w:rPr>
      <w:rFonts w:ascii="Times New Roman" w:hAnsi="Times New Roman"/>
      <w:sz w:val="24"/>
      <w:szCs w:val="24"/>
    </w:rPr>
  </w:style>
  <w:style w:type="character" w:customStyle="1" w:styleId="a10">
    <w:name w:val="a1"/>
    <w:basedOn w:val="a0"/>
    <w:rsid w:val="003F51DA"/>
  </w:style>
  <w:style w:type="paragraph" w:customStyle="1" w:styleId="preformat">
    <w:name w:val="preformat"/>
    <w:basedOn w:val="a"/>
    <w:rsid w:val="003F51DA"/>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
    <w:rsid w:val="00D546DB"/>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61971">
      <w:bodyDiv w:val="1"/>
      <w:marLeft w:val="0"/>
      <w:marRight w:val="0"/>
      <w:marTop w:val="0"/>
      <w:marBottom w:val="0"/>
      <w:divBdr>
        <w:top w:val="none" w:sz="0" w:space="0" w:color="auto"/>
        <w:left w:val="none" w:sz="0" w:space="0" w:color="auto"/>
        <w:bottom w:val="none" w:sz="0" w:space="0" w:color="auto"/>
        <w:right w:val="none" w:sz="0" w:space="0" w:color="auto"/>
      </w:divBdr>
    </w:div>
    <w:div w:id="1098477745">
      <w:bodyDiv w:val="1"/>
      <w:marLeft w:val="0"/>
      <w:marRight w:val="0"/>
      <w:marTop w:val="0"/>
      <w:marBottom w:val="0"/>
      <w:divBdr>
        <w:top w:val="none" w:sz="0" w:space="0" w:color="auto"/>
        <w:left w:val="none" w:sz="0" w:space="0" w:color="auto"/>
        <w:bottom w:val="none" w:sz="0" w:space="0" w:color="auto"/>
        <w:right w:val="none" w:sz="0" w:space="0" w:color="auto"/>
      </w:divBdr>
    </w:div>
    <w:div w:id="150250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webSettings" Target="webSettings.xml"/><Relationship Id="rId21" Type="http://schemas.openxmlformats.org/officeDocument/2006/relationships/hyperlink" Target="http://nla-service.minjust.ru:8080/rnla-links/ws" TargetMode="External"/><Relationship Id="rId7" Type="http://schemas.openxmlformats.org/officeDocument/2006/relationships/hyperlink" Target="https://pravo-search.minjust.ru/bigs/showDocument.html?id=46FE6122-83A1-41D3-A87F-CA82977FB101" TargetMode="External"/><Relationship Id="rId12" Type="http://schemas.openxmlformats.org/officeDocument/2006/relationships/hyperlink" Target="https://pravo-search.minjust.ru/bigs/showDocument.html?id=46FE6122-83A1-41D3-A87F-CA82977FB101" TargetMode="External"/><Relationship Id="rId17" Type="http://schemas.openxmlformats.org/officeDocument/2006/relationships/hyperlink" Target="http://nla-service.minjust.ru:8080/rnla-links/w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avo-search.minjust.ru/bigs/showDocument.html?id=46FE6122-83A1-41D3-A87F-CA82977FB101" TargetMode="External"/><Relationship Id="rId20" Type="http://schemas.openxmlformats.org/officeDocument/2006/relationships/hyperlink" Target="https://pravo-search.minjust.ru/bigs/showDocument.html?id=C351FA7F-3731-467C-9A38-00CE2ECBE619" TargetMode="External"/><Relationship Id="rId1" Type="http://schemas.openxmlformats.org/officeDocument/2006/relationships/styles" Target="styles.xml"/><Relationship Id="rId6" Type="http://schemas.openxmlformats.org/officeDocument/2006/relationships/hyperlink" Target="https://pravo-search.minjust.ru/bigs/showDocument.html?id=46FE6122-83A1-41D3-A87F-CA82977FB101" TargetMode="External"/><Relationship Id="rId11" Type="http://schemas.openxmlformats.org/officeDocument/2006/relationships/hyperlink" Target="https://gosuslugi35.ru./" TargetMode="External"/><Relationship Id="rId24"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hyperlink" Target="https://pravo-search.minjust.ru/bigs/showDocument.html?id=0A02E7AB-81DC-427B-9BB7-ABFB1E14BDF3" TargetMode="External"/><Relationship Id="rId23" Type="http://schemas.openxmlformats.org/officeDocument/2006/relationships/hyperlink" Target="mailto:mfc35@mfc35.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image" Target="media/image1.wmf"/><Relationship Id="rId9" Type="http://schemas.openxmlformats.org/officeDocument/2006/relationships/hyperlink" Target="https://35nikolskij.gosuslugi.ru/" TargetMode="External"/><Relationship Id="rId14" Type="http://schemas.openxmlformats.org/officeDocument/2006/relationships/hyperlink" Target="https://pravo-search.minjust.ru/bigs/showDocument.html?id=46FE6122-83A1-41D3-A87F-CA82977FB101" TargetMode="External"/><Relationship Id="rId22" Type="http://schemas.openxmlformats.org/officeDocument/2006/relationships/hyperlink" Target="mailto:mfcz1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10474</Words>
  <Characters>59703</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70037</CharactersWithSpaces>
  <SharedDoc>false</SharedDoc>
  <HLinks>
    <vt:vector size="108" baseType="variant">
      <vt:variant>
        <vt:i4>1048612</vt:i4>
      </vt:variant>
      <vt:variant>
        <vt:i4>60</vt:i4>
      </vt:variant>
      <vt:variant>
        <vt:i4>0</vt:i4>
      </vt:variant>
      <vt:variant>
        <vt:i4>5</vt:i4>
      </vt:variant>
      <vt:variant>
        <vt:lpwstr>mailto:mfc35@mfc35.ru</vt:lpwstr>
      </vt:variant>
      <vt:variant>
        <vt:lpwstr/>
      </vt:variant>
      <vt:variant>
        <vt:i4>6422606</vt:i4>
      </vt:variant>
      <vt:variant>
        <vt:i4>57</vt:i4>
      </vt:variant>
      <vt:variant>
        <vt:i4>0</vt:i4>
      </vt:variant>
      <vt:variant>
        <vt:i4>5</vt:i4>
      </vt:variant>
      <vt:variant>
        <vt:lpwstr>mailto:mfcz12@mail.ru</vt:lpwstr>
      </vt:variant>
      <vt:variant>
        <vt:lpwstr/>
      </vt:variant>
      <vt:variant>
        <vt:i4>917531</vt:i4>
      </vt:variant>
      <vt:variant>
        <vt:i4>48</vt:i4>
      </vt:variant>
      <vt:variant>
        <vt:i4>0</vt:i4>
      </vt:variant>
      <vt:variant>
        <vt:i4>5</vt:i4>
      </vt:variant>
      <vt:variant>
        <vt:lpwstr>http://nla-service.minjust.ru:8080/rnla-links/ws</vt:lpwstr>
      </vt:variant>
      <vt:variant>
        <vt:lpwstr/>
      </vt:variant>
      <vt:variant>
        <vt:i4>8323111</vt:i4>
      </vt:variant>
      <vt:variant>
        <vt:i4>45</vt:i4>
      </vt:variant>
      <vt:variant>
        <vt:i4>0</vt:i4>
      </vt:variant>
      <vt:variant>
        <vt:i4>5</vt:i4>
      </vt:variant>
      <vt:variant>
        <vt:lpwstr>https://pravo-search.minjust.ru/bigs/showDocument.html?id=C351FA7F-3731-467C-9A38-00CE2ECBE619</vt:lpwstr>
      </vt:variant>
      <vt:variant>
        <vt:lpwstr/>
      </vt:variant>
      <vt:variant>
        <vt:i4>7077991</vt:i4>
      </vt:variant>
      <vt:variant>
        <vt:i4>42</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39</vt:i4>
      </vt:variant>
      <vt:variant>
        <vt:i4>0</vt:i4>
      </vt:variant>
      <vt:variant>
        <vt:i4>5</vt:i4>
      </vt:variant>
      <vt:variant>
        <vt:lpwstr>https://login.consultant.ru/link/?rnd=10336DA60F86D63DCDFA8D98ED087F9A&amp;req=doc&amp;base=LAW&amp;n=183496&amp;date=27.03.2019</vt:lpwstr>
      </vt:variant>
      <vt:variant>
        <vt:lpwstr/>
      </vt:variant>
      <vt:variant>
        <vt:i4>7274540</vt:i4>
      </vt:variant>
      <vt:variant>
        <vt:i4>36</vt:i4>
      </vt:variant>
      <vt:variant>
        <vt:i4>0</vt:i4>
      </vt:variant>
      <vt:variant>
        <vt:i4>5</vt:i4>
      </vt:variant>
      <vt:variant>
        <vt:lpwstr>http://nla-service.minjust.ru:8080/rnla-links/ws</vt:lpwstr>
      </vt:variant>
      <vt:variant>
        <vt:lpwstr>Par151</vt:lpwstr>
      </vt:variant>
      <vt:variant>
        <vt:i4>2556023</vt:i4>
      </vt:variant>
      <vt:variant>
        <vt:i4>33</vt:i4>
      </vt:variant>
      <vt:variant>
        <vt:i4>0</vt:i4>
      </vt:variant>
      <vt:variant>
        <vt:i4>5</vt:i4>
      </vt:variant>
      <vt:variant>
        <vt:lpwstr>https://pravo-search.minjust.ru/bigs/showDocument.html?id=46FE6122-83A1-41D3-A87F-CA82977FB101</vt:lpwstr>
      </vt:variant>
      <vt:variant>
        <vt:lpwstr/>
      </vt:variant>
      <vt:variant>
        <vt:i4>3080233</vt:i4>
      </vt:variant>
      <vt:variant>
        <vt:i4>30</vt:i4>
      </vt:variant>
      <vt:variant>
        <vt:i4>0</vt:i4>
      </vt:variant>
      <vt:variant>
        <vt:i4>5</vt:i4>
      </vt:variant>
      <vt:variant>
        <vt:lpwstr>https://pravo-search.minjust.ru/bigs/showDocument.html?id=0A02E7AB-81DC-427B-9BB7-ABFB1E14BDF3</vt:lpwstr>
      </vt:variant>
      <vt:variant>
        <vt:lpwstr/>
      </vt:variant>
      <vt:variant>
        <vt:i4>2556023</vt:i4>
      </vt:variant>
      <vt:variant>
        <vt:i4>27</vt:i4>
      </vt:variant>
      <vt:variant>
        <vt:i4>0</vt:i4>
      </vt:variant>
      <vt:variant>
        <vt:i4>5</vt:i4>
      </vt:variant>
      <vt:variant>
        <vt:lpwstr>https://pravo-search.minjust.ru/bigs/showDocument.html?id=46FE6122-83A1-41D3-A87F-CA82977FB101</vt:lpwstr>
      </vt:variant>
      <vt:variant>
        <vt:lpwstr/>
      </vt:variant>
      <vt:variant>
        <vt:i4>8060970</vt:i4>
      </vt:variant>
      <vt:variant>
        <vt:i4>24</vt:i4>
      </vt:variant>
      <vt:variant>
        <vt:i4>0</vt:i4>
      </vt:variant>
      <vt:variant>
        <vt:i4>5</vt:i4>
      </vt:variant>
      <vt:variant>
        <vt:lpwstr>https://pravo-search.minjust.ru/bigs/showDocument.html?id=96E20C02-1B12-465A-B64C-24AA92270007</vt:lpwstr>
      </vt:variant>
      <vt:variant>
        <vt:lpwstr/>
      </vt:variant>
      <vt:variant>
        <vt:i4>2556023</vt:i4>
      </vt:variant>
      <vt:variant>
        <vt:i4>21</vt:i4>
      </vt:variant>
      <vt:variant>
        <vt:i4>0</vt:i4>
      </vt:variant>
      <vt:variant>
        <vt:i4>5</vt:i4>
      </vt:variant>
      <vt:variant>
        <vt:lpwstr>https://pravo-search.minjust.ru/bigs/showDocument.html?id=46FE6122-83A1-41D3-A87F-CA82977FB101</vt:lpwstr>
      </vt:variant>
      <vt:variant>
        <vt:lpwstr/>
      </vt:variant>
      <vt:variant>
        <vt:i4>4653138</vt:i4>
      </vt:variant>
      <vt:variant>
        <vt:i4>18</vt:i4>
      </vt:variant>
      <vt:variant>
        <vt:i4>0</vt:i4>
      </vt:variant>
      <vt:variant>
        <vt:i4>5</vt:i4>
      </vt:variant>
      <vt:variant>
        <vt:lpwstr>https://gosuslugi35.ru./</vt:lpwstr>
      </vt:variant>
      <vt:variant>
        <vt:lpwstr/>
      </vt:variant>
      <vt:variant>
        <vt:i4>851994</vt:i4>
      </vt:variant>
      <vt:variant>
        <vt:i4>15</vt:i4>
      </vt:variant>
      <vt:variant>
        <vt:i4>0</vt:i4>
      </vt:variant>
      <vt:variant>
        <vt:i4>5</vt:i4>
      </vt:variant>
      <vt:variant>
        <vt:lpwstr>http://www.gosuslugi.ru/</vt:lpwstr>
      </vt:variant>
      <vt:variant>
        <vt:lpwstr/>
      </vt:variant>
      <vt:variant>
        <vt:i4>6029330</vt:i4>
      </vt:variant>
      <vt:variant>
        <vt:i4>12</vt:i4>
      </vt:variant>
      <vt:variant>
        <vt:i4>0</vt:i4>
      </vt:variant>
      <vt:variant>
        <vt:i4>5</vt:i4>
      </vt:variant>
      <vt:variant>
        <vt:lpwstr>https://35nikolskij.gosuslugi.ru/</vt:lpwstr>
      </vt:variant>
      <vt:variant>
        <vt:lpwstr/>
      </vt:variant>
      <vt:variant>
        <vt:i4>7733360</vt:i4>
      </vt:variant>
      <vt:variant>
        <vt:i4>9</vt:i4>
      </vt:variant>
      <vt:variant>
        <vt:i4>0</vt:i4>
      </vt:variant>
      <vt:variant>
        <vt:i4>5</vt:i4>
      </vt:variant>
      <vt:variant>
        <vt:lpwstr>https://pravo-search.minjust.ru/bigs/showDocument.html?id=9CF2F1C3-393D-4051-A52D-9923B0E51C0C</vt:lpwstr>
      </vt:variant>
      <vt:variant>
        <vt:lpwstr/>
      </vt:variant>
      <vt:variant>
        <vt:i4>2556023</vt:i4>
      </vt:variant>
      <vt:variant>
        <vt:i4>6</vt:i4>
      </vt:variant>
      <vt:variant>
        <vt:i4>0</vt:i4>
      </vt:variant>
      <vt:variant>
        <vt:i4>5</vt:i4>
      </vt:variant>
      <vt:variant>
        <vt:lpwstr>https://pravo-search.minjust.ru/bigs/showDocument.html?id=46FE6122-83A1-41D3-A87F-CA82977FB101</vt:lpwstr>
      </vt:variant>
      <vt:variant>
        <vt:lpwstr/>
      </vt:variant>
      <vt:variant>
        <vt:i4>2556023</vt:i4>
      </vt:variant>
      <vt:variant>
        <vt:i4>3</vt:i4>
      </vt:variant>
      <vt:variant>
        <vt:i4>0</vt:i4>
      </vt:variant>
      <vt:variant>
        <vt:i4>5</vt:i4>
      </vt:variant>
      <vt:variant>
        <vt:lpwstr>https://pravo-search.minjust.ru/bigs/showDocument.html?id=46FE6122-83A1-41D3-A87F-CA82977FB101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ПолеваяМА</dc:creator>
  <cp:keywords/>
  <cp:lastModifiedBy>admin</cp:lastModifiedBy>
  <cp:revision>2</cp:revision>
  <dcterms:created xsi:type="dcterms:W3CDTF">2024-03-20T07:03:00Z</dcterms:created>
  <dcterms:modified xsi:type="dcterms:W3CDTF">2024-03-20T07:03:00Z</dcterms:modified>
</cp:coreProperties>
</file>