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A7" w:rsidRPr="00393960" w:rsidRDefault="00492009" w:rsidP="00393960">
      <w:pPr>
        <w:tabs>
          <w:tab w:val="left" w:pos="41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9200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52.5pt;visibility:visible">
            <v:imagedata r:id="rId6" o:title="Герб"/>
          </v:shape>
        </w:pict>
      </w:r>
      <w:r w:rsidR="00BF46A7" w:rsidRPr="0039396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  <w:r w:rsidRPr="00393960">
        <w:rPr>
          <w:sz w:val="28"/>
          <w:szCs w:val="28"/>
        </w:rPr>
        <w:t xml:space="preserve">АДМИНИСТРАЦИЯ НИКОЛЬСКОГО </w:t>
      </w: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  <w:r w:rsidRPr="00393960">
        <w:rPr>
          <w:sz w:val="28"/>
          <w:szCs w:val="28"/>
        </w:rPr>
        <w:t>МУНИЦИПАЛЬНОГО</w:t>
      </w:r>
      <w:r w:rsidR="00A07C64">
        <w:rPr>
          <w:sz w:val="28"/>
          <w:szCs w:val="28"/>
        </w:rPr>
        <w:t xml:space="preserve"> ОКРУГА</w:t>
      </w: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</w:p>
    <w:p w:rsidR="00BF46A7" w:rsidRPr="00393960" w:rsidRDefault="00BF46A7" w:rsidP="00393960">
      <w:pPr>
        <w:pStyle w:val="a4"/>
        <w:suppressAutoHyphens/>
        <w:rPr>
          <w:sz w:val="28"/>
          <w:szCs w:val="28"/>
        </w:rPr>
      </w:pPr>
      <w:r w:rsidRPr="00393960">
        <w:rPr>
          <w:sz w:val="28"/>
          <w:szCs w:val="28"/>
        </w:rPr>
        <w:t>ПОСТАНОВЛЕНИЕ</w:t>
      </w:r>
    </w:p>
    <w:p w:rsidR="00BF46A7" w:rsidRPr="00393960" w:rsidRDefault="00BF46A7" w:rsidP="00393960">
      <w:pPr>
        <w:pStyle w:val="a4"/>
        <w:suppressAutoHyphens/>
        <w:ind w:firstLine="709"/>
        <w:jc w:val="left"/>
        <w:rPr>
          <w:sz w:val="28"/>
          <w:szCs w:val="28"/>
        </w:rPr>
      </w:pPr>
    </w:p>
    <w:p w:rsidR="00BF46A7" w:rsidRPr="00393960" w:rsidRDefault="00492009" w:rsidP="00393960">
      <w:pPr>
        <w:pStyle w:val="a4"/>
        <w:suppressAutoHyphens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14.03.</w:t>
      </w:r>
      <w:r w:rsidR="00BF46A7" w:rsidRPr="00393960">
        <w:rPr>
          <w:b w:val="0"/>
          <w:spacing w:val="0"/>
          <w:sz w:val="28"/>
          <w:szCs w:val="28"/>
        </w:rPr>
        <w:t>2</w:t>
      </w:r>
      <w:r w:rsidR="00082AC6" w:rsidRPr="00393960">
        <w:rPr>
          <w:b w:val="0"/>
          <w:spacing w:val="0"/>
          <w:sz w:val="28"/>
          <w:szCs w:val="28"/>
        </w:rPr>
        <w:t>02</w:t>
      </w:r>
      <w:r w:rsidR="00A07C64">
        <w:rPr>
          <w:b w:val="0"/>
          <w:spacing w:val="0"/>
          <w:sz w:val="28"/>
          <w:szCs w:val="28"/>
        </w:rPr>
        <w:t>4</w:t>
      </w:r>
      <w:r w:rsidR="00BF46A7" w:rsidRPr="00393960">
        <w:rPr>
          <w:b w:val="0"/>
          <w:spacing w:val="0"/>
          <w:sz w:val="28"/>
          <w:szCs w:val="28"/>
        </w:rPr>
        <w:t xml:space="preserve"> года</w:t>
      </w:r>
      <w:r w:rsidR="00BF46A7" w:rsidRPr="00393960">
        <w:rPr>
          <w:b w:val="0"/>
          <w:spacing w:val="0"/>
          <w:sz w:val="28"/>
          <w:szCs w:val="28"/>
        </w:rPr>
        <w:tab/>
      </w:r>
      <w:r w:rsidR="00BF46A7" w:rsidRPr="00393960">
        <w:rPr>
          <w:b w:val="0"/>
          <w:spacing w:val="0"/>
          <w:sz w:val="28"/>
          <w:szCs w:val="28"/>
        </w:rPr>
        <w:tab/>
        <w:t xml:space="preserve">                             </w:t>
      </w:r>
      <w:r w:rsidR="000C3F17" w:rsidRPr="00393960">
        <w:rPr>
          <w:b w:val="0"/>
          <w:spacing w:val="0"/>
          <w:sz w:val="28"/>
          <w:szCs w:val="28"/>
        </w:rPr>
        <w:t xml:space="preserve">                                       </w:t>
      </w:r>
      <w:r w:rsidR="007C6B23" w:rsidRPr="00393960">
        <w:rPr>
          <w:b w:val="0"/>
          <w:spacing w:val="0"/>
          <w:sz w:val="28"/>
          <w:szCs w:val="28"/>
        </w:rPr>
        <w:t xml:space="preserve">        </w:t>
      </w:r>
      <w:r>
        <w:rPr>
          <w:b w:val="0"/>
          <w:spacing w:val="0"/>
          <w:sz w:val="28"/>
          <w:szCs w:val="28"/>
        </w:rPr>
        <w:t xml:space="preserve">      </w:t>
      </w:r>
      <w:r w:rsidR="000C3F17" w:rsidRPr="00393960">
        <w:rPr>
          <w:b w:val="0"/>
          <w:spacing w:val="0"/>
          <w:sz w:val="28"/>
          <w:szCs w:val="28"/>
        </w:rPr>
        <w:t xml:space="preserve">№ </w:t>
      </w:r>
      <w:r>
        <w:rPr>
          <w:b w:val="0"/>
          <w:spacing w:val="0"/>
          <w:sz w:val="28"/>
          <w:szCs w:val="28"/>
        </w:rPr>
        <w:t>298</w:t>
      </w:r>
    </w:p>
    <w:p w:rsidR="00BF46A7" w:rsidRPr="00393960" w:rsidRDefault="00BF46A7" w:rsidP="00393960">
      <w:pPr>
        <w:pStyle w:val="a4"/>
        <w:suppressAutoHyphens/>
        <w:rPr>
          <w:b w:val="0"/>
          <w:spacing w:val="0"/>
          <w:sz w:val="28"/>
          <w:szCs w:val="28"/>
        </w:rPr>
      </w:pPr>
      <w:r w:rsidRPr="00393960">
        <w:rPr>
          <w:b w:val="0"/>
          <w:spacing w:val="0"/>
          <w:sz w:val="28"/>
          <w:szCs w:val="28"/>
        </w:rPr>
        <w:t>г. Никольск</w:t>
      </w:r>
    </w:p>
    <w:p w:rsidR="00BF46A7" w:rsidRPr="00393960" w:rsidRDefault="00BF46A7" w:rsidP="00393960">
      <w:pPr>
        <w:pStyle w:val="a4"/>
        <w:suppressAutoHyphens/>
        <w:ind w:firstLine="709"/>
        <w:rPr>
          <w:b w:val="0"/>
          <w:spacing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82AC6" w:rsidRPr="00393960" w:rsidTr="00492009">
        <w:trPr>
          <w:trHeight w:val="860"/>
        </w:trPr>
        <w:tc>
          <w:tcPr>
            <w:tcW w:w="5353" w:type="dxa"/>
            <w:shd w:val="clear" w:color="auto" w:fill="auto"/>
          </w:tcPr>
          <w:p w:rsidR="00082AC6" w:rsidRPr="00492009" w:rsidRDefault="00A1271E" w:rsidP="0049200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009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Никольского муниципального округа от 31.01.2024               № 102 «</w:t>
            </w:r>
            <w:r w:rsidR="00DD388A" w:rsidRPr="00492009">
              <w:rPr>
                <w:rFonts w:ascii="Times New Roman" w:hAnsi="Times New Roman"/>
                <w:sz w:val="28"/>
                <w:szCs w:val="28"/>
              </w:rPr>
              <w:t>Об утверждении Перечня муниципальных услуг</w:t>
            </w:r>
            <w:r w:rsidR="00A07C64" w:rsidRPr="00492009">
              <w:rPr>
                <w:rFonts w:ascii="Times New Roman" w:hAnsi="Times New Roman"/>
                <w:sz w:val="28"/>
                <w:szCs w:val="28"/>
              </w:rPr>
              <w:t>,</w:t>
            </w:r>
            <w:r w:rsidR="00DD388A" w:rsidRPr="00492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C1F" w:rsidRPr="00492009">
              <w:rPr>
                <w:rFonts w:ascii="Times New Roman" w:hAnsi="Times New Roman"/>
                <w:sz w:val="28"/>
                <w:szCs w:val="28"/>
              </w:rPr>
              <w:t>предоставляемых администрацией</w:t>
            </w:r>
            <w:r w:rsidR="00DD388A" w:rsidRPr="00492009">
              <w:rPr>
                <w:rFonts w:ascii="Times New Roman" w:hAnsi="Times New Roman"/>
                <w:sz w:val="28"/>
                <w:szCs w:val="28"/>
              </w:rPr>
              <w:t xml:space="preserve"> Никольского муниципального </w:t>
            </w:r>
            <w:r w:rsidR="00A07C64" w:rsidRPr="0049200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920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21490" w:rsidRPr="00393960" w:rsidRDefault="00005C1F" w:rsidP="00393960">
      <w:pPr>
        <w:tabs>
          <w:tab w:val="left" w:pos="430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93960">
        <w:rPr>
          <w:rFonts w:ascii="Times New Roman" w:hAnsi="Times New Roman"/>
          <w:color w:val="000000"/>
          <w:spacing w:val="-1"/>
          <w:sz w:val="28"/>
          <w:szCs w:val="28"/>
        </w:rPr>
        <w:tab/>
      </w:r>
    </w:p>
    <w:p w:rsidR="00315A6B" w:rsidRPr="00393960" w:rsidRDefault="00315A6B" w:rsidP="003939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администрации Никольского муниципального </w:t>
      </w:r>
      <w:r w:rsidR="00A07C64">
        <w:rPr>
          <w:rFonts w:ascii="Times New Roman" w:hAnsi="Times New Roman"/>
          <w:sz w:val="28"/>
          <w:szCs w:val="28"/>
        </w:rPr>
        <w:t>округа</w:t>
      </w:r>
      <w:r w:rsidRPr="00393960">
        <w:rPr>
          <w:rFonts w:ascii="Times New Roman" w:hAnsi="Times New Roman"/>
          <w:sz w:val="28"/>
          <w:szCs w:val="28"/>
        </w:rPr>
        <w:t xml:space="preserve">, повышения качества и доступности муниципальных услуг, предоставляемых на территории Никольского муниципального </w:t>
      </w:r>
      <w:r w:rsidR="00A07C64">
        <w:rPr>
          <w:rFonts w:ascii="Times New Roman" w:hAnsi="Times New Roman"/>
          <w:sz w:val="28"/>
          <w:szCs w:val="28"/>
        </w:rPr>
        <w:t>округа</w:t>
      </w:r>
      <w:r w:rsidRPr="00393960">
        <w:rPr>
          <w:rFonts w:ascii="Times New Roman" w:hAnsi="Times New Roman"/>
          <w:sz w:val="28"/>
          <w:szCs w:val="28"/>
        </w:rPr>
        <w:t xml:space="preserve">, в соответствии с Федеральным </w:t>
      </w:r>
      <w:hyperlink r:id="rId7" w:history="1">
        <w:r w:rsidRPr="0049200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93960">
        <w:rPr>
          <w:rFonts w:ascii="Times New Roman" w:hAnsi="Times New Roman"/>
          <w:sz w:val="28"/>
          <w:szCs w:val="28"/>
        </w:rPr>
        <w:t xml:space="preserve"> от 27 июля 2010 года N 210-ФЗ </w:t>
      </w:r>
      <w:r w:rsidR="00A07C64">
        <w:rPr>
          <w:rFonts w:ascii="Times New Roman" w:hAnsi="Times New Roman"/>
          <w:sz w:val="28"/>
          <w:szCs w:val="28"/>
        </w:rPr>
        <w:t>«</w:t>
      </w:r>
      <w:r w:rsidRPr="0039396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07C64">
        <w:rPr>
          <w:rFonts w:ascii="Times New Roman" w:hAnsi="Times New Roman"/>
          <w:sz w:val="28"/>
          <w:szCs w:val="28"/>
        </w:rPr>
        <w:t>»</w:t>
      </w:r>
      <w:r w:rsidRPr="00393960">
        <w:rPr>
          <w:rFonts w:ascii="Times New Roman" w:hAnsi="Times New Roman"/>
          <w:sz w:val="28"/>
          <w:szCs w:val="28"/>
        </w:rPr>
        <w:t>, на основании</w:t>
      </w:r>
      <w:r w:rsidR="00DD388A" w:rsidRPr="00393960">
        <w:rPr>
          <w:rFonts w:ascii="Times New Roman" w:hAnsi="Times New Roman"/>
          <w:sz w:val="28"/>
          <w:szCs w:val="28"/>
        </w:rPr>
        <w:t xml:space="preserve"> ст. 3</w:t>
      </w:r>
      <w:r w:rsidR="00A07C64">
        <w:rPr>
          <w:rFonts w:ascii="Times New Roman" w:hAnsi="Times New Roman"/>
          <w:sz w:val="28"/>
          <w:szCs w:val="28"/>
        </w:rPr>
        <w:t>8</w:t>
      </w:r>
      <w:r w:rsidRPr="00393960">
        <w:rPr>
          <w:rFonts w:ascii="Times New Roman" w:hAnsi="Times New Roman"/>
          <w:sz w:val="28"/>
          <w:szCs w:val="28"/>
        </w:rPr>
        <w:t xml:space="preserve"> Устава </w:t>
      </w:r>
      <w:r w:rsidR="00DD388A" w:rsidRPr="00393960">
        <w:rPr>
          <w:rFonts w:ascii="Times New Roman" w:hAnsi="Times New Roman"/>
          <w:sz w:val="28"/>
          <w:szCs w:val="28"/>
        </w:rPr>
        <w:t xml:space="preserve">Никольского </w:t>
      </w:r>
      <w:r w:rsidRPr="00393960">
        <w:rPr>
          <w:rFonts w:ascii="Times New Roman" w:hAnsi="Times New Roman"/>
          <w:sz w:val="28"/>
          <w:szCs w:val="28"/>
        </w:rPr>
        <w:t xml:space="preserve">муниципального </w:t>
      </w:r>
      <w:r w:rsidR="00A07C64">
        <w:rPr>
          <w:rFonts w:ascii="Times New Roman" w:hAnsi="Times New Roman"/>
          <w:sz w:val="28"/>
          <w:szCs w:val="28"/>
        </w:rPr>
        <w:t>округа</w:t>
      </w:r>
      <w:r w:rsidR="00DD388A" w:rsidRPr="00393960">
        <w:rPr>
          <w:rFonts w:ascii="Times New Roman" w:hAnsi="Times New Roman"/>
          <w:sz w:val="28"/>
          <w:szCs w:val="28"/>
        </w:rPr>
        <w:t xml:space="preserve">, администрация Никольского муниципального </w:t>
      </w:r>
      <w:r w:rsidR="00A07C64">
        <w:rPr>
          <w:rFonts w:ascii="Times New Roman" w:hAnsi="Times New Roman"/>
          <w:sz w:val="28"/>
          <w:szCs w:val="28"/>
        </w:rPr>
        <w:t>округа</w:t>
      </w:r>
    </w:p>
    <w:p w:rsidR="00EF7A45" w:rsidRPr="00393960" w:rsidRDefault="00EF7A45" w:rsidP="00393960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388A" w:rsidRPr="00393960" w:rsidRDefault="00BF46A7" w:rsidP="00A07C6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393960">
        <w:rPr>
          <w:rFonts w:ascii="Times New Roman" w:hAnsi="Times New Roman"/>
          <w:b/>
          <w:color w:val="000000"/>
          <w:spacing w:val="-1"/>
          <w:sz w:val="28"/>
          <w:szCs w:val="28"/>
        </w:rPr>
        <w:t>ПОСТАНОВЛ</w:t>
      </w:r>
      <w:r w:rsidR="002740F6" w:rsidRPr="00393960">
        <w:rPr>
          <w:rFonts w:ascii="Times New Roman" w:hAnsi="Times New Roman"/>
          <w:b/>
          <w:color w:val="000000"/>
          <w:spacing w:val="-1"/>
          <w:sz w:val="28"/>
          <w:szCs w:val="28"/>
        </w:rPr>
        <w:t>ЯЕТ</w:t>
      </w:r>
      <w:r w:rsidRPr="00393960">
        <w:rPr>
          <w:rFonts w:ascii="Times New Roman" w:hAnsi="Times New Roman"/>
          <w:b/>
          <w:color w:val="000000"/>
          <w:spacing w:val="-1"/>
          <w:sz w:val="28"/>
          <w:szCs w:val="28"/>
        </w:rPr>
        <w:t>:</w:t>
      </w:r>
    </w:p>
    <w:p w:rsidR="00DD388A" w:rsidRPr="00393960" w:rsidRDefault="00DD388A" w:rsidP="00393960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1271E" w:rsidRDefault="00DD388A" w:rsidP="0039396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1. </w:t>
      </w:r>
      <w:r w:rsidR="00A1271E">
        <w:rPr>
          <w:rFonts w:ascii="Times New Roman" w:hAnsi="Times New Roman"/>
          <w:sz w:val="28"/>
          <w:szCs w:val="28"/>
        </w:rPr>
        <w:t>Приложение № 1 к постановлению администрации Никольского муниципального округа от 31.01.2024 № 102 «</w:t>
      </w:r>
      <w:r w:rsidR="00A1271E" w:rsidRPr="00393960">
        <w:rPr>
          <w:rFonts w:ascii="Times New Roman" w:hAnsi="Times New Roman"/>
          <w:sz w:val="28"/>
          <w:szCs w:val="28"/>
        </w:rPr>
        <w:t>Об утверждении Перечня муниципальных услуг</w:t>
      </w:r>
      <w:r w:rsidR="00A1271E">
        <w:rPr>
          <w:rFonts w:ascii="Times New Roman" w:hAnsi="Times New Roman"/>
          <w:sz w:val="28"/>
          <w:szCs w:val="28"/>
        </w:rPr>
        <w:t>,</w:t>
      </w:r>
      <w:r w:rsidR="00A1271E" w:rsidRPr="00393960">
        <w:rPr>
          <w:rFonts w:ascii="Times New Roman" w:hAnsi="Times New Roman"/>
          <w:sz w:val="28"/>
          <w:szCs w:val="28"/>
        </w:rPr>
        <w:t xml:space="preserve"> предоставляемых администрацией Никольского муниципального </w:t>
      </w:r>
      <w:r w:rsidR="00A1271E">
        <w:rPr>
          <w:rFonts w:ascii="Times New Roman" w:hAnsi="Times New Roman"/>
          <w:sz w:val="28"/>
          <w:szCs w:val="28"/>
        </w:rPr>
        <w:t>округа» изложить в новой редакции согласно приложению к настоящему постановлению.</w:t>
      </w:r>
    </w:p>
    <w:p w:rsidR="00A1271E" w:rsidRPr="00393960" w:rsidRDefault="00A1271E" w:rsidP="0039396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E745F" w:rsidRPr="00393960" w:rsidRDefault="00DD388A" w:rsidP="00BC0F6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>2.</w:t>
      </w:r>
      <w:r w:rsidR="00A1271E">
        <w:rPr>
          <w:rFonts w:ascii="Times New Roman" w:hAnsi="Times New Roman"/>
          <w:sz w:val="28"/>
          <w:szCs w:val="28"/>
        </w:rPr>
        <w:t xml:space="preserve"> </w:t>
      </w:r>
      <w:r w:rsidR="007E745F" w:rsidRPr="0039396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</w:t>
      </w:r>
      <w:r w:rsidR="00532CD0">
        <w:rPr>
          <w:rFonts w:ascii="Times New Roman" w:hAnsi="Times New Roman"/>
          <w:color w:val="000000"/>
          <w:sz w:val="28"/>
          <w:szCs w:val="28"/>
        </w:rPr>
        <w:t>Никольского муниципального округа</w:t>
      </w:r>
      <w:r w:rsidR="007E745F" w:rsidRPr="0039396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BF45FA" w:rsidRDefault="00BF45FA" w:rsidP="0039396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45FA" w:rsidRPr="00393960" w:rsidRDefault="00BF45FA" w:rsidP="0039396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2009" w:rsidRDefault="00E7063F" w:rsidP="00A1271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Никольского </w:t>
      </w:r>
    </w:p>
    <w:p w:rsidR="00005C1F" w:rsidRPr="00393960" w:rsidRDefault="00E7063F" w:rsidP="00A1271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05C1F" w:rsidRPr="00393960" w:rsidSect="004920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округа</w:t>
      </w:r>
      <w:r w:rsidR="00B67849" w:rsidRPr="00393960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="0049200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В.В. Панов</w:t>
      </w:r>
    </w:p>
    <w:p w:rsidR="00A1271E" w:rsidRDefault="00A1271E" w:rsidP="00A1271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A1271E">
        <w:rPr>
          <w:rFonts w:ascii="Times New Roman" w:hAnsi="Times New Roman"/>
          <w:sz w:val="28"/>
          <w:szCs w:val="28"/>
        </w:rPr>
        <w:t xml:space="preserve"> </w:t>
      </w:r>
    </w:p>
    <w:p w:rsidR="00A1271E" w:rsidRPr="00393960" w:rsidRDefault="00A1271E" w:rsidP="00A1271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93960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A1271E" w:rsidRPr="00393960" w:rsidRDefault="00A1271E" w:rsidP="00A1271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  муниципального округа</w:t>
      </w:r>
      <w:r w:rsidRPr="00393960">
        <w:rPr>
          <w:rFonts w:ascii="Times New Roman" w:hAnsi="Times New Roman"/>
          <w:sz w:val="28"/>
          <w:szCs w:val="28"/>
        </w:rPr>
        <w:t xml:space="preserve"> </w:t>
      </w:r>
    </w:p>
    <w:p w:rsidR="00A1271E" w:rsidRDefault="00A1271E" w:rsidP="00A1271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492009">
        <w:rPr>
          <w:rFonts w:ascii="Times New Roman" w:hAnsi="Times New Roman"/>
          <w:sz w:val="28"/>
          <w:szCs w:val="28"/>
        </w:rPr>
        <w:t>14.03.</w:t>
      </w:r>
      <w:r>
        <w:rPr>
          <w:rFonts w:ascii="Times New Roman" w:hAnsi="Times New Roman"/>
          <w:sz w:val="28"/>
          <w:szCs w:val="28"/>
        </w:rPr>
        <w:t>2024 года N</w:t>
      </w:r>
      <w:r w:rsidR="00492009">
        <w:rPr>
          <w:rFonts w:ascii="Times New Roman" w:hAnsi="Times New Roman"/>
          <w:sz w:val="28"/>
          <w:szCs w:val="28"/>
        </w:rPr>
        <w:t xml:space="preserve"> 298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1271E" w:rsidRDefault="00A1271E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5C1F" w:rsidRPr="00393960" w:rsidRDefault="00A1271E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05C1F" w:rsidRPr="00393960">
        <w:rPr>
          <w:rFonts w:ascii="Times New Roman" w:hAnsi="Times New Roman"/>
          <w:sz w:val="28"/>
          <w:szCs w:val="28"/>
        </w:rPr>
        <w:t xml:space="preserve">Приложение № 1 к </w:t>
      </w:r>
    </w:p>
    <w:p w:rsidR="00005C1F" w:rsidRPr="00393960" w:rsidRDefault="00005C1F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3960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05C1F" w:rsidRPr="00393960" w:rsidRDefault="001952F7" w:rsidP="0039396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  муниципального округа</w:t>
      </w:r>
      <w:r w:rsidR="00005C1F" w:rsidRPr="00393960">
        <w:rPr>
          <w:rFonts w:ascii="Times New Roman" w:hAnsi="Times New Roman"/>
          <w:sz w:val="28"/>
          <w:szCs w:val="28"/>
        </w:rPr>
        <w:t xml:space="preserve"> </w:t>
      </w:r>
    </w:p>
    <w:p w:rsidR="00005C1F" w:rsidRPr="00A7634E" w:rsidRDefault="00005C1F" w:rsidP="00A7634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34E">
        <w:rPr>
          <w:rFonts w:ascii="Times New Roman" w:hAnsi="Times New Roman"/>
          <w:sz w:val="24"/>
          <w:szCs w:val="24"/>
        </w:rPr>
        <w:t xml:space="preserve">от </w:t>
      </w:r>
      <w:r w:rsidR="00A1271E" w:rsidRPr="00A7634E">
        <w:rPr>
          <w:rFonts w:ascii="Times New Roman" w:hAnsi="Times New Roman"/>
          <w:sz w:val="24"/>
          <w:szCs w:val="24"/>
        </w:rPr>
        <w:t xml:space="preserve"> 31.01.</w:t>
      </w:r>
      <w:r w:rsidR="001952F7" w:rsidRPr="00A7634E">
        <w:rPr>
          <w:rFonts w:ascii="Times New Roman" w:hAnsi="Times New Roman"/>
          <w:sz w:val="24"/>
          <w:szCs w:val="24"/>
        </w:rPr>
        <w:t>2024</w:t>
      </w:r>
      <w:r w:rsidR="007B7AB5" w:rsidRPr="00A7634E">
        <w:rPr>
          <w:rFonts w:ascii="Times New Roman" w:hAnsi="Times New Roman"/>
          <w:sz w:val="24"/>
          <w:szCs w:val="24"/>
        </w:rPr>
        <w:t xml:space="preserve"> года N </w:t>
      </w:r>
      <w:r w:rsidR="00A1271E" w:rsidRPr="00A7634E">
        <w:rPr>
          <w:rFonts w:ascii="Times New Roman" w:hAnsi="Times New Roman"/>
          <w:sz w:val="24"/>
          <w:szCs w:val="24"/>
        </w:rPr>
        <w:t>102</w:t>
      </w:r>
      <w:r w:rsidR="001952F7" w:rsidRPr="00A7634E">
        <w:rPr>
          <w:rFonts w:ascii="Times New Roman" w:hAnsi="Times New Roman"/>
          <w:sz w:val="24"/>
          <w:szCs w:val="24"/>
        </w:rPr>
        <w:t xml:space="preserve"> </w:t>
      </w:r>
    </w:p>
    <w:p w:rsidR="003B2C88" w:rsidRPr="00A7634E" w:rsidRDefault="003B2C88" w:rsidP="00A763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634E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B2C88" w:rsidRPr="00A7634E" w:rsidRDefault="003B2C88" w:rsidP="00A763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634E">
        <w:rPr>
          <w:rFonts w:ascii="Times New Roman" w:hAnsi="Times New Roman"/>
          <w:b/>
          <w:bCs/>
          <w:sz w:val="24"/>
          <w:szCs w:val="24"/>
        </w:rPr>
        <w:t>МУНИЦИПАЛЬНЫХ УСЛУГ,</w:t>
      </w:r>
    </w:p>
    <w:p w:rsidR="003B2C88" w:rsidRPr="00A7634E" w:rsidRDefault="003B2C88" w:rsidP="00A763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634E">
        <w:rPr>
          <w:rFonts w:ascii="Times New Roman" w:hAnsi="Times New Roman"/>
          <w:b/>
          <w:bCs/>
          <w:sz w:val="24"/>
          <w:szCs w:val="24"/>
        </w:rPr>
        <w:t xml:space="preserve">ПРЕДОСТАВЛЯЕМЫХ АДМИНИСТРАЦИЕЙ НИКОЛЬСКОГО МУНИЦИПАЛЬНОГО </w:t>
      </w:r>
      <w:r w:rsidR="001952F7" w:rsidRPr="00A7634E">
        <w:rPr>
          <w:rFonts w:ascii="Times New Roman" w:hAnsi="Times New Roman"/>
          <w:b/>
          <w:bCs/>
          <w:sz w:val="24"/>
          <w:szCs w:val="24"/>
        </w:rPr>
        <w:t>ОКРУГА</w:t>
      </w:r>
    </w:p>
    <w:tbl>
      <w:tblPr>
        <w:tblW w:w="154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799"/>
        <w:gridCol w:w="5387"/>
        <w:gridCol w:w="2161"/>
        <w:gridCol w:w="2268"/>
        <w:gridCol w:w="1560"/>
      </w:tblGrid>
      <w:tr w:rsidR="003B2C88" w:rsidRPr="00A7634E" w:rsidTr="002D7B5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 xml:space="preserve">Орган (отдел) администрации Никольского муниципального </w:t>
            </w:r>
            <w:r w:rsidR="001952F7" w:rsidRPr="00A7634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7634E">
              <w:rPr>
                <w:rFonts w:ascii="Times New Roman" w:hAnsi="Times New Roman"/>
                <w:sz w:val="24"/>
                <w:szCs w:val="24"/>
              </w:rPr>
              <w:t>,  предоставляющий муниципальную услугу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через многофункциональный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 соответствии с типовым 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посредством комплексного запроса</w:t>
            </w:r>
          </w:p>
        </w:tc>
      </w:tr>
      <w:tr w:rsidR="003B2C88" w:rsidRPr="00A7634E" w:rsidTr="002D7B5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2C88" w:rsidRPr="00A7634E" w:rsidTr="002D7B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1952F7" w:rsidRPr="00A7634E">
              <w:rPr>
                <w:rFonts w:ascii="Times New Roman" w:hAnsi="Times New Roman"/>
                <w:sz w:val="24"/>
                <w:szCs w:val="24"/>
              </w:rPr>
              <w:t>строительства, жилищно-коммунального хозяйства, транспорта, благоустройства и экологии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переустройства </w:t>
            </w:r>
            <w:r w:rsidR="00C8718C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и (</w:t>
            </w: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8718C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перепланировки помещения в многоквартирном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Выдача разрешений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заявлений о проведении общественной экологической экспертизы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сведений, документов, материалов из информационной системы обеспечения градостроительной деятельности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уведомления о планируемом сносе объекта капительного строительства и уведомления о завершении сноса объекта капительного строительства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специально установленных мест прогона животных через автомобильные дороги местного значения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4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сведений из реестра муниципальных маршрутов регулярных перевозок и иной информации об организации регулярных перевозок пассажиров и багажа автомобильным транспортом и городским наземных электрическим транспортом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271E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A1271E" w:rsidRPr="00A7634E" w:rsidRDefault="00A1271E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962C2A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B2C88" w:rsidRPr="00A7634E">
              <w:rPr>
                <w:rFonts w:ascii="Times New Roman" w:hAnsi="Times New Roman"/>
                <w:sz w:val="24"/>
                <w:szCs w:val="24"/>
              </w:rPr>
              <w:t xml:space="preserve"> по управлению имуществом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</w:t>
            </w:r>
            <w:r w:rsidR="00962C2A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установку и эксплуатацию рекламных конструкций</w:t>
            </w:r>
            <w:r w:rsidR="00962C2A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соответствующей территории</w:t>
            </w: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, аннулирование так</w:t>
            </w:r>
            <w:r w:rsidR="00962C2A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разрешени</w:t>
            </w:r>
            <w:r w:rsidR="00962C2A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в аренду, безвозмездное пользование, без проведения торгов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по договору социального найма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земельных участков, находящихся в муниципальной собственности, либо государственная собственность на которые на разграничена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па которые не разграничена, без проведения торгов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отдельным категориям граждан в собственность бесплатно земельных участков, находящихся в муниципальной собственности, либо государственная собственность на которые не разграничена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20AC4" w:rsidRPr="00A7634E">
              <w:rPr>
                <w:rFonts w:ascii="Times New Roman" w:hAnsi="Times New Roman"/>
                <w:sz w:val="24"/>
                <w:szCs w:val="24"/>
              </w:rPr>
              <w:t>экономики и стратегического планирования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 xml:space="preserve">Архивный отдел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Информационное обеспечение на основе архивных документов, хранящихся в муниципальном архиве, по запросам социально-правового характера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Постановка на учет и направление детей в образовательные </w:t>
            </w:r>
            <w:r w:rsidR="00820AC4"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, реализующие образовательные программы дошкольного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Никольского муниципального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6C69D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проведения государственной итоговой аттестации учащихся, освоивших образовательные программы основного общего и среднего общего образования в общеобразовательных учреждениях Никольского муниципального района, в том числе в форме единого государственного экзамена, а также информации из базы данных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6C69D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6C69D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6C69D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C88" w:rsidRPr="00A7634E" w:rsidRDefault="00820AC4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Консультант по спортивным вопросам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Присвоение квалификационной категории спортивных судей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C88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 xml:space="preserve">Комиссия по реализации полномочий в сфере опеки и попечительства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C88" w:rsidRPr="00A7634E" w:rsidRDefault="003B2C88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вступление в брак лицам в возрасте от четырнадцати до восемнадцати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3B2C8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88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</w:t>
            </w:r>
            <w:r w:rsidR="003B2C88" w:rsidRPr="00A7634E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6D0F7D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Краснополянское территориальное управление;</w:t>
            </w:r>
          </w:p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Никольское территориальное управление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7D" w:rsidRPr="00A7634E" w:rsidRDefault="006D0F7D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F16524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A03D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0F7D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7D" w:rsidRPr="00A7634E" w:rsidRDefault="006D0F7D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F16524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A03D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0F7D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7D" w:rsidRPr="00A7634E" w:rsidRDefault="006D0F7D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0D3417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A03D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0F7D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7D" w:rsidRPr="00A7634E" w:rsidRDefault="006D0F7D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0D3417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A03D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0F7D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7D" w:rsidRPr="00A7634E" w:rsidRDefault="006D0F7D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0D3417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A03D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0F7D" w:rsidRPr="00A7634E" w:rsidTr="00A12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7D" w:rsidRPr="00A7634E" w:rsidRDefault="006D0F7D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7D" w:rsidRPr="00A7634E" w:rsidRDefault="006D0F7D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О создании семейных (родовых) захоронений на территории муниципального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0D3417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6A03D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D" w:rsidRPr="00A7634E" w:rsidRDefault="00D32658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271E" w:rsidRPr="00A7634E" w:rsidTr="002D7B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A1271E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71E" w:rsidRPr="00A7634E" w:rsidRDefault="00A1271E" w:rsidP="00A7634E">
            <w:pPr>
              <w:pStyle w:val="a9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1E" w:rsidRPr="00A7634E" w:rsidRDefault="003D5129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color w:val="000000"/>
                <w:sz w:val="24"/>
                <w:szCs w:val="24"/>
              </w:rPr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Никольского муниципального округа о местных налогах и сборах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3D5129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3D5129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1E" w:rsidRPr="00A7634E" w:rsidRDefault="003D5129" w:rsidP="00A763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B2C88" w:rsidRPr="00A7634E" w:rsidRDefault="003B2C88" w:rsidP="00A763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C1F" w:rsidRPr="00A7634E" w:rsidRDefault="00005C1F" w:rsidP="00A763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5C1F" w:rsidRPr="00A7634E" w:rsidSect="00005C1F">
      <w:pgSz w:w="16838" w:h="11906" w:orient="landscape"/>
      <w:pgMar w:top="1559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336"/>
    <w:multiLevelType w:val="hybridMultilevel"/>
    <w:tmpl w:val="8360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F9"/>
    <w:rsid w:val="00005C1F"/>
    <w:rsid w:val="00012811"/>
    <w:rsid w:val="000725DF"/>
    <w:rsid w:val="00073D3E"/>
    <w:rsid w:val="00082AC6"/>
    <w:rsid w:val="0008448A"/>
    <w:rsid w:val="00085BCD"/>
    <w:rsid w:val="000A7052"/>
    <w:rsid w:val="000C3F17"/>
    <w:rsid w:val="000C4680"/>
    <w:rsid w:val="000D3417"/>
    <w:rsid w:val="00100D56"/>
    <w:rsid w:val="00104505"/>
    <w:rsid w:val="001528A2"/>
    <w:rsid w:val="00165538"/>
    <w:rsid w:val="00173B49"/>
    <w:rsid w:val="001804BE"/>
    <w:rsid w:val="001952F7"/>
    <w:rsid w:val="001B2271"/>
    <w:rsid w:val="00224D89"/>
    <w:rsid w:val="002277B2"/>
    <w:rsid w:val="00231A93"/>
    <w:rsid w:val="002740F6"/>
    <w:rsid w:val="002A4467"/>
    <w:rsid w:val="002C575E"/>
    <w:rsid w:val="002D7B50"/>
    <w:rsid w:val="002E7581"/>
    <w:rsid w:val="00305610"/>
    <w:rsid w:val="00315A6B"/>
    <w:rsid w:val="003202FD"/>
    <w:rsid w:val="00340880"/>
    <w:rsid w:val="00356248"/>
    <w:rsid w:val="00365489"/>
    <w:rsid w:val="00376877"/>
    <w:rsid w:val="00393960"/>
    <w:rsid w:val="003B2C88"/>
    <w:rsid w:val="003B6480"/>
    <w:rsid w:val="003C2F1D"/>
    <w:rsid w:val="003C37DB"/>
    <w:rsid w:val="003D218D"/>
    <w:rsid w:val="003D5129"/>
    <w:rsid w:val="004172DE"/>
    <w:rsid w:val="00430D6D"/>
    <w:rsid w:val="00434582"/>
    <w:rsid w:val="004446E7"/>
    <w:rsid w:val="00491913"/>
    <w:rsid w:val="00492009"/>
    <w:rsid w:val="004C60F9"/>
    <w:rsid w:val="004C7084"/>
    <w:rsid w:val="004E444B"/>
    <w:rsid w:val="00501BC1"/>
    <w:rsid w:val="00503BBE"/>
    <w:rsid w:val="00513A1C"/>
    <w:rsid w:val="00520305"/>
    <w:rsid w:val="00532CD0"/>
    <w:rsid w:val="00534A29"/>
    <w:rsid w:val="005436EB"/>
    <w:rsid w:val="00590F4B"/>
    <w:rsid w:val="0059393A"/>
    <w:rsid w:val="005C39A9"/>
    <w:rsid w:val="005C5E17"/>
    <w:rsid w:val="005D0099"/>
    <w:rsid w:val="005F27CB"/>
    <w:rsid w:val="00612BD7"/>
    <w:rsid w:val="006A03DE"/>
    <w:rsid w:val="006A4612"/>
    <w:rsid w:val="006C69D8"/>
    <w:rsid w:val="006D0F7D"/>
    <w:rsid w:val="006E1471"/>
    <w:rsid w:val="00742D00"/>
    <w:rsid w:val="00753855"/>
    <w:rsid w:val="0076067C"/>
    <w:rsid w:val="007B7AB5"/>
    <w:rsid w:val="007C6B23"/>
    <w:rsid w:val="007D47E1"/>
    <w:rsid w:val="007D562F"/>
    <w:rsid w:val="007E1AA0"/>
    <w:rsid w:val="007E745F"/>
    <w:rsid w:val="00820AC4"/>
    <w:rsid w:val="0085308B"/>
    <w:rsid w:val="008641C7"/>
    <w:rsid w:val="00865959"/>
    <w:rsid w:val="008B57F9"/>
    <w:rsid w:val="008C4448"/>
    <w:rsid w:val="008C51C2"/>
    <w:rsid w:val="00911097"/>
    <w:rsid w:val="00921490"/>
    <w:rsid w:val="0093614B"/>
    <w:rsid w:val="00946D38"/>
    <w:rsid w:val="00957777"/>
    <w:rsid w:val="00962C2A"/>
    <w:rsid w:val="0099140D"/>
    <w:rsid w:val="009C2970"/>
    <w:rsid w:val="009C51AB"/>
    <w:rsid w:val="009D57A2"/>
    <w:rsid w:val="00A059FE"/>
    <w:rsid w:val="00A07C64"/>
    <w:rsid w:val="00A1271E"/>
    <w:rsid w:val="00A7634E"/>
    <w:rsid w:val="00AA1665"/>
    <w:rsid w:val="00AB60FB"/>
    <w:rsid w:val="00AE19AE"/>
    <w:rsid w:val="00B14CB5"/>
    <w:rsid w:val="00B42220"/>
    <w:rsid w:val="00B500C5"/>
    <w:rsid w:val="00B536CF"/>
    <w:rsid w:val="00B67849"/>
    <w:rsid w:val="00B719BD"/>
    <w:rsid w:val="00B81839"/>
    <w:rsid w:val="00B87691"/>
    <w:rsid w:val="00BA286D"/>
    <w:rsid w:val="00BA4ABD"/>
    <w:rsid w:val="00BB48CC"/>
    <w:rsid w:val="00BC0F6F"/>
    <w:rsid w:val="00BD79AF"/>
    <w:rsid w:val="00BE369D"/>
    <w:rsid w:val="00BF45FA"/>
    <w:rsid w:val="00BF46A7"/>
    <w:rsid w:val="00C13DA5"/>
    <w:rsid w:val="00C60172"/>
    <w:rsid w:val="00C677D7"/>
    <w:rsid w:val="00C67E75"/>
    <w:rsid w:val="00C76863"/>
    <w:rsid w:val="00C8718C"/>
    <w:rsid w:val="00C905B2"/>
    <w:rsid w:val="00CA32F2"/>
    <w:rsid w:val="00CA4216"/>
    <w:rsid w:val="00CB2568"/>
    <w:rsid w:val="00CE12BA"/>
    <w:rsid w:val="00CF38E3"/>
    <w:rsid w:val="00D0045E"/>
    <w:rsid w:val="00D1718D"/>
    <w:rsid w:val="00D32658"/>
    <w:rsid w:val="00D3281F"/>
    <w:rsid w:val="00D56560"/>
    <w:rsid w:val="00D619BE"/>
    <w:rsid w:val="00D6589F"/>
    <w:rsid w:val="00D9346F"/>
    <w:rsid w:val="00DA3064"/>
    <w:rsid w:val="00DC0DC2"/>
    <w:rsid w:val="00DC791B"/>
    <w:rsid w:val="00DD388A"/>
    <w:rsid w:val="00DD50DE"/>
    <w:rsid w:val="00DF62B3"/>
    <w:rsid w:val="00DF7C08"/>
    <w:rsid w:val="00E4488B"/>
    <w:rsid w:val="00E7063F"/>
    <w:rsid w:val="00E825C6"/>
    <w:rsid w:val="00E8635E"/>
    <w:rsid w:val="00E950C9"/>
    <w:rsid w:val="00EF6147"/>
    <w:rsid w:val="00EF6E03"/>
    <w:rsid w:val="00EF7A45"/>
    <w:rsid w:val="00F03D20"/>
    <w:rsid w:val="00F16524"/>
    <w:rsid w:val="00F71F0D"/>
    <w:rsid w:val="00F73DC4"/>
    <w:rsid w:val="00F7461E"/>
    <w:rsid w:val="00FB2F86"/>
    <w:rsid w:val="00FD1DC4"/>
    <w:rsid w:val="00FD6B6A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986412-2019-4FC0-9447-35DC642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"/>
    <w:basedOn w:val="a"/>
    <w:rsid w:val="007E74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825C6"/>
  </w:style>
  <w:style w:type="paragraph" w:styleId="a9">
    <w:name w:val="List Paragraph"/>
    <w:basedOn w:val="a"/>
    <w:uiPriority w:val="34"/>
    <w:qFormat/>
    <w:rsid w:val="00E9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3458A5BBA8A0B9B0FCACCA22D1388A44F0BF8C64F8E7919CB086AA63DD4E665E67F3627DBC746875A0340D546Az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CD15-FA56-4932-A5AF-00F841F1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13535</CharactersWithSpaces>
  <SharedDoc>false</SharedDoc>
  <HLinks>
    <vt:vector size="6" baseType="variant"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consultantplus://offline/ref=793458A5BBA8A0B9B0FCACCA22D1388A44F0BF8C64F8E7919CB086AA63DD4E665E67F3627DBC746875A0340D546AzDI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cp:lastModifiedBy>admin</cp:lastModifiedBy>
  <cp:revision>2</cp:revision>
  <cp:lastPrinted>2024-01-19T06:36:00Z</cp:lastPrinted>
  <dcterms:created xsi:type="dcterms:W3CDTF">2024-03-20T07:03:00Z</dcterms:created>
  <dcterms:modified xsi:type="dcterms:W3CDTF">2024-03-20T07:03:00Z</dcterms:modified>
</cp:coreProperties>
</file>