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B07F0E" w:rsidRPr="00123BEF" w:rsidRDefault="00555A19" w:rsidP="00B07F0E">
            <w:pPr>
              <w:tabs>
                <w:tab w:val="num" w:pos="0"/>
                <w:tab w:val="left" w:pos="851"/>
                <w:tab w:val="left" w:pos="6096"/>
              </w:tabs>
              <w:ind w:right="6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3A1A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5D45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7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B07F0E" w:rsidRPr="00123B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утверждени</w:t>
            </w:r>
            <w:r w:rsidR="00B07F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Административного регламента </w:t>
            </w:r>
            <w:r w:rsidR="00B07F0E" w:rsidRPr="00123B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</w:t>
            </w:r>
            <w:r w:rsidR="00B07F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вления муниципальной услуги по </w:t>
            </w:r>
            <w:r w:rsidR="00B07F0E" w:rsidRPr="00123B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</w:t>
            </w:r>
            <w:r w:rsidR="00B07F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нию уведомления о соответствии </w:t>
            </w:r>
            <w:r w:rsidR="00B07F0E" w:rsidRPr="00123B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построенных или реконструированных объектов </w:t>
            </w:r>
          </w:p>
          <w:p w:rsidR="00B07F0E" w:rsidRPr="00123BEF" w:rsidRDefault="00B07F0E" w:rsidP="00B07F0E">
            <w:pPr>
              <w:tabs>
                <w:tab w:val="num" w:pos="0"/>
                <w:tab w:val="left" w:pos="851"/>
                <w:tab w:val="left" w:pos="6096"/>
              </w:tabs>
              <w:ind w:right="6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B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льного жилищного строительства </w:t>
            </w:r>
            <w:r w:rsidRPr="00123B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или садового дом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требованиям законодательства </w:t>
            </w:r>
            <w:r w:rsidRPr="00123B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Российской Федерации о градостроительной деятельности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27.07.2010 № 210-ФЗ "Об организации предоставления государственных и муниципальных услуг", 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Pr="00B07F0E" w:rsidRDefault="00B07F0E" w:rsidP="00B07F0E">
      <w:pPr>
        <w:tabs>
          <w:tab w:val="num" w:pos="0"/>
          <w:tab w:val="left" w:pos="851"/>
          <w:tab w:val="left" w:pos="6096"/>
        </w:tabs>
        <w:spacing w:after="0" w:line="240" w:lineRule="auto"/>
        <w:ind w:right="6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Никольского муниципального округа от 04.04.2024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382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 w:rsidRP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23BEF">
        <w:rPr>
          <w:rFonts w:ascii="Times New Roman" w:eastAsia="Times New Roman" w:hAnsi="Times New Roman"/>
          <w:sz w:val="26"/>
          <w:szCs w:val="26"/>
          <w:lang w:eastAsia="ru-RU"/>
        </w:rPr>
        <w:t>Об утверждени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Административного регламента </w:t>
      </w:r>
      <w:r w:rsidRPr="00123BEF">
        <w:rPr>
          <w:rFonts w:ascii="Times New Roman" w:eastAsia="Times New Roman" w:hAnsi="Times New Roman"/>
          <w:sz w:val="26"/>
          <w:szCs w:val="26"/>
          <w:lang w:eastAsia="ru-RU"/>
        </w:rPr>
        <w:t>предоста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вления муниципальной услуги по </w:t>
      </w:r>
      <w:r w:rsidRPr="00123BEF">
        <w:rPr>
          <w:rFonts w:ascii="Times New Roman" w:eastAsia="Times New Roman" w:hAnsi="Times New Roman"/>
          <w:sz w:val="26"/>
          <w:szCs w:val="26"/>
          <w:lang w:eastAsia="ru-RU"/>
        </w:rPr>
        <w:t>направле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нию уведомления о соответствии </w:t>
      </w:r>
      <w:r w:rsidRPr="00123BEF">
        <w:rPr>
          <w:rFonts w:ascii="Times New Roman" w:eastAsia="Times New Roman" w:hAnsi="Times New Roman"/>
          <w:sz w:val="26"/>
          <w:szCs w:val="26"/>
          <w:lang w:eastAsia="ru-RU"/>
        </w:rPr>
        <w:t>построенных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 реконструированных объектов </w:t>
      </w:r>
      <w:r w:rsidRPr="00123BEF">
        <w:rPr>
          <w:rFonts w:ascii="Times New Roman" w:eastAsia="Times New Roman" w:hAnsi="Times New Roman"/>
          <w:sz w:val="26"/>
          <w:szCs w:val="26"/>
          <w:lang w:eastAsia="ru-RU"/>
        </w:rPr>
        <w:t>индивидуа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льного жилищного строительства </w:t>
      </w:r>
      <w:r w:rsidRPr="00123BEF">
        <w:rPr>
          <w:rFonts w:ascii="Times New Roman" w:eastAsia="Times New Roman" w:hAnsi="Times New Roman"/>
          <w:sz w:val="26"/>
          <w:szCs w:val="26"/>
          <w:lang w:eastAsia="ru-RU"/>
        </w:rPr>
        <w:t>или садового дом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требованиям законодательства </w:t>
      </w:r>
      <w:r w:rsidRPr="00123BEF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 градостроительной деятельности</w:t>
      </w:r>
      <w:r w:rsidR="00555F45" w:rsidRP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3A1AF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административный регламент предоставления муниципальной услуги</w:t>
      </w:r>
      <w:r w:rsidR="005D4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5D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5D45D5" w:rsidRPr="00123BEF">
        <w:rPr>
          <w:rFonts w:ascii="Times New Roman" w:eastAsia="Times New Roman" w:hAnsi="Times New Roman"/>
          <w:sz w:val="26"/>
          <w:szCs w:val="26"/>
          <w:lang w:eastAsia="ru-RU"/>
        </w:rPr>
        <w:t>направле</w:t>
      </w:r>
      <w:r w:rsidR="005D45D5">
        <w:rPr>
          <w:rFonts w:ascii="Times New Roman" w:eastAsia="Times New Roman" w:hAnsi="Times New Roman"/>
          <w:sz w:val="26"/>
          <w:szCs w:val="26"/>
          <w:lang w:eastAsia="ru-RU"/>
        </w:rPr>
        <w:t xml:space="preserve">нию уведомления о соответствии </w:t>
      </w:r>
      <w:r w:rsidR="005D45D5" w:rsidRPr="00123BEF">
        <w:rPr>
          <w:rFonts w:ascii="Times New Roman" w:eastAsia="Times New Roman" w:hAnsi="Times New Roman"/>
          <w:sz w:val="26"/>
          <w:szCs w:val="26"/>
          <w:lang w:eastAsia="ru-RU"/>
        </w:rPr>
        <w:t>построенных и</w:t>
      </w:r>
      <w:r w:rsidR="005D45D5">
        <w:rPr>
          <w:rFonts w:ascii="Times New Roman" w:eastAsia="Times New Roman" w:hAnsi="Times New Roman"/>
          <w:sz w:val="26"/>
          <w:szCs w:val="26"/>
          <w:lang w:eastAsia="ru-RU"/>
        </w:rPr>
        <w:t xml:space="preserve">ли реконструированных объектов </w:t>
      </w:r>
      <w:r w:rsidR="005D45D5" w:rsidRPr="00123BEF">
        <w:rPr>
          <w:rFonts w:ascii="Times New Roman" w:eastAsia="Times New Roman" w:hAnsi="Times New Roman"/>
          <w:sz w:val="26"/>
          <w:szCs w:val="26"/>
          <w:lang w:eastAsia="ru-RU"/>
        </w:rPr>
        <w:t>индивидуа</w:t>
      </w:r>
      <w:r w:rsidR="005D45D5">
        <w:rPr>
          <w:rFonts w:ascii="Times New Roman" w:eastAsia="Times New Roman" w:hAnsi="Times New Roman"/>
          <w:sz w:val="26"/>
          <w:szCs w:val="26"/>
          <w:lang w:eastAsia="ru-RU"/>
        </w:rPr>
        <w:t xml:space="preserve">льного жилищного строительства </w:t>
      </w:r>
      <w:r w:rsidR="005D45D5" w:rsidRPr="00123BEF">
        <w:rPr>
          <w:rFonts w:ascii="Times New Roman" w:eastAsia="Times New Roman" w:hAnsi="Times New Roman"/>
          <w:sz w:val="26"/>
          <w:szCs w:val="26"/>
          <w:lang w:eastAsia="ru-RU"/>
        </w:rPr>
        <w:t>или садового дом</w:t>
      </w:r>
      <w:r w:rsidR="005D45D5">
        <w:rPr>
          <w:rFonts w:ascii="Times New Roman" w:eastAsia="Times New Roman" w:hAnsi="Times New Roman"/>
          <w:sz w:val="26"/>
          <w:szCs w:val="26"/>
          <w:lang w:eastAsia="ru-RU"/>
        </w:rPr>
        <w:t xml:space="preserve">а требованиям законодательства </w:t>
      </w:r>
      <w:r w:rsidR="005D45D5" w:rsidRPr="00123BEF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 градостроительной деятельности</w:t>
      </w:r>
      <w:r w:rsidR="00CD352D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постановлением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135DED" w:rsidRDefault="00070DA2" w:rsidP="005D45D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35DE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2.5 «Правовые основания для предоставления муниципальной услуги» административного регламента признать утратившими силу.</w:t>
      </w:r>
    </w:p>
    <w:p w:rsidR="00C5775D" w:rsidRDefault="00070DA2" w:rsidP="00C5775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45D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Разделы 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признать утратившими силу.</w:t>
      </w:r>
    </w:p>
    <w:p w:rsidR="00EA4CD8" w:rsidRDefault="005D45D5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</w:t>
      </w:r>
      <w:bookmarkStart w:id="0" w:name="_GoBack"/>
      <w:bookmarkEnd w:id="0"/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70DA2"/>
    <w:rsid w:val="000B74F2"/>
    <w:rsid w:val="000D56BE"/>
    <w:rsid w:val="000D69F7"/>
    <w:rsid w:val="000E0E11"/>
    <w:rsid w:val="00124856"/>
    <w:rsid w:val="001323E5"/>
    <w:rsid w:val="00135DED"/>
    <w:rsid w:val="00152565"/>
    <w:rsid w:val="00213476"/>
    <w:rsid w:val="00273053"/>
    <w:rsid w:val="002E0191"/>
    <w:rsid w:val="00346A32"/>
    <w:rsid w:val="003A1AF9"/>
    <w:rsid w:val="003D6172"/>
    <w:rsid w:val="004257A2"/>
    <w:rsid w:val="00440497"/>
    <w:rsid w:val="00472760"/>
    <w:rsid w:val="004E741F"/>
    <w:rsid w:val="00555A19"/>
    <w:rsid w:val="00555F45"/>
    <w:rsid w:val="005C2887"/>
    <w:rsid w:val="005D45D5"/>
    <w:rsid w:val="0067323E"/>
    <w:rsid w:val="00772553"/>
    <w:rsid w:val="007B53F0"/>
    <w:rsid w:val="007F2CBA"/>
    <w:rsid w:val="00835DA7"/>
    <w:rsid w:val="00940CEE"/>
    <w:rsid w:val="00986CCA"/>
    <w:rsid w:val="009E393F"/>
    <w:rsid w:val="009E6CEA"/>
    <w:rsid w:val="00AE200A"/>
    <w:rsid w:val="00B07F0E"/>
    <w:rsid w:val="00B62632"/>
    <w:rsid w:val="00C5598A"/>
    <w:rsid w:val="00C5775D"/>
    <w:rsid w:val="00C74066"/>
    <w:rsid w:val="00CD352D"/>
    <w:rsid w:val="00D31400"/>
    <w:rsid w:val="00D51F91"/>
    <w:rsid w:val="00D765BC"/>
    <w:rsid w:val="00DB15BB"/>
    <w:rsid w:val="00E50493"/>
    <w:rsid w:val="00E50C94"/>
    <w:rsid w:val="00EA4CD8"/>
    <w:rsid w:val="00EE03D5"/>
    <w:rsid w:val="00F40DB3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DEB0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16</cp:revision>
  <cp:lastPrinted>2025-07-09T11:41:00Z</cp:lastPrinted>
  <dcterms:created xsi:type="dcterms:W3CDTF">2023-06-28T10:49:00Z</dcterms:created>
  <dcterms:modified xsi:type="dcterms:W3CDTF">2025-07-09T11:49:00Z</dcterms:modified>
</cp:coreProperties>
</file>