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E6ED" w14:textId="17A240B3" w:rsidR="00C07EB4" w:rsidRDefault="00C07EB4" w:rsidP="00C07EB4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56289F52" wp14:editId="0AFC99BB">
            <wp:extent cx="676275" cy="790575"/>
            <wp:effectExtent l="0" t="0" r="9525" b="9525"/>
            <wp:docPr id="14442396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14:paraId="72CC16A5" w14:textId="77777777" w:rsidR="00C07EB4" w:rsidRPr="009A7B22" w:rsidRDefault="00C07EB4" w:rsidP="00C07EB4">
      <w:pPr>
        <w:spacing w:line="220" w:lineRule="auto"/>
        <w:jc w:val="both"/>
        <w:rPr>
          <w:spacing w:val="120"/>
          <w:sz w:val="16"/>
          <w:szCs w:val="16"/>
        </w:rPr>
      </w:pPr>
    </w:p>
    <w:p w14:paraId="1A8D9E39" w14:textId="77777777" w:rsidR="00C07EB4" w:rsidRPr="000B7740" w:rsidRDefault="00C07EB4" w:rsidP="00C07EB4">
      <w:pPr>
        <w:pStyle w:val="ac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14:paraId="45FBA1EF" w14:textId="77777777" w:rsidR="00C07EB4" w:rsidRDefault="00C07EB4" w:rsidP="00C07EB4">
      <w:pPr>
        <w:pStyle w:val="ac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618034A0" w14:textId="77777777" w:rsidR="00C07EB4" w:rsidRPr="006C1A5F" w:rsidRDefault="00C07EB4" w:rsidP="00C07EB4">
      <w:pPr>
        <w:pStyle w:val="ac"/>
        <w:rPr>
          <w:sz w:val="16"/>
          <w:szCs w:val="16"/>
        </w:rPr>
      </w:pPr>
    </w:p>
    <w:p w14:paraId="0E6FC00F" w14:textId="2BEAC7A4" w:rsidR="00C07EB4" w:rsidRDefault="00C07EB4" w:rsidP="00C07EB4">
      <w:pPr>
        <w:pStyle w:val="ac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89192C9" w14:textId="2DA71660" w:rsidR="00C07EB4" w:rsidRPr="00C07EB4" w:rsidRDefault="00C07EB4" w:rsidP="00C07E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7EB4">
        <w:rPr>
          <w:rFonts w:ascii="Times New Roman" w:hAnsi="Times New Roman" w:cs="Times New Roman"/>
          <w:bCs/>
          <w:sz w:val="28"/>
          <w:szCs w:val="28"/>
        </w:rPr>
        <w:t>.04.2025 года</w:t>
      </w:r>
      <w:r w:rsidRPr="00C07EB4">
        <w:rPr>
          <w:rFonts w:ascii="Times New Roman" w:hAnsi="Times New Roman" w:cs="Times New Roman"/>
          <w:bCs/>
          <w:sz w:val="28"/>
          <w:szCs w:val="28"/>
        </w:rPr>
        <w:tab/>
      </w:r>
      <w:r w:rsidRPr="00C07EB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 №</w:t>
      </w:r>
    </w:p>
    <w:p w14:paraId="63B90627" w14:textId="77777777" w:rsidR="00C07EB4" w:rsidRPr="00C07EB4" w:rsidRDefault="00C07EB4" w:rsidP="00C07E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7EB4">
        <w:rPr>
          <w:rFonts w:ascii="Times New Roman" w:hAnsi="Times New Roman" w:cs="Times New Roman"/>
          <w:bCs/>
          <w:sz w:val="28"/>
          <w:szCs w:val="28"/>
        </w:rPr>
        <w:t>г. Никольск</w:t>
      </w:r>
    </w:p>
    <w:p w14:paraId="4C2DFDE7" w14:textId="77777777" w:rsidR="00C07EB4" w:rsidRPr="00C07EB4" w:rsidRDefault="00C07EB4" w:rsidP="00C07EB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07EB4" w:rsidRPr="00C07EB4" w14:paraId="0F77F2D2" w14:textId="77777777" w:rsidTr="00C07EB4">
        <w:trPr>
          <w:trHeight w:val="860"/>
        </w:trPr>
        <w:tc>
          <w:tcPr>
            <w:tcW w:w="5353" w:type="dxa"/>
            <w:hideMark/>
          </w:tcPr>
          <w:p w14:paraId="1B726ACD" w14:textId="77777777" w:rsidR="00C07EB4" w:rsidRPr="00C07EB4" w:rsidRDefault="00C07EB4" w:rsidP="00C07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B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Никольского муниципального округа от 30.01.2024               № 91 «Об утверждении Перечня муниципальных услуг, предоставляемых в МБУ «Многофункциональный центр предоставления государственных и муниципальных услуг Никольского муниципального округа»</w:t>
            </w:r>
          </w:p>
        </w:tc>
      </w:tr>
    </w:tbl>
    <w:p w14:paraId="4CD8AA8F" w14:textId="1400FF5A" w:rsidR="00C07EB4" w:rsidRPr="00C07EB4" w:rsidRDefault="00C07EB4" w:rsidP="00133FE9">
      <w:pPr>
        <w:jc w:val="both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статьей 38 Устава Никольского муниципального округа, администрация Никольского муниципального округа</w:t>
      </w:r>
    </w:p>
    <w:p w14:paraId="30B10612" w14:textId="77777777" w:rsidR="00C07EB4" w:rsidRPr="00C07EB4" w:rsidRDefault="00C07EB4" w:rsidP="00C07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EB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242AFE4" w14:textId="4AF87D3A" w:rsidR="00C07EB4" w:rsidRPr="00C07EB4" w:rsidRDefault="00C07EB4" w:rsidP="00C07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7EB4"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 Никольского муниципального округа от 30.01.2024 № 91 ««Об утверждении Перечня муниципальных услуг, предоставляемых в МБУ «Многофункциональный центр предоставления государственных и муниципальных услуг Никольского муниципального округа» изложить в новой редакции согласно приложению к настоящему постановлению.</w:t>
      </w:r>
    </w:p>
    <w:p w14:paraId="23627F05" w14:textId="77777777" w:rsidR="00C07EB4" w:rsidRPr="00C07EB4" w:rsidRDefault="00C07EB4" w:rsidP="00C07EB4">
      <w:pPr>
        <w:jc w:val="both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14:paraId="14AF9758" w14:textId="77777777" w:rsidR="00C07EB4" w:rsidRPr="00C07EB4" w:rsidRDefault="00C07EB4" w:rsidP="00C07E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DCB1C" w14:textId="77777777" w:rsidR="00C07EB4" w:rsidRPr="00C07EB4" w:rsidRDefault="00C07EB4" w:rsidP="00C07EB4">
      <w:pPr>
        <w:jc w:val="both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 xml:space="preserve">Глава Никольского </w:t>
      </w:r>
    </w:p>
    <w:p w14:paraId="5675B73B" w14:textId="6D1C6856" w:rsidR="00C07EB4" w:rsidRPr="00C07EB4" w:rsidRDefault="00C07EB4" w:rsidP="00C07EB4">
      <w:pPr>
        <w:jc w:val="both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B4">
        <w:rPr>
          <w:rFonts w:ascii="Times New Roman" w:hAnsi="Times New Roman" w:cs="Times New Roman"/>
          <w:sz w:val="28"/>
          <w:szCs w:val="28"/>
        </w:rPr>
        <w:t xml:space="preserve">                             В.В. Панов</w:t>
      </w:r>
    </w:p>
    <w:p w14:paraId="7D0325E6" w14:textId="77777777" w:rsidR="00C07EB4" w:rsidRPr="00C07EB4" w:rsidRDefault="00C07EB4" w:rsidP="00C07EB4">
      <w:pPr>
        <w:jc w:val="both"/>
        <w:rPr>
          <w:rFonts w:ascii="Times New Roman" w:hAnsi="Times New Roman" w:cs="Times New Roman"/>
          <w:sz w:val="28"/>
          <w:szCs w:val="28"/>
        </w:rPr>
        <w:sectPr w:rsidR="00C07EB4" w:rsidRPr="00C07EB4" w:rsidSect="00C07EB4">
          <w:pgSz w:w="11906" w:h="16838"/>
          <w:pgMar w:top="1134" w:right="567" w:bottom="1134" w:left="1418" w:header="709" w:footer="709" w:gutter="0"/>
          <w:cols w:space="720"/>
        </w:sectPr>
      </w:pPr>
    </w:p>
    <w:p w14:paraId="7CD1F617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DDAD535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F3207AD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>Никольского муниципального округа</w:t>
      </w:r>
    </w:p>
    <w:p w14:paraId="6D5D653E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>от      04.2025 года №</w:t>
      </w:r>
    </w:p>
    <w:p w14:paraId="3301DCDB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9829599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>Приложение № 1 к</w:t>
      </w:r>
    </w:p>
    <w:p w14:paraId="51B1F8D4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33A3CC96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>Никольского муниципального округа</w:t>
      </w:r>
    </w:p>
    <w:p w14:paraId="2DEC5BBA" w14:textId="77777777" w:rsidR="00C07EB4" w:rsidRPr="00C07EB4" w:rsidRDefault="00C07EB4" w:rsidP="00C07E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 xml:space="preserve">от 30.01.2024 года № 91 </w:t>
      </w:r>
    </w:p>
    <w:p w14:paraId="5F87C21D" w14:textId="77777777" w:rsidR="00C07EB4" w:rsidRPr="00C07EB4" w:rsidRDefault="00C07EB4" w:rsidP="00C07E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EC0AD" w14:textId="77777777" w:rsidR="00C07EB4" w:rsidRPr="00C07EB4" w:rsidRDefault="00C07EB4" w:rsidP="00C07E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7EB4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7AA2AD7F" w14:textId="77777777" w:rsidR="00C07EB4" w:rsidRPr="00C07EB4" w:rsidRDefault="00C07EB4" w:rsidP="00C07E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7EB4">
        <w:rPr>
          <w:rFonts w:ascii="Times New Roman" w:hAnsi="Times New Roman" w:cs="Times New Roman"/>
          <w:sz w:val="28"/>
          <w:szCs w:val="28"/>
        </w:rPr>
        <w:t>муниципальных услуг, предоставляемых в муниципальном бюджетном учреждении «Многофункциональный центр предоставления государственных и муниципальных услуг Никольского муниципального округа</w:t>
      </w:r>
      <w:r w:rsidRPr="00C07EB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DE6DCB1" w14:textId="77777777" w:rsidR="00C07EB4" w:rsidRPr="00C07EB4" w:rsidRDefault="00C07EB4" w:rsidP="00C07EB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909"/>
        <w:gridCol w:w="3402"/>
      </w:tblGrid>
      <w:tr w:rsidR="00C07EB4" w:rsidRPr="00C07EB4" w14:paraId="05346F0E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605F" w14:textId="77777777" w:rsidR="00C07EB4" w:rsidRPr="00C07EB4" w:rsidRDefault="00C07EB4" w:rsidP="00F33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FD6" w14:textId="77777777" w:rsidR="00C07EB4" w:rsidRPr="00C07EB4" w:rsidRDefault="00C07EB4" w:rsidP="00F33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979F" w14:textId="77777777" w:rsidR="00C07EB4" w:rsidRPr="00C07EB4" w:rsidRDefault="00C07EB4" w:rsidP="00F33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 местного самоуправления, ответственный за предоставление муниципальной услуги</w:t>
            </w:r>
          </w:p>
        </w:tc>
      </w:tr>
      <w:tr w:rsidR="00F33AB8" w:rsidRPr="00C07EB4" w14:paraId="7F2EE998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9B8" w14:textId="77777777" w:rsidR="00F33AB8" w:rsidRPr="00C07EB4" w:rsidRDefault="00F33AB8" w:rsidP="00F33A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312" w14:textId="2B19DFFD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176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2568EE1C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47B" w14:textId="77777777" w:rsidR="00F33AB8" w:rsidRPr="00C07EB4" w:rsidRDefault="00F33AB8" w:rsidP="00F33A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AB1" w14:textId="1AB2BBD0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7121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1C65DCC7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A09" w14:textId="77777777" w:rsidR="00F33AB8" w:rsidRPr="00C07EB4" w:rsidRDefault="00F33AB8" w:rsidP="00F33A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825" w14:textId="55DBD84D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Признание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7B38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4BC09D5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212" w14:textId="77777777" w:rsidR="00F33AB8" w:rsidRPr="00C07EB4" w:rsidRDefault="00F33AB8" w:rsidP="00F33A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E3B8" w14:textId="75AB5FBE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91C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1FC3D8A1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0E1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9E7" w14:textId="6B068C3A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54F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2F2CBEE4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36B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CBED" w14:textId="7BDE26D3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496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F33AB8" w:rsidRPr="00C07EB4" w14:paraId="12740E9A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6D8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7A63" w14:textId="384DD3ED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13B6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55105F5B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97D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1515" w14:textId="3ED16F9D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BB11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3A154BC2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A46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55EE" w14:textId="1D8766E4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40BC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29E9BF0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4B0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7B27" w14:textId="2F5CE1C2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заявлений о проведении общественной экологической экспертизы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717F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50D510E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144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12A3" w14:textId="5400931D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0DC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F33AB8" w:rsidRPr="00C07EB4" w14:paraId="6EBA246E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D64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73E5" w14:textId="0CD4BD23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сведений, документов, материалов из информационной системы обеспечения градостроительной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E55F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70989B17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5A1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437E" w14:textId="3E394DF1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F1F2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района </w:t>
            </w:r>
          </w:p>
        </w:tc>
      </w:tr>
      <w:tr w:rsidR="00F33AB8" w:rsidRPr="00C07EB4" w14:paraId="4F41F309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AD1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A857" w14:textId="5B5D89E6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EDC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6177243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670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C2E" w14:textId="022A3AE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уведомления о планируемом сносе объекта капительного строительства и уведомления о завершении сноса объекта капительного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D436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1BAE0CAD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A8D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A261" w14:textId="27BEE632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574D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47286984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B4E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B3F5" w14:textId="311E14FB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AB52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1E547BCC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930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47" w14:textId="2B54C804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специально установленных мест прогона животных через автомобильные дороги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DEA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F33AB8" w:rsidRPr="00C07EB4" w14:paraId="5ACF4469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705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1059" w14:textId="4303C0E4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решения об установлении придорожных полос частных автомобильных дорог или об </w:t>
            </w: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изменении границ таких придорожных полос в отношении частных автомобильных дорог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15C0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Никольского муниципального округа </w:t>
            </w:r>
          </w:p>
        </w:tc>
      </w:tr>
      <w:tr w:rsidR="00F33AB8" w:rsidRPr="00C07EB4" w14:paraId="7EEFB2CA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BEE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D6DB" w14:textId="1B2B0746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наземных электрическим транспортом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70E3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75C19D5F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92D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0EAF" w14:textId="3958B1CC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3987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F33AB8" w:rsidRPr="00C07EB4" w14:paraId="37D0550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198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3645" w14:textId="7A9F45AA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A492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F33AB8" w:rsidRPr="00C07EB4" w14:paraId="054637A7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94CE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8393" w14:textId="046DC492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E9F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F33AB8" w:rsidRPr="00C07EB4" w14:paraId="4397B339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5A1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18E3" w14:textId="59BED3C9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78A2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F33AB8" w:rsidRPr="00C07EB4" w14:paraId="7D43E443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96A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0AD4" w14:textId="230BE2E1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аренду, безвозмездное пользование, без проведения торгов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4041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149D266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8B3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1654" w14:textId="4A4F7AA1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по договору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836A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F33AB8" w:rsidRPr="00C07EB4" w14:paraId="473231FC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C99" w14:textId="77777777" w:rsidR="00F33AB8" w:rsidRPr="00C07EB4" w:rsidRDefault="00F33AB8" w:rsidP="00133FE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8FDC" w14:textId="0272E94B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A6F0" w14:textId="77777777" w:rsidR="00F33AB8" w:rsidRPr="00C07EB4" w:rsidRDefault="00F33AB8" w:rsidP="00133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04160C84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07E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BAB6" w14:textId="17AD836C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231" w14:textId="4D08017C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69E3D0B2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C97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63BA" w14:textId="2CF1239C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A578" w14:textId="4427274D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319339DF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047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F80C" w14:textId="4167EA6C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BF8C" w14:textId="77777777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2D0BF25A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BF2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6E3E" w14:textId="6C56290E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земельных участков, находящихся в муниципальной собственности, либо государственная собственность на которые на разграничена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401F" w14:textId="77777777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3A1A898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1BC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9760" w14:textId="6DAB8BDB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BB0" w14:textId="77777777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24FB8E6A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374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7E57" w14:textId="3AF69F1D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818" w14:textId="77777777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5DD1D74D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4F59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F72D" w14:textId="7A487E06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водных объектов или их частей, находящихся в муниципальной собственности </w:t>
            </w: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образований, в пользование на основании решения о предоставлении водного объекта в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5E21" w14:textId="77777777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Никольского муниципального округа</w:t>
            </w:r>
          </w:p>
        </w:tc>
      </w:tr>
      <w:tr w:rsidR="000B44FF" w:rsidRPr="00C07EB4" w14:paraId="0B1D3828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178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8309" w14:textId="0700F703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водных объектов или их частей, находящихся в собственности муниципальных образований, в пользование на основании договоров водопользования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ACF6" w14:textId="77777777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215FD632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163" w14:textId="77777777" w:rsidR="000B44FF" w:rsidRPr="00C07EB4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2F45" w14:textId="63C3D129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5117" w14:textId="77777777" w:rsidR="000B44FF" w:rsidRPr="00C07EB4" w:rsidRDefault="000B44FF" w:rsidP="000B44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283FD4D0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3BF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C4A" w14:textId="33D3ED61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DED" w14:textId="4CDF97CC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196DBB0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8F0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E17" w14:textId="21AC8C8E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D53" w14:textId="38CF3FC2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5D1332B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6EB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98F" w14:textId="448D2637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8E4" w14:textId="01CDB65E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71F0F562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7C8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E52" w14:textId="4402A950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162" w14:textId="4762367F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</w:tr>
      <w:tr w:rsidR="000B44FF" w:rsidRPr="00C07EB4" w14:paraId="50B0540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82D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072" w14:textId="17941903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FE6" w14:textId="035262E3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0C7192F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3FA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556" w14:textId="7C1F839D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413" w14:textId="0AA853AB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685522F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4A8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9FA" w14:textId="252B2118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774" w14:textId="769E793F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68E571D3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F32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188" w14:textId="454CA200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303" w14:textId="389E6A93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26AB27E8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05E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8DF" w14:textId="0F26C048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отдельным категориям граждан в собственность бесплатно земельных участков, </w:t>
            </w: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находящихся в муниципальной собственности, либо государственная собственность на которые не разграничена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ADF" w14:textId="306B6E55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Никольского муниципального округа</w:t>
            </w:r>
          </w:p>
        </w:tc>
      </w:tr>
      <w:tr w:rsidR="000B44FF" w:rsidRPr="00C07EB4" w14:paraId="7D75890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477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3BF" w14:textId="21167CC7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A0D" w14:textId="2474800F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6A3DC814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064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E72" w14:textId="5F319E06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778" w14:textId="24617660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7DF9D5EF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F2B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0E4" w14:textId="74913C5D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F80" w14:textId="4A06F9D2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0C8829E2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182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A50" w14:textId="5EBB8DA7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0D7" w14:textId="50B6D04F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45C49FDD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72D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B35" w14:textId="2335B13C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C45" w14:textId="10624E2E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4E023D2E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71F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1FA" w14:textId="46F1F63C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9FC" w14:textId="265DE845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25BD13E7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822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834" w14:textId="61B14C79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34B" w14:textId="1127BC9B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01CA001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30B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16F" w14:textId="3D7205C3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381" w14:textId="5F339C61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79EA03EF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F18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97D" w14:textId="21A5EF39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Никольского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E4B" w14:textId="43DBF320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1FDDA67E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0C9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9A7" w14:textId="1548F828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проведения государственной итоговой аттестации учащихся, освоивших образовательные программы основного общего и среднего общего образования в общеобразовательных учреждениях Никольского муниципального округа, в том числе в форме единого государственного экзамена, а также информации из базы данных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311" w14:textId="0640E15B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45210734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DE7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227" w14:textId="1F1E2145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A497" w14:textId="08C9945C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71D36E9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527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82F" w14:textId="5746520C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3B2" w14:textId="3CBC8BDF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249C94C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881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BCD" w14:textId="26040AE8" w:rsidR="000B44FF" w:rsidRPr="00F33AB8" w:rsidRDefault="000B44FF" w:rsidP="000B4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045" w14:textId="6E4F6FCD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3A2E4B15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4F1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5E2" w14:textId="1D0340F1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Присвоение квалификационной категории спортивных судей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AE5" w14:textId="0503B324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5C809FB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9D8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A02" w14:textId="4D7BED39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вступление в брак лицам в возрасте от четырнадцати до восемнадцати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710" w14:textId="564833CB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5306F0F8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D46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C01" w14:textId="4C5732CF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754" w14:textId="0289C479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5EB30F2A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F4A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1AB" w14:textId="16599EC5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845" w14:textId="312E6E5F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  <w:tr w:rsidR="000B44FF" w:rsidRPr="00C07EB4" w14:paraId="7B2C7C9C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9F3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2D3" w14:textId="74B56827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06F" w14:textId="5D4D0FCC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0F96C7E7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B16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35F" w14:textId="267FB319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7F6" w14:textId="639B582D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</w:tr>
      <w:tr w:rsidR="000B44FF" w:rsidRPr="00C07EB4" w14:paraId="1E0AE856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908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B08" w14:textId="237FFFFD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О создании семейных (родовых) захоронений на территории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6F2" w14:textId="433EB882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2DBD7ED1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E42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BFE" w14:textId="59B6D6CA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Дача письменных разъяснений налогоплательщикам, плательщикам сборов и налоговым агентам по вопросам применения нормативных правовых актов Никольского муниципального округа о местных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AF2" w14:textId="583932C2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0B44FF" w:rsidRPr="00C07EB4" w14:paraId="6282522A" w14:textId="77777777" w:rsidTr="00F33AB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EE1" w14:textId="77777777" w:rsidR="000B44FF" w:rsidRPr="00F33AB8" w:rsidRDefault="000B44FF" w:rsidP="000B44F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124" w14:textId="0B1AD5A1" w:rsidR="000B44FF" w:rsidRPr="00F33AB8" w:rsidRDefault="000B44FF" w:rsidP="000B44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AB8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аттестованных нештатных аварийно-спасательных формирований в Никольском муниципальном округе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CC8" w14:textId="255D2D05" w:rsidR="000B44FF" w:rsidRPr="00F33AB8" w:rsidRDefault="000B44FF" w:rsidP="000B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B4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муниципального округа</w:t>
            </w:r>
          </w:p>
        </w:tc>
      </w:tr>
    </w:tbl>
    <w:p w14:paraId="74A8F2C9" w14:textId="77777777" w:rsidR="00C07EB4" w:rsidRPr="00C07EB4" w:rsidRDefault="00C07EB4" w:rsidP="00C07EB4">
      <w:pPr>
        <w:rPr>
          <w:rFonts w:ascii="Times New Roman" w:hAnsi="Times New Roman" w:cs="Times New Roman"/>
          <w:b/>
          <w:sz w:val="28"/>
          <w:szCs w:val="28"/>
        </w:rPr>
      </w:pPr>
    </w:p>
    <w:p w14:paraId="2D3FC567" w14:textId="0434EF92" w:rsidR="00985B9F" w:rsidRPr="00C07EB4" w:rsidRDefault="00985B9F">
      <w:pPr>
        <w:rPr>
          <w:rFonts w:ascii="Times New Roman" w:hAnsi="Times New Roman" w:cs="Times New Roman"/>
          <w:sz w:val="28"/>
          <w:szCs w:val="28"/>
        </w:rPr>
      </w:pPr>
    </w:p>
    <w:sectPr w:rsidR="00985B9F" w:rsidRPr="00C0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A42"/>
    <w:multiLevelType w:val="hybridMultilevel"/>
    <w:tmpl w:val="512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2148"/>
    <w:multiLevelType w:val="hybridMultilevel"/>
    <w:tmpl w:val="A350D988"/>
    <w:lvl w:ilvl="0" w:tplc="7D40985C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81300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608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C8"/>
    <w:rsid w:val="000B44FF"/>
    <w:rsid w:val="00123617"/>
    <w:rsid w:val="00133FE9"/>
    <w:rsid w:val="001F0A23"/>
    <w:rsid w:val="00202F4E"/>
    <w:rsid w:val="004F79C1"/>
    <w:rsid w:val="005A5BC8"/>
    <w:rsid w:val="006440AA"/>
    <w:rsid w:val="00985B9F"/>
    <w:rsid w:val="00AB3578"/>
    <w:rsid w:val="00C07EB4"/>
    <w:rsid w:val="00C74ED1"/>
    <w:rsid w:val="00F225CF"/>
    <w:rsid w:val="00F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3517"/>
  <w15:chartTrackingRefBased/>
  <w15:docId w15:val="{5F20F82D-7BE1-44E9-9622-1E6089A7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5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5B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5B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B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5B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5B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5B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5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5B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5B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5B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5B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5BC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C07E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kern w:val="0"/>
      <w:sz w:val="32"/>
      <w:szCs w:val="24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C07EB4"/>
    <w:rPr>
      <w:rFonts w:ascii="Times New Roman" w:eastAsia="Times New Roman" w:hAnsi="Times New Roman" w:cs="Times New Roman"/>
      <w:b/>
      <w:bCs/>
      <w:spacing w:val="120"/>
      <w:kern w:val="0"/>
      <w:sz w:val="32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AA26-D8AD-4759-8777-A84D651A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2025-03-28T10:39:00Z</cp:lastPrinted>
  <dcterms:created xsi:type="dcterms:W3CDTF">2025-03-28T08:46:00Z</dcterms:created>
  <dcterms:modified xsi:type="dcterms:W3CDTF">2025-03-28T10:50:00Z</dcterms:modified>
</cp:coreProperties>
</file>