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w:t>
      </w:r>
      <w:proofErr w:type="gramStart"/>
      <w:r w:rsidRPr="002937E4">
        <w:rPr>
          <w:rFonts w:ascii="Times New Roman" w:hAnsi="Times New Roman"/>
          <w:sz w:val="28"/>
          <w:szCs w:val="28"/>
        </w:rPr>
        <w:t>от</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2</w:t>
      </w:r>
      <w:r w:rsidR="00610EEC">
        <w:rPr>
          <w:rFonts w:ascii="Times New Roman" w:hAnsi="Times New Roman"/>
          <w:sz w:val="28"/>
          <w:szCs w:val="28"/>
        </w:rPr>
        <w:t> </w:t>
      </w:r>
      <w:r w:rsidRPr="002937E4">
        <w:rPr>
          <w:rFonts w:ascii="Times New Roman" w:hAnsi="Times New Roman"/>
          <w:sz w:val="28"/>
          <w:szCs w:val="28"/>
        </w:rPr>
        <w:t>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w:t>
      </w:r>
      <w:proofErr w:type="gramEnd"/>
      <w:r w:rsidRPr="002937E4">
        <w:rPr>
          <w:rFonts w:ascii="Times New Roman" w:hAnsi="Times New Roman"/>
          <w:sz w:val="28"/>
          <w:szCs w:val="28"/>
        </w:rPr>
        <w:t xml:space="preserve">,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937E4">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Pr="002937E4">
        <w:rPr>
          <w:rFonts w:ascii="Times New Roman" w:hAnsi="Times New Roman"/>
          <w:sz w:val="28"/>
          <w:szCs w:val="28"/>
        </w:rPr>
        <w:t>руководствоваться</w:t>
      </w:r>
      <w:proofErr w:type="gramEnd"/>
      <w:r w:rsidRPr="002937E4">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proofErr w:type="gramStart"/>
      <w:r w:rsidRPr="002937E4">
        <w:rPr>
          <w:rFonts w:ascii="Times New Roman" w:hAnsi="Times New Roman"/>
          <w:sz w:val="28"/>
          <w:szCs w:val="28"/>
        </w:rPr>
        <w:t>форма</w:t>
      </w:r>
      <w:proofErr w:type="gramEnd"/>
      <w:r w:rsidRPr="002937E4">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sidRPr="002937E4">
        <w:rPr>
          <w:rFonts w:ascii="Times New Roman" w:hAnsi="Times New Roman"/>
          <w:sz w:val="28"/>
          <w:szCs w:val="28"/>
        </w:rPr>
        <w:t>утверждении</w:t>
      </w:r>
      <w:proofErr w:type="gramEnd"/>
      <w:r w:rsidRPr="002937E4">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w:t>
      </w:r>
      <w:proofErr w:type="gramEnd"/>
      <w:r w:rsidRPr="002937E4">
        <w:rPr>
          <w:rFonts w:ascii="Times New Roman" w:hAnsi="Times New Roman"/>
          <w:sz w:val="28"/>
          <w:szCs w:val="28"/>
        </w:rPr>
        <w:t xml:space="preserve"> декабря 2012</w:t>
      </w:r>
      <w:r w:rsidR="00610EEC">
        <w:rPr>
          <w:rFonts w:ascii="Times New Roman" w:hAnsi="Times New Roman"/>
          <w:sz w:val="28"/>
          <w:szCs w:val="28"/>
        </w:rPr>
        <w:t> </w:t>
      </w:r>
      <w:r w:rsidRPr="002937E4">
        <w:rPr>
          <w:rFonts w:ascii="Times New Roman" w:hAnsi="Times New Roman"/>
          <w:sz w:val="28"/>
          <w:szCs w:val="28"/>
        </w:rPr>
        <w:t xml:space="preserve">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roofErr w:type="gramEnd"/>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roofErr w:type="gramEnd"/>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w:t>
      </w:r>
      <w:proofErr w:type="gramEnd"/>
      <w:r w:rsidR="007A6A13">
        <w:rPr>
          <w:rFonts w:ascii="Times New Roman" w:hAnsi="Times New Roman"/>
          <w:sz w:val="28"/>
          <w:szCs w:val="28"/>
        </w:rPr>
        <w:t>,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w:t>
      </w:r>
      <w:proofErr w:type="gramEnd"/>
      <w:r w:rsidR="00891EC4">
        <w:rPr>
          <w:rFonts w:ascii="Times New Roman" w:hAnsi="Times New Roman"/>
          <w:sz w:val="28"/>
          <w:szCs w:val="28"/>
        </w:rPr>
        <w:t xml:space="preserve">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proofErr w:type="gramStart"/>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w:t>
      </w:r>
      <w:proofErr w:type="gramEnd"/>
      <w:r w:rsidR="00250785">
        <w:rPr>
          <w:rFonts w:ascii="Times New Roman" w:hAnsi="Times New Roman"/>
          <w:sz w:val="28"/>
          <w:szCs w:val="28"/>
        </w:rPr>
        <w:t xml:space="preserve">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w:t>
      </w:r>
      <w:proofErr w:type="gramStart"/>
      <w:r w:rsidRPr="006A7568">
        <w:rPr>
          <w:rFonts w:ascii="Times New Roman" w:hAnsi="Times New Roman"/>
          <w:color w:val="000000"/>
          <w:sz w:val="28"/>
          <w:szCs w:val="28"/>
        </w:rPr>
        <w:t>связи</w:t>
      </w:r>
      <w:proofErr w:type="gramEnd"/>
      <w:r w:rsidRPr="006A7568">
        <w:rPr>
          <w:rFonts w:ascii="Times New Roman" w:hAnsi="Times New Roman"/>
          <w:color w:val="000000"/>
          <w:sz w:val="28"/>
          <w:szCs w:val="28"/>
        </w:rPr>
        <w:t xml:space="preserve">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proofErr w:type="gramStart"/>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w:t>
      </w:r>
      <w:proofErr w:type="gramEnd"/>
      <w:r w:rsidRPr="006A7568">
        <w:rPr>
          <w:rFonts w:ascii="Times New Roman" w:hAnsi="Times New Roman"/>
          <w:sz w:val="28"/>
          <w:szCs w:val="28"/>
        </w:rPr>
        <w:t xml:space="preserve">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proofErr w:type="gramStart"/>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roofErr w:type="gramEnd"/>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w:t>
      </w:r>
      <w:proofErr w:type="gramEnd"/>
      <w:r w:rsidR="00D01274" w:rsidRPr="00D01274">
        <w:rPr>
          <w:rFonts w:ascii="Times New Roman" w:hAnsi="Times New Roman"/>
          <w:sz w:val="28"/>
          <w:szCs w:val="28"/>
        </w:rPr>
        <w:t>,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937E4">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proofErr w:type="gramEnd"/>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roofErr w:type="gramEnd"/>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roofErr w:type="gramStart"/>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Временно </w:t>
      </w:r>
      <w:proofErr w:type="gramStart"/>
      <w:r w:rsidRPr="002937E4">
        <w:rPr>
          <w:rFonts w:ascii="Times New Roman" w:hAnsi="Times New Roman"/>
          <w:sz w:val="28"/>
          <w:szCs w:val="28"/>
        </w:rPr>
        <w:t>исполняющий</w:t>
      </w:r>
      <w:proofErr w:type="gramEnd"/>
      <w:r w:rsidRPr="002937E4">
        <w:rPr>
          <w:rFonts w:ascii="Times New Roman" w:hAnsi="Times New Roman"/>
          <w:sz w:val="28"/>
          <w:szCs w:val="28"/>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roofErr w:type="gramEnd"/>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lastRenderedPageBreak/>
        <w:t>в</w:t>
      </w:r>
      <w:proofErr w:type="gramEnd"/>
      <w:r w:rsidRPr="002937E4">
        <w:rPr>
          <w:rFonts w:ascii="Times New Roman" w:hAnsi="Times New Roman"/>
          <w:sz w:val="28"/>
          <w:szCs w:val="28"/>
        </w:rPr>
        <w:t xml:space="preserve">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0AD12984"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r w:rsidR="002A1191">
        <w:rPr>
          <w:rFonts w:ascii="Times New Roman" w:hAnsi="Times New Roman"/>
          <w:sz w:val="28"/>
          <w:szCs w:val="28"/>
        </w:rPr>
        <w:t>:</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roofErr w:type="gramEnd"/>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DDAEB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w:t>
      </w:r>
      <w:r w:rsidR="00D07494">
        <w:rPr>
          <w:rFonts w:ascii="Times New Roman" w:hAnsi="Times New Roman"/>
          <w:sz w:val="28"/>
          <w:szCs w:val="28"/>
        </w:rPr>
        <w:t>к</w:t>
      </w:r>
      <w:r w:rsidR="008621DE" w:rsidRPr="006848CC">
        <w:rPr>
          <w:rFonts w:ascii="Times New Roman" w:hAnsi="Times New Roman"/>
          <w:sz w:val="28"/>
          <w:szCs w:val="28"/>
        </w:rPr>
        <w:t>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w:t>
      </w:r>
      <w:proofErr w:type="gramEnd"/>
      <w:r w:rsidRPr="002937E4">
        <w:rPr>
          <w:rFonts w:ascii="Times New Roman" w:hAnsi="Times New Roman"/>
          <w:sz w:val="28"/>
          <w:szCs w:val="28"/>
        </w:rPr>
        <w:t xml:space="preserve">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w:t>
            </w:r>
            <w:proofErr w:type="gramEnd"/>
            <w:r w:rsidR="00844F39" w:rsidRPr="00844F39">
              <w:rPr>
                <w:rFonts w:ascii="Times New Roman" w:hAnsi="Times New Roman"/>
                <w:sz w:val="28"/>
                <w:szCs w:val="28"/>
              </w:rPr>
              <w:t xml:space="preserve">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w:t>
      </w:r>
      <w:proofErr w:type="gramEnd"/>
      <w:r w:rsidR="00891868" w:rsidRPr="00891868">
        <w:rPr>
          <w:rFonts w:ascii="Times New Roman" w:hAnsi="Times New Roman"/>
          <w:sz w:val="28"/>
          <w:szCs w:val="28"/>
        </w:rPr>
        <w:t xml:space="preserve"> </w:t>
      </w:r>
      <w:proofErr w:type="gramStart"/>
      <w:r w:rsidR="00891868" w:rsidRPr="00891868">
        <w:rPr>
          <w:rFonts w:ascii="Times New Roman" w:hAnsi="Times New Roman"/>
          <w:sz w:val="28"/>
          <w:szCs w:val="28"/>
        </w:rPr>
        <w:t>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roofErr w:type="gramEnd"/>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proofErr w:type="gramStart"/>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w:t>
      </w:r>
      <w:proofErr w:type="gramEnd"/>
      <w:r w:rsidR="00806972" w:rsidRPr="004B5F02">
        <w:rPr>
          <w:rFonts w:ascii="Times New Roman" w:hAnsi="Times New Roman"/>
          <w:sz w:val="28"/>
          <w:szCs w:val="28"/>
        </w:rPr>
        <w:t xml:space="preserve">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00806972" w:rsidRPr="004B5F02">
        <w:rPr>
          <w:rFonts w:ascii="Times New Roman" w:hAnsi="Times New Roman"/>
          <w:sz w:val="28"/>
          <w:szCs w:val="28"/>
        </w:rPr>
        <w:t>,</w:t>
      </w:r>
      <w:proofErr w:type="gramEnd"/>
      <w:r w:rsidR="00806972" w:rsidRPr="004B5F02">
        <w:rPr>
          <w:rFonts w:ascii="Times New Roman" w:hAnsi="Times New Roman"/>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 xml:space="preserve">ранее отчетной даты, указываемой на титульном листе справки, или позднее даты </w:t>
      </w:r>
      <w:proofErr w:type="gramStart"/>
      <w:r w:rsidRPr="00B22F77">
        <w:rPr>
          <w:rFonts w:ascii="Times New Roman" w:hAnsi="Times New Roman"/>
          <w:sz w:val="28"/>
          <w:szCs w:val="28"/>
        </w:rPr>
        <w:t>заверения достоверности</w:t>
      </w:r>
      <w:proofErr w:type="gramEnd"/>
      <w:r w:rsidRPr="00B22F77">
        <w:rPr>
          <w:rFonts w:ascii="Times New Roman" w:hAnsi="Times New Roman"/>
          <w:sz w:val="28"/>
          <w:szCs w:val="28"/>
        </w:rPr>
        <w:t xml:space="preserve">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w:t>
      </w:r>
      <w:proofErr w:type="gramStart"/>
      <w:r w:rsidRPr="00234327">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24"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B16039">
        <w:rPr>
          <w:rFonts w:ascii="Times New Roman" w:hAnsi="Times New Roman"/>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6848CC">
        <w:rPr>
          <w:rFonts w:ascii="Times New Roman" w:hAnsi="Times New Roman" w:cs="Times New Roman"/>
          <w:sz w:val="28"/>
          <w:szCs w:val="28"/>
        </w:rPr>
        <w:t>временная</w:t>
      </w:r>
      <w:proofErr w:type="gramEnd"/>
      <w:r w:rsidRPr="006848C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w:t>
      </w:r>
      <w:proofErr w:type="gramStart"/>
      <w:r w:rsidRPr="00837436">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proofErr w:type="gramStart"/>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w:t>
      </w:r>
      <w:proofErr w:type="gramEnd"/>
      <w:r w:rsidR="003624CC" w:rsidRPr="00191144">
        <w:rPr>
          <w:rFonts w:ascii="Times New Roman" w:hAnsi="Times New Roman"/>
          <w:sz w:val="28"/>
          <w:szCs w:val="28"/>
        </w:rPr>
        <w:t xml:space="preserve">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w:t>
      </w:r>
      <w:proofErr w:type="gramEnd"/>
      <w:r w:rsidRPr="006848CC">
        <w:rPr>
          <w:rFonts w:ascii="Times New Roman" w:hAnsi="Times New Roman"/>
          <w:sz w:val="28"/>
          <w:szCs w:val="28"/>
        </w:rPr>
        <w:t xml:space="preserve">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roofErr w:type="gramEnd"/>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14:paraId="553EA41F" w14:textId="61D8E4A3" w:rsidR="004D5762" w:rsidRPr="006848CC" w:rsidRDefault="00CF22F2" w:rsidP="002F3898">
      <w:pPr>
        <w:pStyle w:val="Default"/>
        <w:numPr>
          <w:ilvl w:val="0"/>
          <w:numId w:val="1"/>
        </w:numPr>
        <w:ind w:left="0" w:firstLine="567"/>
        <w:rPr>
          <w:color w:val="auto"/>
          <w:sz w:val="28"/>
          <w:szCs w:val="28"/>
        </w:rPr>
      </w:pPr>
      <w:proofErr w:type="gramStart"/>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roofErr w:type="gramEnd"/>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выдаваемую по</w:t>
      </w:r>
      <w:proofErr w:type="gramEnd"/>
      <w:r w:rsidRPr="006848CC">
        <w:rPr>
          <w:color w:val="auto"/>
          <w:sz w:val="28"/>
          <w:szCs w:val="28"/>
        </w:rPr>
        <w:t xml:space="preserve">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xml:space="preserve">). </w:t>
      </w:r>
      <w:proofErr w:type="gramStart"/>
      <w:r w:rsidRPr="006848CC">
        <w:rPr>
          <w:color w:val="auto"/>
          <w:sz w:val="28"/>
          <w:szCs w:val="28"/>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roofErr w:type="gramEnd"/>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 xml:space="preserve">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roofErr w:type="gramEnd"/>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roofErr w:type="gramEnd"/>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proofErr w:type="gramStart"/>
      <w:r w:rsidRPr="006848CC">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roofErr w:type="gramEnd"/>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sidRPr="008B315A">
        <w:rPr>
          <w:rFonts w:ascii="Times New Roman" w:hAnsi="Times New Roman"/>
          <w:sz w:val="28"/>
          <w:szCs w:val="28"/>
        </w:rPr>
        <w:t xml:space="preserve">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6848CC">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 xml:space="preserve">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3CFED52"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w:t>
      </w:r>
      <w:r w:rsidR="00B16039">
        <w:rPr>
          <w:rFonts w:ascii="Times New Roman" w:hAnsi="Times New Roman"/>
          <w:sz w:val="28"/>
          <w:szCs w:val="28"/>
        </w:rPr>
        <w:t>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2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xml:space="preserve">",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 xml:space="preserve">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8"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9"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30"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1"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lastRenderedPageBreak/>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B5F02">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roofErr w:type="gramEnd"/>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w:t>
      </w:r>
      <w:proofErr w:type="gramStart"/>
      <w:r w:rsidRPr="00C84829">
        <w:rPr>
          <w:rFonts w:ascii="Times New Roman" w:hAnsi="Times New Roman"/>
          <w:sz w:val="28"/>
        </w:rPr>
        <w:t xml:space="preserve">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proofErr w:type="gramEnd"/>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C84829">
        <w:rPr>
          <w:rFonts w:ascii="Times New Roman" w:hAnsi="Times New Roman"/>
          <w:sz w:val="28"/>
        </w:rPr>
        <w:t>" [</w:t>
      </w:r>
      <w:r w:rsidRPr="00C84829">
        <w:rPr>
          <w:rFonts w:ascii="Segoe UI Symbol" w:hAnsi="Segoe UI Symbol"/>
          <w:sz w:val="28"/>
        </w:rPr>
        <w:t>✓</w:t>
      </w:r>
      <w:r w:rsidRPr="00C84829">
        <w:rPr>
          <w:rFonts w:ascii="Times New Roman" w:hAnsi="Times New Roman"/>
          <w:sz w:val="28"/>
        </w:rPr>
        <w:t xml:space="preserve">] </w:t>
      </w:r>
      <w:proofErr w:type="gramEnd"/>
      <w:r w:rsidRPr="00C84829">
        <w:rPr>
          <w:rFonts w:ascii="Times New Roman" w:hAnsi="Times New Roman"/>
          <w:sz w:val="28"/>
        </w:rPr>
        <w:t>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proofErr w:type="gramStart"/>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proofErr w:type="gramEnd"/>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w:t>
      </w:r>
      <w:proofErr w:type="gramStart"/>
      <w:r w:rsidR="00426884" w:rsidRPr="00766FDE">
        <w:rPr>
          <w:rFonts w:ascii="Times New Roman" w:hAnsi="Times New Roman"/>
          <w:sz w:val="28"/>
        </w:rPr>
        <w:t>отчетной</w:t>
      </w:r>
      <w:proofErr w:type="gramEnd"/>
      <w:r w:rsidR="00426884" w:rsidRPr="00766FDE">
        <w:rPr>
          <w:rFonts w:ascii="Times New Roman" w:hAnsi="Times New Roman"/>
          <w:sz w:val="28"/>
        </w:rPr>
        <w:t xml:space="preserve">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proofErr w:type="gramStart"/>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 xml:space="preserve">в отношении служащего </w:t>
      </w:r>
      <w:r w:rsidR="00F13E5E" w:rsidRPr="00C84829">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roofErr w:type="gramEnd"/>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proofErr w:type="gramStart"/>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roofErr w:type="gramEnd"/>
    </w:p>
    <w:p w14:paraId="22FB45E5" w14:textId="0FE6BC3E" w:rsidR="00F13E5E" w:rsidRDefault="00F13E5E" w:rsidP="00F13E5E">
      <w:pPr>
        <w:pStyle w:val="af7"/>
        <w:ind w:left="0" w:firstLine="567"/>
        <w:rPr>
          <w:rFonts w:ascii="Times New Roman" w:hAnsi="Times New Roman"/>
          <w:sz w:val="28"/>
          <w:szCs w:val="28"/>
        </w:rPr>
      </w:pPr>
      <w:proofErr w:type="gramStart"/>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roofErr w:type="gramEnd"/>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roofErr w:type="gramEnd"/>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"Сумма </w:t>
            </w:r>
            <w:r w:rsidRPr="007038E9">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roofErr w:type="gramEnd"/>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2ECA9C4C"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00D07494">
              <w:rPr>
                <w:rFonts w:ascii="Times New Roman" w:hAnsi="Times New Roman"/>
                <w:iCs/>
                <w:sz w:val="28"/>
                <w:szCs w:val="28"/>
              </w:rPr>
              <w:t xml:space="preserve"> </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proofErr w:type="gramStart"/>
      <w:r w:rsidR="00CF22F2" w:rsidRPr="00F45D28">
        <w:rPr>
          <w:rFonts w:ascii="Times New Roman" w:hAnsi="Times New Roman"/>
          <w:sz w:val="28"/>
          <w:szCs w:val="28"/>
        </w:rPr>
        <w:t>Ю</w:t>
      </w:r>
      <w:proofErr w:type="gramEnd"/>
      <w:r w:rsidR="00CF22F2" w:rsidRPr="00F45D28">
        <w:rPr>
          <w:rFonts w:ascii="Times New Roman" w:hAnsi="Times New Roman"/>
          <w:sz w:val="28"/>
          <w:szCs w:val="28"/>
        </w:rPr>
        <w:t>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proofErr w:type="gramStart"/>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w:t>
      </w:r>
      <w:proofErr w:type="gramEnd"/>
      <w:r w:rsidRPr="00F45D28">
        <w:rPr>
          <w:rFonts w:ascii="Times New Roman" w:hAnsi="Times New Roman"/>
          <w:sz w:val="28"/>
          <w:szCs w:val="28"/>
        </w:rPr>
        <w:t xml:space="preserve">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6848CC">
        <w:rPr>
          <w:rFonts w:ascii="Times New Roman" w:hAnsi="Times New Roman"/>
          <w:sz w:val="28"/>
          <w:szCs w:val="28"/>
        </w:rPr>
        <w:t>дств с т</w:t>
      </w:r>
      <w:proofErr w:type="gramEnd"/>
      <w:r w:rsidRPr="006848CC">
        <w:rPr>
          <w:rFonts w:ascii="Times New Roman" w:hAnsi="Times New Roman"/>
          <w:sz w:val="28"/>
          <w:szCs w:val="28"/>
        </w:rPr>
        <w:t>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6848CC">
        <w:rPr>
          <w:rFonts w:ascii="Times New Roman" w:hAnsi="Times New Roman"/>
          <w:sz w:val="28"/>
          <w:szCs w:val="28"/>
        </w:rPr>
        <w:lastRenderedPageBreak/>
        <w:t xml:space="preserve">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6848CC">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w:t>
      </w:r>
      <w:proofErr w:type="gramStart"/>
      <w:r w:rsidRPr="00924928">
        <w:rPr>
          <w:rFonts w:ascii="Times New Roman" w:hAnsi="Times New Roman"/>
          <w:sz w:val="28"/>
          <w:szCs w:val="28"/>
        </w:rPr>
        <w:t>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roofErr w:type="gramEnd"/>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5"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48CC">
        <w:rPr>
          <w:rFonts w:ascii="Times New Roman" w:hAnsi="Times New Roman"/>
          <w:sz w:val="28"/>
          <w:szCs w:val="28"/>
        </w:rPr>
        <w:t xml:space="preserve">В этой связи сведения об имеющихся на отчетную дату обязательствах имущественного характера застройщика по договору долевого участия по </w:t>
      </w:r>
      <w:r w:rsidRPr="006848CC">
        <w:rPr>
          <w:rFonts w:ascii="Times New Roman" w:hAnsi="Times New Roman"/>
          <w:sz w:val="28"/>
          <w:szCs w:val="28"/>
        </w:rPr>
        <w:lastRenderedPageBreak/>
        <w:t>отношению</w:t>
      </w:r>
      <w:proofErr w:type="gramEnd"/>
      <w:r w:rsidRPr="006848C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w:t>
      </w:r>
      <w:proofErr w:type="gramEnd"/>
      <w:r w:rsidRPr="006848CC">
        <w:rPr>
          <w:rFonts w:ascii="Times New Roman" w:hAnsi="Times New Roman"/>
          <w:sz w:val="28"/>
          <w:szCs w:val="28"/>
        </w:rPr>
        <w:t xml:space="preserve"> Если в кредитном договоре сумма обязательств не разделена, то следует отразить </w:t>
      </w:r>
      <w:r w:rsidRPr="006848CC">
        <w:rPr>
          <w:rFonts w:ascii="Times New Roman" w:hAnsi="Times New Roman"/>
          <w:sz w:val="28"/>
          <w:szCs w:val="28"/>
        </w:rPr>
        <w:lastRenderedPageBreak/>
        <w:t xml:space="preserve">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587AD4C1"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фондом), по договорам</w:t>
      </w:r>
      <w:proofErr w:type="gramEnd"/>
      <w:r w:rsidRPr="006848CC">
        <w:rPr>
          <w:rFonts w:ascii="Times New Roman" w:hAnsi="Times New Roman"/>
          <w:b/>
          <w:sz w:val="28"/>
          <w:szCs w:val="28"/>
        </w:rPr>
        <w:t xml:space="preserve">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sidRPr="006848CC">
        <w:rPr>
          <w:rFonts w:ascii="Times New Roman" w:hAnsi="Times New Roman"/>
          <w:sz w:val="28"/>
          <w:szCs w:val="28"/>
        </w:rPr>
        <w:t xml:space="preserve">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roofErr w:type="gramEnd"/>
    </w:p>
    <w:p w14:paraId="307F8DAB" w14:textId="1F2753AA" w:rsidR="004D5762" w:rsidRPr="00A607DB" w:rsidRDefault="00CF22F2">
      <w:pPr>
        <w:pStyle w:val="af7"/>
        <w:widowControl w:val="0"/>
        <w:ind w:left="0" w:firstLine="567"/>
        <w:rPr>
          <w:rFonts w:ascii="Times New Roman" w:hAnsi="Times New Roman"/>
          <w:sz w:val="28"/>
          <w:szCs w:val="28"/>
        </w:rPr>
      </w:pPr>
      <w:proofErr w:type="gramStart"/>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roofErr w:type="gramEnd"/>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9A624" w14:textId="77777777" w:rsidR="00C35293" w:rsidRDefault="00C35293">
      <w:r>
        <w:separator/>
      </w:r>
    </w:p>
  </w:endnote>
  <w:endnote w:type="continuationSeparator" w:id="0">
    <w:p w14:paraId="3BDB030C" w14:textId="77777777" w:rsidR="00C35293" w:rsidRDefault="00C35293">
      <w:r>
        <w:continuationSeparator/>
      </w:r>
    </w:p>
  </w:endnote>
  <w:endnote w:type="continuationNotice" w:id="1">
    <w:p w14:paraId="08B8A4E5" w14:textId="77777777" w:rsidR="00C35293" w:rsidRDefault="00C35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EC510" w14:textId="77777777" w:rsidR="00C35293" w:rsidRDefault="00C35293">
      <w:r>
        <w:separator/>
      </w:r>
    </w:p>
  </w:footnote>
  <w:footnote w:type="continuationSeparator" w:id="0">
    <w:p w14:paraId="7E5E3147" w14:textId="77777777" w:rsidR="00C35293" w:rsidRDefault="00C35293">
      <w:r>
        <w:continuationSeparator/>
      </w:r>
    </w:p>
  </w:footnote>
  <w:footnote w:type="continuationNotice" w:id="1">
    <w:p w14:paraId="43AA1494" w14:textId="77777777" w:rsidR="00C35293" w:rsidRDefault="00C352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B16039" w:rsidRDefault="00B16039" w:rsidP="00AD75B1">
    <w:pPr>
      <w:pStyle w:val="af0"/>
      <w:jc w:val="center"/>
      <w:rPr>
        <w:rFonts w:ascii="Times New Roman" w:eastAsia="Times New Roman" w:hAnsi="Times New Roman"/>
        <w:sz w:val="28"/>
      </w:rPr>
    </w:pPr>
    <w:r>
      <w:fldChar w:fldCharType="begin"/>
    </w:r>
    <w:r>
      <w:instrText>PAGE \* MERGEFORMAT</w:instrText>
    </w:r>
    <w:r>
      <w:fldChar w:fldCharType="separate"/>
    </w:r>
    <w:r w:rsidR="00FE665E" w:rsidRPr="00FE665E">
      <w:rPr>
        <w:rFonts w:ascii="Times New Roman" w:eastAsia="Times New Roman" w:hAnsi="Times New Roman"/>
        <w:noProof/>
        <w:sz w:val="28"/>
      </w:rPr>
      <w:t>68</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21A33"/>
    <w:rsid w:val="00234327"/>
    <w:rsid w:val="00240588"/>
    <w:rsid w:val="002449A6"/>
    <w:rsid w:val="00244FEE"/>
    <w:rsid w:val="00250785"/>
    <w:rsid w:val="00254EC3"/>
    <w:rsid w:val="00261EBF"/>
    <w:rsid w:val="00272516"/>
    <w:rsid w:val="002908B0"/>
    <w:rsid w:val="00290BA3"/>
    <w:rsid w:val="002937E4"/>
    <w:rsid w:val="002A1191"/>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0628"/>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114"/>
    <w:rsid w:val="00B0678F"/>
    <w:rsid w:val="00B131EF"/>
    <w:rsid w:val="00B16039"/>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1693E"/>
    <w:rsid w:val="00C20FFC"/>
    <w:rsid w:val="00C24419"/>
    <w:rsid w:val="00C30AD7"/>
    <w:rsid w:val="00C35293"/>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07494"/>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617E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65E"/>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rosreestr.ru/eservices/real-estate-objects-online"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cbr.ru/banking_sector/likvidbase/" TargetMode="Externa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mintrud.gov.ru/docs/1872" TargetMode="External"/><Relationship Id="rId33" Type="http://schemas.openxmlformats.org/officeDocument/2006/relationships/hyperlink" Target="https://www.nalog.ru/rn77/related_activities/accounting/bank_accou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s://www.gibdd.ru/r/66/contacts/div11650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www.cbr.ru/currency_base/daily/" TargetMode="External"/><Relationship Id="rId32" Type="http://schemas.openxmlformats.org/officeDocument/2006/relationships/hyperlink" Target="https://www.cbr.ru/hd_base/metall/metall_base_new/" TargetMode="External"/><Relationship Id="rId37"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gossluzhba.gov.ru/anticorruption/spravki_bk" TargetMode="External"/><Relationship Id="rId28" Type="http://schemas.openxmlformats.org/officeDocument/2006/relationships/hyperlink" Target="https://www.gibdd.ru/r/66/contacts/div1165058/" TargetMode="External"/><Relationship Id="rId36"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cbr.ru/vfs/registers/infr/list_invest_platform_op.xls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kremlin.ru/structure/additional/12" TargetMode="External"/><Relationship Id="rId27" Type="http://schemas.openxmlformats.org/officeDocument/2006/relationships/hyperlink" Target="https://www.gibdd.ru/r/77/contacts/div1145039/" TargetMode="External"/><Relationship Id="rId30" Type="http://schemas.openxmlformats.org/officeDocument/2006/relationships/hyperlink" Target="https://cbr.ru/vfs/registers/infr/list_OIS.xlsx" TargetMode="External"/><Relationship Id="rId35"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F1DB1EBA-8A44-472F-AEC2-9F413936C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28671</Words>
  <Characters>163426</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2024-01-31T08:32:00Z</cp:lastPrinted>
  <dcterms:created xsi:type="dcterms:W3CDTF">2024-03-21T07:50:00Z</dcterms:created>
  <dcterms:modified xsi:type="dcterms:W3CDTF">2024-03-21T07:50:00Z</dcterms:modified>
</cp:coreProperties>
</file>