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0DD2" w14:textId="77777777" w:rsidR="002872B4" w:rsidRPr="002872B4" w:rsidRDefault="002872B4" w:rsidP="002872B4">
      <w:pPr>
        <w:tabs>
          <w:tab w:val="left" w:pos="4140"/>
        </w:tabs>
        <w:spacing w:after="0" w:line="240" w:lineRule="auto"/>
        <w:jc w:val="center"/>
        <w:rPr>
          <w:rFonts w:ascii="Times New Roman" w:eastAsia="Times New Roman" w:hAnsi="Times New Roman" w:cs="Times New Roman"/>
          <w:kern w:val="0"/>
          <w:sz w:val="24"/>
          <w:szCs w:val="24"/>
          <w:lang w:eastAsia="ru-RU"/>
          <w14:ligatures w14:val="none"/>
        </w:rPr>
      </w:pPr>
      <w:r w:rsidRPr="002872B4">
        <w:rPr>
          <w:rFonts w:ascii="Times New Roman" w:eastAsia="Times New Roman" w:hAnsi="Times New Roman" w:cs="Times New Roman"/>
          <w:noProof/>
          <w:kern w:val="0"/>
          <w:sz w:val="24"/>
          <w:szCs w:val="24"/>
          <w:lang w:eastAsia="ru-RU"/>
          <w14:ligatures w14:val="none"/>
        </w:rPr>
        <w:drawing>
          <wp:inline distT="0" distB="0" distL="0" distR="0" wp14:anchorId="5BF76693" wp14:editId="3D270486">
            <wp:extent cx="571500" cy="666750"/>
            <wp:effectExtent l="0" t="0" r="0" b="0"/>
            <wp:docPr id="5549443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p>
    <w:p w14:paraId="7F17F70B" w14:textId="77777777" w:rsidR="002872B4" w:rsidRPr="002872B4" w:rsidRDefault="002872B4" w:rsidP="002872B4">
      <w:pPr>
        <w:spacing w:after="0" w:line="240" w:lineRule="auto"/>
        <w:jc w:val="center"/>
        <w:rPr>
          <w:rFonts w:ascii="Times New Roman" w:eastAsia="Times New Roman" w:hAnsi="Times New Roman" w:cs="Times New Roman"/>
          <w:b/>
          <w:bCs/>
          <w:spacing w:val="120"/>
          <w:kern w:val="0"/>
          <w:sz w:val="28"/>
          <w:szCs w:val="28"/>
          <w:lang w:eastAsia="ru-RU"/>
          <w14:ligatures w14:val="none"/>
        </w:rPr>
      </w:pPr>
      <w:r w:rsidRPr="002872B4">
        <w:rPr>
          <w:rFonts w:ascii="Times New Roman" w:eastAsia="Times New Roman" w:hAnsi="Times New Roman" w:cs="Times New Roman"/>
          <w:b/>
          <w:bCs/>
          <w:spacing w:val="120"/>
          <w:kern w:val="0"/>
          <w:sz w:val="28"/>
          <w:szCs w:val="28"/>
          <w:lang w:eastAsia="ru-RU"/>
          <w14:ligatures w14:val="none"/>
        </w:rPr>
        <w:t xml:space="preserve">АДМИНИСТРАЦИЯ НИКОЛЬСКОГО </w:t>
      </w:r>
    </w:p>
    <w:p w14:paraId="556D6552" w14:textId="77777777" w:rsidR="002872B4" w:rsidRPr="002872B4" w:rsidRDefault="002872B4" w:rsidP="002872B4">
      <w:pPr>
        <w:spacing w:after="0" w:line="240" w:lineRule="auto"/>
        <w:jc w:val="center"/>
        <w:rPr>
          <w:rFonts w:ascii="Times New Roman" w:eastAsia="Times New Roman" w:hAnsi="Times New Roman" w:cs="Times New Roman"/>
          <w:b/>
          <w:bCs/>
          <w:spacing w:val="120"/>
          <w:kern w:val="0"/>
          <w:sz w:val="28"/>
          <w:szCs w:val="28"/>
          <w:lang w:eastAsia="ru-RU"/>
          <w14:ligatures w14:val="none"/>
        </w:rPr>
      </w:pPr>
      <w:r w:rsidRPr="002872B4">
        <w:rPr>
          <w:rFonts w:ascii="Times New Roman" w:eastAsia="Times New Roman" w:hAnsi="Times New Roman" w:cs="Times New Roman"/>
          <w:b/>
          <w:bCs/>
          <w:spacing w:val="120"/>
          <w:kern w:val="0"/>
          <w:sz w:val="28"/>
          <w:szCs w:val="28"/>
          <w:lang w:eastAsia="ru-RU"/>
          <w14:ligatures w14:val="none"/>
        </w:rPr>
        <w:t>МУНИЦИПАЛЬНОГО ОКРУГА</w:t>
      </w:r>
    </w:p>
    <w:p w14:paraId="60D4CC3C" w14:textId="77777777" w:rsidR="002872B4" w:rsidRPr="002872B4" w:rsidRDefault="002872B4" w:rsidP="002872B4">
      <w:pPr>
        <w:spacing w:after="0" w:line="240" w:lineRule="auto"/>
        <w:jc w:val="center"/>
        <w:rPr>
          <w:rFonts w:ascii="Times New Roman" w:eastAsia="Times New Roman" w:hAnsi="Times New Roman" w:cs="Times New Roman"/>
          <w:b/>
          <w:bCs/>
          <w:spacing w:val="120"/>
          <w:kern w:val="0"/>
          <w:sz w:val="28"/>
          <w:szCs w:val="28"/>
          <w:lang w:eastAsia="ru-RU"/>
          <w14:ligatures w14:val="none"/>
        </w:rPr>
      </w:pPr>
    </w:p>
    <w:p w14:paraId="5EAC04A5" w14:textId="77777777" w:rsidR="002872B4" w:rsidRPr="002872B4" w:rsidRDefault="002872B4" w:rsidP="002872B4">
      <w:pPr>
        <w:spacing w:after="0" w:line="240" w:lineRule="auto"/>
        <w:jc w:val="center"/>
        <w:rPr>
          <w:rFonts w:ascii="Times New Roman" w:eastAsia="Times New Roman" w:hAnsi="Times New Roman" w:cs="Times New Roman"/>
          <w:b/>
          <w:bCs/>
          <w:spacing w:val="120"/>
          <w:kern w:val="0"/>
          <w:sz w:val="24"/>
          <w:szCs w:val="24"/>
          <w:lang w:eastAsia="ru-RU"/>
          <w14:ligatures w14:val="none"/>
        </w:rPr>
      </w:pPr>
      <w:r w:rsidRPr="002872B4">
        <w:rPr>
          <w:rFonts w:ascii="Times New Roman" w:eastAsia="Times New Roman" w:hAnsi="Times New Roman" w:cs="Times New Roman"/>
          <w:b/>
          <w:bCs/>
          <w:spacing w:val="120"/>
          <w:kern w:val="0"/>
          <w:sz w:val="28"/>
          <w:szCs w:val="28"/>
          <w:lang w:eastAsia="ru-RU"/>
          <w14:ligatures w14:val="none"/>
        </w:rPr>
        <w:t>ПОСТАНОВЛЕНИЕ</w:t>
      </w:r>
    </w:p>
    <w:p w14:paraId="083B0889" w14:textId="77777777" w:rsidR="002872B4" w:rsidRPr="002872B4" w:rsidRDefault="002872B4" w:rsidP="002872B4">
      <w:pPr>
        <w:spacing w:after="0" w:line="240" w:lineRule="auto"/>
        <w:ind w:firstLine="709"/>
        <w:rPr>
          <w:rFonts w:ascii="Times New Roman" w:eastAsia="Times New Roman" w:hAnsi="Times New Roman" w:cs="Times New Roman"/>
          <w:b/>
          <w:bCs/>
          <w:spacing w:val="120"/>
          <w:kern w:val="0"/>
          <w:sz w:val="24"/>
          <w:szCs w:val="24"/>
          <w:lang w:eastAsia="ru-RU"/>
          <w14:ligatures w14:val="none"/>
        </w:rPr>
      </w:pPr>
    </w:p>
    <w:p w14:paraId="5BC31409" w14:textId="77777777" w:rsidR="002872B4" w:rsidRPr="002872B4" w:rsidRDefault="002872B4" w:rsidP="002872B4">
      <w:pPr>
        <w:spacing w:after="0" w:line="240" w:lineRule="auto"/>
        <w:rPr>
          <w:rFonts w:ascii="Times New Roman" w:eastAsia="Times New Roman" w:hAnsi="Times New Roman" w:cs="Times New Roman"/>
          <w:bCs/>
          <w:kern w:val="0"/>
          <w:sz w:val="28"/>
          <w:szCs w:val="26"/>
          <w:lang w:eastAsia="ru-RU"/>
          <w14:ligatures w14:val="none"/>
        </w:rPr>
      </w:pPr>
      <w:r w:rsidRPr="002872B4">
        <w:rPr>
          <w:rFonts w:ascii="Times New Roman" w:eastAsia="Times New Roman" w:hAnsi="Times New Roman" w:cs="Times New Roman"/>
          <w:bCs/>
          <w:kern w:val="0"/>
          <w:sz w:val="28"/>
          <w:szCs w:val="28"/>
          <w:lang w:eastAsia="ru-RU"/>
          <w14:ligatures w14:val="none"/>
        </w:rPr>
        <w:t>.03.2025</w:t>
      </w:r>
      <w:r w:rsidRPr="002872B4">
        <w:rPr>
          <w:rFonts w:ascii="Times New Roman" w:eastAsia="Times New Roman" w:hAnsi="Times New Roman" w:cs="Times New Roman"/>
          <w:bCs/>
          <w:kern w:val="0"/>
          <w:sz w:val="28"/>
          <w:szCs w:val="26"/>
          <w:lang w:eastAsia="ru-RU"/>
          <w14:ligatures w14:val="none"/>
        </w:rPr>
        <w:t xml:space="preserve"> год</w:t>
      </w:r>
      <w:r w:rsidRPr="002872B4">
        <w:rPr>
          <w:rFonts w:ascii="Times New Roman" w:eastAsia="Times New Roman" w:hAnsi="Times New Roman" w:cs="Times New Roman"/>
          <w:bCs/>
          <w:kern w:val="0"/>
          <w:sz w:val="28"/>
          <w:szCs w:val="26"/>
          <w:lang w:eastAsia="ru-RU"/>
          <w14:ligatures w14:val="none"/>
        </w:rPr>
        <w:tab/>
      </w:r>
      <w:r w:rsidRPr="002872B4">
        <w:rPr>
          <w:rFonts w:ascii="Times New Roman" w:eastAsia="Times New Roman" w:hAnsi="Times New Roman" w:cs="Times New Roman"/>
          <w:bCs/>
          <w:kern w:val="0"/>
          <w:sz w:val="28"/>
          <w:szCs w:val="26"/>
          <w:lang w:eastAsia="ru-RU"/>
          <w14:ligatures w14:val="none"/>
        </w:rPr>
        <w:tab/>
        <w:t xml:space="preserve">                                                                                  № </w:t>
      </w:r>
    </w:p>
    <w:p w14:paraId="65E473CF" w14:textId="77777777" w:rsidR="002872B4" w:rsidRPr="002872B4" w:rsidRDefault="002872B4" w:rsidP="002872B4">
      <w:pPr>
        <w:spacing w:after="0" w:line="240" w:lineRule="auto"/>
        <w:jc w:val="center"/>
        <w:rPr>
          <w:rFonts w:ascii="Times New Roman" w:eastAsia="Times New Roman" w:hAnsi="Times New Roman" w:cs="Times New Roman"/>
          <w:bCs/>
          <w:kern w:val="0"/>
          <w:sz w:val="28"/>
          <w:szCs w:val="26"/>
          <w:lang w:eastAsia="ru-RU"/>
          <w14:ligatures w14:val="none"/>
        </w:rPr>
      </w:pPr>
      <w:r w:rsidRPr="002872B4">
        <w:rPr>
          <w:rFonts w:ascii="Times New Roman" w:eastAsia="Times New Roman" w:hAnsi="Times New Roman" w:cs="Times New Roman"/>
          <w:bCs/>
          <w:kern w:val="0"/>
          <w:sz w:val="28"/>
          <w:szCs w:val="26"/>
          <w:lang w:eastAsia="ru-RU"/>
          <w14:ligatures w14:val="none"/>
        </w:rPr>
        <w:t>г. Никольск</w:t>
      </w:r>
    </w:p>
    <w:p w14:paraId="083BC48A" w14:textId="77777777" w:rsidR="002872B4" w:rsidRPr="002872B4" w:rsidRDefault="002872B4" w:rsidP="002872B4">
      <w:pPr>
        <w:spacing w:after="0" w:line="240" w:lineRule="auto"/>
        <w:ind w:firstLine="709"/>
        <w:jc w:val="center"/>
        <w:rPr>
          <w:rFonts w:ascii="Times New Roman" w:eastAsia="Times New Roman" w:hAnsi="Times New Roman" w:cs="Times New Roman"/>
          <w:bCs/>
          <w:kern w:val="0"/>
          <w:sz w:val="24"/>
          <w:szCs w:val="24"/>
          <w:lang w:eastAsia="ru-RU"/>
          <w14:ligatures w14:val="none"/>
        </w:rPr>
      </w:pPr>
    </w:p>
    <w:tbl>
      <w:tblPr>
        <w:tblW w:w="0" w:type="auto"/>
        <w:tblLook w:val="04A0" w:firstRow="1" w:lastRow="0" w:firstColumn="1" w:lastColumn="0" w:noHBand="0" w:noVBand="1"/>
      </w:tblPr>
      <w:tblGrid>
        <w:gridCol w:w="4786"/>
      </w:tblGrid>
      <w:tr w:rsidR="002872B4" w:rsidRPr="002872B4" w14:paraId="29A0CC53" w14:textId="77777777" w:rsidTr="00316065">
        <w:trPr>
          <w:trHeight w:val="2342"/>
        </w:trPr>
        <w:tc>
          <w:tcPr>
            <w:tcW w:w="4786" w:type="dxa"/>
            <w:shd w:val="clear" w:color="auto" w:fill="auto"/>
          </w:tcPr>
          <w:p w14:paraId="77EF8AAA" w14:textId="71CB1424" w:rsidR="002872B4" w:rsidRPr="002872B4" w:rsidRDefault="002872B4" w:rsidP="002872B4">
            <w:pPr>
              <w:spacing w:after="0" w:line="240" w:lineRule="auto"/>
              <w:jc w:val="both"/>
              <w:rPr>
                <w:rFonts w:ascii="Times New Roman" w:eastAsia="Times New Roman" w:hAnsi="Times New Roman" w:cs="Times New Roman"/>
                <w:kern w:val="0"/>
                <w:sz w:val="28"/>
                <w:szCs w:val="28"/>
                <w:lang w:eastAsia="ru-RU"/>
                <w14:ligatures w14:val="none"/>
              </w:rPr>
            </w:pPr>
            <w:r w:rsidRPr="002872B4">
              <w:rPr>
                <w:rFonts w:ascii="Times New Roman" w:eastAsia="Times New Roman" w:hAnsi="Times New Roman" w:cs="Arial"/>
                <w:color w:val="000000"/>
                <w:kern w:val="0"/>
                <w:sz w:val="28"/>
                <w:szCs w:val="24"/>
                <w:lang w:eastAsia="ru-RU"/>
                <w14:ligatures w14:val="none"/>
              </w:rPr>
              <w:t xml:space="preserve">Об утверждении </w:t>
            </w:r>
            <w:r w:rsidRPr="002872B4">
              <w:rPr>
                <w:rFonts w:ascii="Times New Roman" w:eastAsia="Times New Roman" w:hAnsi="Times New Roman" w:cs="Arial"/>
                <w:kern w:val="0"/>
                <w:sz w:val="28"/>
                <w:szCs w:val="24"/>
                <w:lang w:eastAsia="ru-RU"/>
                <w14:ligatures w14:val="none"/>
              </w:rPr>
              <w:t>административного регламента предоставления муниципальной услуги</w:t>
            </w:r>
            <w:r w:rsidRPr="002872B4">
              <w:rPr>
                <w:rFonts w:ascii="Times New Roman" w:eastAsia="Times New Roman" w:hAnsi="Times New Roman" w:cs="Arial"/>
                <w:spacing w:val="-4"/>
                <w:kern w:val="0"/>
                <w:sz w:val="28"/>
                <w:szCs w:val="24"/>
                <w:lang w:eastAsia="ru-RU"/>
                <w14:ligatures w14:val="none"/>
              </w:rPr>
              <w:t xml:space="preserve"> </w:t>
            </w:r>
            <w:r w:rsidRPr="002872B4">
              <w:rPr>
                <w:rFonts w:ascii="Times New Roman" w:eastAsia="Times New Roman" w:hAnsi="Times New Roman" w:cs="Times New Roman"/>
                <w:kern w:val="0"/>
                <w:sz w:val="28"/>
                <w:szCs w:val="24"/>
                <w:lang w:eastAsia="ru-RU"/>
                <w14:ligatures w14:val="none"/>
              </w:rPr>
              <w:t xml:space="preserve">по </w:t>
            </w:r>
            <w:r w:rsidRPr="002872B4">
              <w:rPr>
                <w:rFonts w:ascii="Times New Roman" w:eastAsia="Times New Roman" w:hAnsi="Times New Roman" w:cs="Times New Roman"/>
                <w:kern w:val="0"/>
                <w:sz w:val="28"/>
                <w:szCs w:val="28"/>
                <w:lang w:eastAsia="ru-RU"/>
                <w14:ligatures w14:val="none"/>
              </w:rPr>
              <w:t xml:space="preserve">предоставлению </w:t>
            </w:r>
            <w:r>
              <w:rPr>
                <w:rFonts w:ascii="Times New Roman" w:eastAsia="Times New Roman" w:hAnsi="Times New Roman" w:cs="Times New Roman"/>
                <w:kern w:val="0"/>
                <w:sz w:val="28"/>
                <w:szCs w:val="28"/>
                <w:lang w:eastAsia="ru-RU"/>
                <w14:ligatures w14:val="none"/>
              </w:rPr>
              <w:t xml:space="preserve">в собственность, аренду, постоянное (бессрочное) пользование, безвозмездное пользование </w:t>
            </w:r>
            <w:r w:rsidRPr="002872B4">
              <w:rPr>
                <w:rFonts w:ascii="Times New Roman" w:eastAsia="Times New Roman" w:hAnsi="Times New Roman" w:cs="Times New Roman"/>
                <w:kern w:val="0"/>
                <w:sz w:val="28"/>
                <w:szCs w:val="28"/>
                <w:lang w:eastAsia="ru-RU"/>
                <w14:ligatures w14:val="none"/>
              </w:rPr>
              <w:t>земельн</w:t>
            </w:r>
            <w:r>
              <w:rPr>
                <w:rFonts w:ascii="Times New Roman" w:eastAsia="Times New Roman" w:hAnsi="Times New Roman" w:cs="Times New Roman"/>
                <w:kern w:val="0"/>
                <w:sz w:val="28"/>
                <w:szCs w:val="28"/>
                <w:lang w:eastAsia="ru-RU"/>
                <w14:ligatures w14:val="none"/>
              </w:rPr>
              <w:t>ых</w:t>
            </w:r>
            <w:r w:rsidRPr="002872B4">
              <w:rPr>
                <w:rFonts w:ascii="Times New Roman" w:eastAsia="Times New Roman" w:hAnsi="Times New Roman" w:cs="Times New Roman"/>
                <w:kern w:val="0"/>
                <w:sz w:val="28"/>
                <w:szCs w:val="28"/>
                <w:lang w:eastAsia="ru-RU"/>
                <w14:ligatures w14:val="none"/>
              </w:rPr>
              <w:t xml:space="preserve"> участк</w:t>
            </w:r>
            <w:r>
              <w:rPr>
                <w:rFonts w:ascii="Times New Roman" w:eastAsia="Times New Roman" w:hAnsi="Times New Roman" w:cs="Times New Roman"/>
                <w:kern w:val="0"/>
                <w:sz w:val="28"/>
                <w:szCs w:val="28"/>
                <w:lang w:eastAsia="ru-RU"/>
                <w14:ligatures w14:val="none"/>
              </w:rPr>
              <w:t xml:space="preserve">ов, находящихся в муниципальной собственности </w:t>
            </w:r>
            <w:r w:rsidR="00D722E1">
              <w:rPr>
                <w:rFonts w:ascii="Times New Roman" w:eastAsia="Times New Roman" w:hAnsi="Times New Roman" w:cs="Times New Roman"/>
                <w:kern w:val="0"/>
                <w:sz w:val="28"/>
                <w:szCs w:val="28"/>
                <w:lang w:eastAsia="ru-RU"/>
                <w14:ligatures w14:val="none"/>
              </w:rPr>
              <w:t>либо государственная собственность на которые не разграничена, без торгов</w:t>
            </w:r>
          </w:p>
          <w:p w14:paraId="3BA7A63A" w14:textId="77777777" w:rsidR="002872B4" w:rsidRPr="002872B4" w:rsidRDefault="002872B4" w:rsidP="002872B4">
            <w:pPr>
              <w:widowControl w:val="0"/>
              <w:autoSpaceDE w:val="0"/>
              <w:autoSpaceDN w:val="0"/>
              <w:adjustRightInd w:val="0"/>
              <w:spacing w:after="0" w:line="240" w:lineRule="auto"/>
              <w:jc w:val="both"/>
              <w:rPr>
                <w:rFonts w:ascii="Times New Roman" w:eastAsia="Times New Roman" w:hAnsi="Times New Roman" w:cs="Arial"/>
                <w:color w:val="000000"/>
                <w:kern w:val="0"/>
                <w:sz w:val="28"/>
                <w:szCs w:val="24"/>
                <w:lang w:eastAsia="ru-RU"/>
                <w14:ligatures w14:val="none"/>
              </w:rPr>
            </w:pPr>
          </w:p>
        </w:tc>
      </w:tr>
    </w:tbl>
    <w:p w14:paraId="18CB4A0C" w14:textId="0958C07D" w:rsidR="002872B4" w:rsidRPr="002872B4" w:rsidRDefault="002872B4" w:rsidP="002872B4">
      <w:pPr>
        <w:autoSpaceDE w:val="0"/>
        <w:autoSpaceDN w:val="0"/>
        <w:adjustRightInd w:val="0"/>
        <w:spacing w:after="0" w:line="240" w:lineRule="auto"/>
        <w:ind w:firstLine="709"/>
        <w:jc w:val="both"/>
        <w:rPr>
          <w:rFonts w:ascii="Times New Roman" w:eastAsia="Times New Roman" w:hAnsi="Times New Roman" w:cs="Times New Roman"/>
          <w:kern w:val="0"/>
          <w:sz w:val="28"/>
          <w:szCs w:val="26"/>
          <w:lang w:eastAsia="ru-RU"/>
          <w14:ligatures w14:val="none"/>
        </w:rPr>
      </w:pPr>
      <w:r w:rsidRPr="002872B4">
        <w:rPr>
          <w:rFonts w:ascii="Times New Roman" w:eastAsia="Times New Roman" w:hAnsi="Times New Roman" w:cs="Times New Roman"/>
          <w:kern w:val="0"/>
          <w:sz w:val="28"/>
          <w:szCs w:val="26"/>
          <w:lang w:eastAsia="ru-RU"/>
          <w14:ligatures w14:val="none"/>
        </w:rPr>
        <w:t xml:space="preserve">В соответствии с </w:t>
      </w:r>
      <w:r w:rsidR="00D722E1" w:rsidRPr="00D722E1">
        <w:rPr>
          <w:rFonts w:ascii="Times New Roman" w:eastAsia="Times New Roman" w:hAnsi="Times New Roman" w:cs="Times New Roman"/>
          <w:kern w:val="0"/>
          <w:sz w:val="28"/>
          <w:szCs w:val="26"/>
          <w:lang w:eastAsia="ru-RU"/>
          <w14:ligatures w14:val="none"/>
        </w:rPr>
        <w:t>Земельным кодексом Российской Федерации, Федеральным закон</w:t>
      </w:r>
      <w:r w:rsidR="00D722E1">
        <w:rPr>
          <w:rFonts w:ascii="Times New Roman" w:eastAsia="Times New Roman" w:hAnsi="Times New Roman" w:cs="Times New Roman"/>
          <w:kern w:val="0"/>
          <w:sz w:val="28"/>
          <w:szCs w:val="26"/>
          <w:lang w:eastAsia="ru-RU"/>
          <w14:ligatures w14:val="none"/>
        </w:rPr>
        <w:t>ом</w:t>
      </w:r>
      <w:r w:rsidR="00D722E1" w:rsidRPr="00D722E1">
        <w:rPr>
          <w:rFonts w:ascii="Times New Roman" w:eastAsia="Times New Roman" w:hAnsi="Times New Roman" w:cs="Times New Roman"/>
          <w:kern w:val="0"/>
          <w:sz w:val="28"/>
          <w:szCs w:val="26"/>
          <w:lang w:eastAsia="ru-RU"/>
          <w14:ligatures w14:val="none"/>
        </w:rPr>
        <w:t xml:space="preserve"> от 25 октября 2001 года </w:t>
      </w:r>
      <w:r w:rsidR="00D722E1">
        <w:rPr>
          <w:rFonts w:ascii="Times New Roman" w:eastAsia="Times New Roman" w:hAnsi="Times New Roman" w:cs="Times New Roman"/>
          <w:kern w:val="0"/>
          <w:sz w:val="28"/>
          <w:szCs w:val="26"/>
          <w:lang w:eastAsia="ru-RU"/>
          <w14:ligatures w14:val="none"/>
        </w:rPr>
        <w:t>№</w:t>
      </w:r>
      <w:r w:rsidR="00D722E1" w:rsidRPr="00D722E1">
        <w:rPr>
          <w:rFonts w:ascii="Times New Roman" w:eastAsia="Times New Roman" w:hAnsi="Times New Roman" w:cs="Times New Roman"/>
          <w:kern w:val="0"/>
          <w:sz w:val="28"/>
          <w:szCs w:val="26"/>
          <w:lang w:eastAsia="ru-RU"/>
          <w14:ligatures w14:val="none"/>
        </w:rPr>
        <w:t xml:space="preserve"> 137-ФЗ "О введении в действие Земельного кодекса Российской Федерации"</w:t>
      </w:r>
      <w:r w:rsidR="00D722E1">
        <w:rPr>
          <w:rFonts w:ascii="Times New Roman" w:eastAsia="Times New Roman" w:hAnsi="Times New Roman" w:cs="Times New Roman"/>
          <w:kern w:val="0"/>
          <w:sz w:val="28"/>
          <w:szCs w:val="26"/>
          <w:lang w:eastAsia="ru-RU"/>
          <w14:ligatures w14:val="none"/>
        </w:rPr>
        <w:t xml:space="preserve">, </w:t>
      </w:r>
      <w:r w:rsidRPr="002872B4">
        <w:rPr>
          <w:rFonts w:ascii="Times New Roman" w:eastAsia="Times New Roman" w:hAnsi="Times New Roman" w:cs="Times New Roman"/>
          <w:kern w:val="0"/>
          <w:sz w:val="28"/>
          <w:szCs w:val="26"/>
          <w:lang w:eastAsia="ru-RU"/>
          <w14:ligatures w14:val="none"/>
        </w:rPr>
        <w:t xml:space="preserve">Федеральным  законом  от 27 июля 2010 года № 210-ФЗ «Об организации  предоставления  государственных  и муниципальных  услуг», </w:t>
      </w:r>
      <w:r w:rsidRPr="002872B4">
        <w:rPr>
          <w:rFonts w:ascii="Times New Roman" w:eastAsia="Calibri" w:hAnsi="Times New Roman" w:cs="Times New Roman"/>
          <w:iCs/>
          <w:kern w:val="0"/>
          <w:sz w:val="28"/>
          <w:szCs w:val="26"/>
          <w:lang w:eastAsia="ru-RU"/>
          <w14:ligatures w14:val="none"/>
        </w:rPr>
        <w:t xml:space="preserve"> </w:t>
      </w:r>
      <w:r w:rsidRPr="002872B4">
        <w:rPr>
          <w:rFonts w:ascii="Times New Roman" w:eastAsia="Calibri" w:hAnsi="Times New Roman" w:cs="Times New Roman"/>
          <w:kern w:val="0"/>
          <w:sz w:val="28"/>
          <w:szCs w:val="26"/>
          <w:lang w:eastAsia="ru-RU"/>
          <w14:ligatures w14:val="none"/>
        </w:rPr>
        <w:t>постановлением администрации Никольского муниципального округа от 30.01.2024г. № 89 «Об утверждении Порядка разработки и утверждения административных регламентов предоставления муниципальных услуг»,</w:t>
      </w:r>
      <w:r w:rsidRPr="002872B4">
        <w:rPr>
          <w:rFonts w:ascii="Times New Roman" w:eastAsia="Times New Roman" w:hAnsi="Times New Roman" w:cs="Times New Roman"/>
          <w:kern w:val="0"/>
          <w:sz w:val="28"/>
          <w:szCs w:val="26"/>
          <w:lang w:eastAsia="ru-RU"/>
          <w14:ligatures w14:val="none"/>
        </w:rPr>
        <w:t xml:space="preserve"> руководствуясь статьей 38 Устава  Никольского  муниципального  округа, администрация Никольского муниципального округа</w:t>
      </w:r>
    </w:p>
    <w:p w14:paraId="49E4632F" w14:textId="77777777" w:rsidR="002872B4" w:rsidRPr="002872B4" w:rsidRDefault="002872B4" w:rsidP="002872B4">
      <w:pPr>
        <w:spacing w:before="240" w:after="240" w:line="360" w:lineRule="auto"/>
        <w:ind w:firstLine="900"/>
        <w:jc w:val="both"/>
        <w:outlineLvl w:val="0"/>
        <w:rPr>
          <w:rFonts w:ascii="Times New Roman" w:eastAsia="Times New Roman" w:hAnsi="Times New Roman" w:cs="Times New Roman"/>
          <w:kern w:val="0"/>
          <w:sz w:val="28"/>
          <w:szCs w:val="28"/>
          <w:lang w:eastAsia="ru-RU"/>
          <w14:ligatures w14:val="none"/>
        </w:rPr>
      </w:pPr>
      <w:r w:rsidRPr="002872B4">
        <w:rPr>
          <w:rFonts w:ascii="Times New Roman" w:eastAsia="Times New Roman" w:hAnsi="Times New Roman" w:cs="Times New Roman"/>
          <w:kern w:val="0"/>
          <w:sz w:val="28"/>
          <w:szCs w:val="28"/>
          <w:lang w:eastAsia="ru-RU"/>
          <w14:ligatures w14:val="none"/>
        </w:rPr>
        <w:t>ПОСТАНОВЛЯЕТ:</w:t>
      </w:r>
    </w:p>
    <w:p w14:paraId="59BDDE16" w14:textId="21D5113C" w:rsidR="002872B4" w:rsidRPr="002872B4" w:rsidRDefault="002872B4" w:rsidP="002872B4">
      <w:pPr>
        <w:spacing w:after="0" w:line="240" w:lineRule="auto"/>
        <w:ind w:firstLine="902"/>
        <w:jc w:val="both"/>
        <w:rPr>
          <w:rFonts w:ascii="Times New Roman" w:eastAsia="Times New Roman" w:hAnsi="Times New Roman" w:cs="Times New Roman"/>
          <w:kern w:val="0"/>
          <w:sz w:val="28"/>
          <w:szCs w:val="28"/>
          <w:lang w:eastAsia="ru-RU"/>
          <w14:ligatures w14:val="none"/>
        </w:rPr>
      </w:pPr>
      <w:r w:rsidRPr="002872B4">
        <w:rPr>
          <w:rFonts w:ascii="Times New Roman" w:eastAsia="Times New Roman" w:hAnsi="Times New Roman" w:cs="Times New Roman"/>
          <w:kern w:val="0"/>
          <w:sz w:val="28"/>
          <w:szCs w:val="28"/>
          <w:lang w:eastAsia="ru-RU"/>
          <w14:ligatures w14:val="none"/>
        </w:rPr>
        <w:t xml:space="preserve">1. Утвердить прилагаемый административный регламент по предоставлению муниципальной услуги по предоставлению </w:t>
      </w:r>
      <w:r w:rsidR="00D722E1" w:rsidRPr="00D722E1">
        <w:rPr>
          <w:rFonts w:ascii="Times New Roman" w:eastAsia="Times New Roman" w:hAnsi="Times New Roman" w:cs="Times New Roman"/>
          <w:kern w:val="0"/>
          <w:sz w:val="28"/>
          <w:szCs w:val="28"/>
          <w:lang w:eastAsia="ru-RU"/>
          <w14:ligatures w14:val="none"/>
        </w:rPr>
        <w:t>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торгов</w:t>
      </w:r>
      <w:r w:rsidRPr="002872B4">
        <w:rPr>
          <w:rFonts w:ascii="Times New Roman" w:eastAsia="Times New Roman" w:hAnsi="Times New Roman" w:cs="Times New Roman"/>
          <w:kern w:val="0"/>
          <w:sz w:val="28"/>
          <w:szCs w:val="28"/>
          <w:lang w:eastAsia="ru-RU"/>
          <w14:ligatures w14:val="none"/>
        </w:rPr>
        <w:t>.</w:t>
      </w:r>
    </w:p>
    <w:p w14:paraId="63FDCDED" w14:textId="040DF5D2" w:rsidR="002872B4" w:rsidRPr="002872B4" w:rsidRDefault="002872B4" w:rsidP="002872B4">
      <w:pPr>
        <w:spacing w:after="0" w:line="240" w:lineRule="auto"/>
        <w:ind w:firstLine="902"/>
        <w:jc w:val="both"/>
        <w:rPr>
          <w:rFonts w:ascii="Times New Roman" w:eastAsia="Times New Roman" w:hAnsi="Times New Roman" w:cs="Times New Roman"/>
          <w:kern w:val="0"/>
          <w:sz w:val="28"/>
          <w:szCs w:val="28"/>
          <w:lang w:eastAsia="ru-RU"/>
          <w14:ligatures w14:val="none"/>
        </w:rPr>
      </w:pPr>
      <w:r w:rsidRPr="002872B4">
        <w:rPr>
          <w:rFonts w:ascii="Times New Roman" w:eastAsia="Times New Roman" w:hAnsi="Times New Roman" w:cs="Times New Roman"/>
          <w:kern w:val="0"/>
          <w:sz w:val="28"/>
          <w:szCs w:val="26"/>
          <w:lang w:eastAsia="ru-RU"/>
          <w14:ligatures w14:val="none"/>
        </w:rPr>
        <w:t xml:space="preserve">2. Определить </w:t>
      </w:r>
      <w:proofErr w:type="spellStart"/>
      <w:r w:rsidRPr="002872B4">
        <w:rPr>
          <w:rFonts w:ascii="Times New Roman" w:eastAsia="Times New Roman" w:hAnsi="Times New Roman" w:cs="Times New Roman"/>
          <w:kern w:val="0"/>
          <w:sz w:val="28"/>
          <w:szCs w:val="26"/>
          <w:lang w:eastAsia="ru-RU"/>
          <w14:ligatures w14:val="none"/>
        </w:rPr>
        <w:t>П</w:t>
      </w:r>
      <w:r w:rsidR="00D722E1">
        <w:rPr>
          <w:rFonts w:ascii="Times New Roman" w:eastAsia="Times New Roman" w:hAnsi="Times New Roman" w:cs="Times New Roman"/>
          <w:kern w:val="0"/>
          <w:sz w:val="28"/>
          <w:szCs w:val="26"/>
          <w:lang w:eastAsia="ru-RU"/>
          <w14:ligatures w14:val="none"/>
        </w:rPr>
        <w:t>шеничникову</w:t>
      </w:r>
      <w:proofErr w:type="spellEnd"/>
      <w:r w:rsidR="00D722E1">
        <w:rPr>
          <w:rFonts w:ascii="Times New Roman" w:eastAsia="Times New Roman" w:hAnsi="Times New Roman" w:cs="Times New Roman"/>
          <w:kern w:val="0"/>
          <w:sz w:val="28"/>
          <w:szCs w:val="26"/>
          <w:lang w:eastAsia="ru-RU"/>
          <w14:ligatures w14:val="none"/>
        </w:rPr>
        <w:t xml:space="preserve"> Л.В. главного специалиста отдел</w:t>
      </w:r>
      <w:r w:rsidRPr="002872B4">
        <w:rPr>
          <w:rFonts w:ascii="Times New Roman" w:eastAsia="Times New Roman" w:hAnsi="Times New Roman" w:cs="Times New Roman"/>
          <w:kern w:val="0"/>
          <w:sz w:val="28"/>
          <w:szCs w:val="26"/>
          <w:lang w:eastAsia="ru-RU"/>
          <w14:ligatures w14:val="none"/>
        </w:rPr>
        <w:t xml:space="preserve">а  по управлению имуществом администрации Никольского муниципального округа, </w:t>
      </w:r>
      <w:proofErr w:type="spellStart"/>
      <w:r w:rsidR="00D722E1">
        <w:rPr>
          <w:rFonts w:ascii="Times New Roman" w:eastAsia="Times New Roman" w:hAnsi="Times New Roman" w:cs="Times New Roman"/>
          <w:kern w:val="0"/>
          <w:sz w:val="28"/>
          <w:szCs w:val="26"/>
          <w:lang w:eastAsia="ru-RU"/>
          <w14:ligatures w14:val="none"/>
        </w:rPr>
        <w:t>Гомзикову</w:t>
      </w:r>
      <w:proofErr w:type="spellEnd"/>
      <w:r w:rsidR="00D722E1">
        <w:rPr>
          <w:rFonts w:ascii="Times New Roman" w:eastAsia="Times New Roman" w:hAnsi="Times New Roman" w:cs="Times New Roman"/>
          <w:kern w:val="0"/>
          <w:sz w:val="28"/>
          <w:szCs w:val="26"/>
          <w:lang w:eastAsia="ru-RU"/>
          <w14:ligatures w14:val="none"/>
        </w:rPr>
        <w:t xml:space="preserve"> Т.В. </w:t>
      </w:r>
      <w:r w:rsidR="00D722E1" w:rsidRPr="00D722E1">
        <w:rPr>
          <w:rFonts w:ascii="Times New Roman" w:eastAsia="Times New Roman" w:hAnsi="Times New Roman" w:cs="Times New Roman"/>
          <w:kern w:val="0"/>
          <w:sz w:val="28"/>
          <w:szCs w:val="26"/>
          <w:lang w:eastAsia="ru-RU"/>
          <w14:ligatures w14:val="none"/>
        </w:rPr>
        <w:t>главного специалиста отдела  по управлению имуществом администрации Никольского муниципального округа</w:t>
      </w:r>
      <w:r w:rsidRPr="002872B4">
        <w:rPr>
          <w:rFonts w:ascii="Times New Roman" w:eastAsia="Times New Roman" w:hAnsi="Times New Roman" w:cs="Times New Roman"/>
          <w:kern w:val="0"/>
          <w:sz w:val="28"/>
          <w:szCs w:val="26"/>
          <w:lang w:eastAsia="ru-RU"/>
          <w14:ligatures w14:val="none"/>
        </w:rPr>
        <w:t xml:space="preserve"> </w:t>
      </w:r>
      <w:r w:rsidR="00D722E1" w:rsidRPr="002872B4">
        <w:rPr>
          <w:rFonts w:ascii="Times New Roman" w:eastAsia="Times New Roman" w:hAnsi="Times New Roman" w:cs="Times New Roman"/>
          <w:kern w:val="0"/>
          <w:sz w:val="28"/>
          <w:szCs w:val="26"/>
          <w:lang w:eastAsia="ru-RU"/>
          <w14:ligatures w14:val="none"/>
        </w:rPr>
        <w:t>лиц</w:t>
      </w:r>
      <w:r w:rsidR="00D722E1">
        <w:rPr>
          <w:rFonts w:ascii="Times New Roman" w:eastAsia="Times New Roman" w:hAnsi="Times New Roman" w:cs="Times New Roman"/>
          <w:kern w:val="0"/>
          <w:sz w:val="28"/>
          <w:szCs w:val="26"/>
          <w:lang w:eastAsia="ru-RU"/>
          <w14:ligatures w14:val="none"/>
        </w:rPr>
        <w:t>ами</w:t>
      </w:r>
      <w:r w:rsidR="00D722E1" w:rsidRPr="002872B4">
        <w:rPr>
          <w:rFonts w:ascii="Times New Roman" w:eastAsia="Times New Roman" w:hAnsi="Times New Roman" w:cs="Times New Roman"/>
          <w:kern w:val="0"/>
          <w:sz w:val="28"/>
          <w:szCs w:val="26"/>
          <w:lang w:eastAsia="ru-RU"/>
          <w14:ligatures w14:val="none"/>
        </w:rPr>
        <w:t>,</w:t>
      </w:r>
      <w:r w:rsidR="00D722E1">
        <w:rPr>
          <w:rFonts w:ascii="Times New Roman" w:eastAsia="Times New Roman" w:hAnsi="Times New Roman" w:cs="Times New Roman"/>
          <w:kern w:val="0"/>
          <w:sz w:val="28"/>
          <w:szCs w:val="26"/>
          <w:lang w:eastAsia="ru-RU"/>
          <w14:ligatures w14:val="none"/>
        </w:rPr>
        <w:t xml:space="preserve"> </w:t>
      </w:r>
      <w:r w:rsidRPr="002872B4">
        <w:rPr>
          <w:rFonts w:ascii="Times New Roman" w:eastAsia="Times New Roman" w:hAnsi="Times New Roman" w:cs="Times New Roman"/>
          <w:kern w:val="0"/>
          <w:sz w:val="28"/>
          <w:szCs w:val="26"/>
          <w:lang w:eastAsia="ru-RU"/>
          <w14:ligatures w14:val="none"/>
        </w:rPr>
        <w:t>ответственным</w:t>
      </w:r>
      <w:r w:rsidR="00D722E1">
        <w:rPr>
          <w:rFonts w:ascii="Times New Roman" w:eastAsia="Times New Roman" w:hAnsi="Times New Roman" w:cs="Times New Roman"/>
          <w:kern w:val="0"/>
          <w:sz w:val="28"/>
          <w:szCs w:val="26"/>
          <w:lang w:eastAsia="ru-RU"/>
          <w14:ligatures w14:val="none"/>
        </w:rPr>
        <w:t>и</w:t>
      </w:r>
      <w:r w:rsidRPr="002872B4">
        <w:rPr>
          <w:rFonts w:ascii="Times New Roman" w:eastAsia="Times New Roman" w:hAnsi="Times New Roman" w:cs="Times New Roman"/>
          <w:kern w:val="0"/>
          <w:sz w:val="28"/>
          <w:szCs w:val="26"/>
          <w:lang w:eastAsia="ru-RU"/>
          <w14:ligatures w14:val="none"/>
        </w:rPr>
        <w:t xml:space="preserve"> за предоставление муниципальной услуги </w:t>
      </w:r>
      <w:r w:rsidRPr="002872B4">
        <w:rPr>
          <w:rFonts w:ascii="Times New Roman" w:eastAsia="Times New Roman" w:hAnsi="Times New Roman" w:cs="Times New Roman"/>
          <w:bCs/>
          <w:kern w:val="0"/>
          <w:sz w:val="28"/>
          <w:szCs w:val="26"/>
          <w:lang w:eastAsia="ru-RU"/>
          <w14:ligatures w14:val="none"/>
        </w:rPr>
        <w:t>п</w:t>
      </w:r>
      <w:r w:rsidRPr="002872B4">
        <w:rPr>
          <w:rFonts w:ascii="Times New Roman" w:eastAsia="Times New Roman" w:hAnsi="Times New Roman" w:cs="Times New Roman"/>
          <w:kern w:val="0"/>
          <w:sz w:val="28"/>
          <w:szCs w:val="26"/>
          <w:lang w:eastAsia="ru-RU"/>
          <w14:ligatures w14:val="none"/>
        </w:rPr>
        <w:t xml:space="preserve">о </w:t>
      </w:r>
      <w:r w:rsidRPr="002872B4">
        <w:rPr>
          <w:rFonts w:ascii="Times New Roman" w:eastAsia="Times New Roman" w:hAnsi="Times New Roman" w:cs="Times New Roman"/>
          <w:kern w:val="0"/>
          <w:sz w:val="28"/>
          <w:szCs w:val="28"/>
          <w:lang w:eastAsia="ru-RU"/>
          <w14:ligatures w14:val="none"/>
        </w:rPr>
        <w:t xml:space="preserve"> предоставлению </w:t>
      </w:r>
      <w:r w:rsidR="00D722E1" w:rsidRPr="00D722E1">
        <w:rPr>
          <w:rFonts w:ascii="Times New Roman" w:eastAsia="Times New Roman" w:hAnsi="Times New Roman" w:cs="Times New Roman"/>
          <w:kern w:val="0"/>
          <w:sz w:val="28"/>
          <w:szCs w:val="28"/>
          <w:lang w:eastAsia="ru-RU"/>
          <w14:ligatures w14:val="none"/>
        </w:rPr>
        <w:t xml:space="preserve">в собственность, аренду, </w:t>
      </w:r>
      <w:r w:rsidR="00D722E1" w:rsidRPr="00D722E1">
        <w:rPr>
          <w:rFonts w:ascii="Times New Roman" w:eastAsia="Times New Roman" w:hAnsi="Times New Roman" w:cs="Times New Roman"/>
          <w:kern w:val="0"/>
          <w:sz w:val="28"/>
          <w:szCs w:val="28"/>
          <w:lang w:eastAsia="ru-RU"/>
          <w14:ligatures w14:val="none"/>
        </w:rPr>
        <w:lastRenderedPageBreak/>
        <w:t>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торгов</w:t>
      </w:r>
      <w:r w:rsidRPr="002872B4">
        <w:rPr>
          <w:rFonts w:ascii="Times New Roman" w:eastAsia="Times New Roman" w:hAnsi="Times New Roman" w:cs="Times New Roman"/>
          <w:kern w:val="0"/>
          <w:sz w:val="28"/>
          <w:szCs w:val="28"/>
          <w:lang w:eastAsia="ru-RU"/>
          <w14:ligatures w14:val="none"/>
        </w:rPr>
        <w:t>.</w:t>
      </w:r>
    </w:p>
    <w:p w14:paraId="1AD1F86F" w14:textId="77777777" w:rsidR="002872B4" w:rsidRPr="002872B4" w:rsidRDefault="002872B4" w:rsidP="002872B4">
      <w:pPr>
        <w:autoSpaceDE w:val="0"/>
        <w:autoSpaceDN w:val="0"/>
        <w:adjustRightInd w:val="0"/>
        <w:spacing w:after="0" w:line="240" w:lineRule="auto"/>
        <w:ind w:firstLine="709"/>
        <w:jc w:val="both"/>
        <w:rPr>
          <w:rFonts w:ascii="Times New Roman" w:eastAsia="Times New Roman" w:hAnsi="Times New Roman" w:cs="Times New Roman"/>
          <w:kern w:val="0"/>
          <w:sz w:val="28"/>
          <w:szCs w:val="26"/>
          <w:lang w:eastAsia="ru-RU"/>
          <w14:ligatures w14:val="none"/>
        </w:rPr>
      </w:pPr>
      <w:r w:rsidRPr="002872B4">
        <w:rPr>
          <w:rFonts w:ascii="Times New Roman" w:eastAsia="Times New Roman" w:hAnsi="Times New Roman" w:cs="Times New Roman"/>
          <w:kern w:val="0"/>
          <w:sz w:val="28"/>
          <w:szCs w:val="26"/>
          <w:lang w:eastAsia="ru-RU"/>
          <w14:ligatures w14:val="none"/>
        </w:rPr>
        <w:t xml:space="preserve">3. Настоящее постановление </w:t>
      </w:r>
      <w:r w:rsidRPr="002872B4">
        <w:rPr>
          <w:rFonts w:ascii="Times New Roman" w:eastAsia="Times New Roman" w:hAnsi="Times New Roman" w:cs="Times New Roman"/>
          <w:bCs/>
          <w:kern w:val="0"/>
          <w:sz w:val="28"/>
          <w:szCs w:val="26"/>
          <w:lang w:eastAsia="ru-RU"/>
          <w14:ligatures w14:val="none"/>
        </w:rPr>
        <w:t>вступает в силу после официального опубликования и подлежит размещению на официальном сайте Никольского муниципального округа в информационно-телекоммуникационной сети «Интернет».</w:t>
      </w:r>
    </w:p>
    <w:p w14:paraId="04346D0E" w14:textId="77777777" w:rsidR="002872B4" w:rsidRPr="002872B4" w:rsidRDefault="002872B4" w:rsidP="002872B4">
      <w:pPr>
        <w:shd w:val="clear" w:color="auto" w:fill="FFFFFF"/>
        <w:spacing w:after="0" w:line="240" w:lineRule="auto"/>
        <w:jc w:val="both"/>
        <w:rPr>
          <w:rFonts w:ascii="Times New Roman" w:eastAsia="Times New Roman" w:hAnsi="Times New Roman" w:cs="Times New Roman"/>
          <w:color w:val="000000"/>
          <w:spacing w:val="-1"/>
          <w:kern w:val="0"/>
          <w:sz w:val="28"/>
          <w:szCs w:val="26"/>
          <w:lang w:eastAsia="ru-RU"/>
          <w14:ligatures w14:val="none"/>
        </w:rPr>
      </w:pPr>
    </w:p>
    <w:p w14:paraId="6A48646F" w14:textId="77777777" w:rsidR="002872B4" w:rsidRPr="002872B4" w:rsidRDefault="002872B4" w:rsidP="002872B4">
      <w:pPr>
        <w:shd w:val="clear" w:color="auto" w:fill="FFFFFF"/>
        <w:spacing w:after="0" w:line="240" w:lineRule="auto"/>
        <w:jc w:val="both"/>
        <w:rPr>
          <w:rFonts w:ascii="Times New Roman" w:eastAsia="Times New Roman" w:hAnsi="Times New Roman" w:cs="Times New Roman"/>
          <w:color w:val="000000"/>
          <w:spacing w:val="-1"/>
          <w:kern w:val="0"/>
          <w:sz w:val="28"/>
          <w:szCs w:val="26"/>
          <w:lang w:eastAsia="ru-RU"/>
          <w14:ligatures w14:val="none"/>
        </w:rPr>
      </w:pPr>
      <w:r w:rsidRPr="002872B4">
        <w:rPr>
          <w:rFonts w:ascii="Times New Roman" w:eastAsia="Times New Roman" w:hAnsi="Times New Roman" w:cs="Times New Roman"/>
          <w:color w:val="000000"/>
          <w:spacing w:val="-1"/>
          <w:kern w:val="0"/>
          <w:sz w:val="28"/>
          <w:szCs w:val="26"/>
          <w:lang w:eastAsia="ru-RU"/>
          <w14:ligatures w14:val="none"/>
        </w:rPr>
        <w:t xml:space="preserve">Глава Никольского </w:t>
      </w:r>
    </w:p>
    <w:p w14:paraId="7641F8EC" w14:textId="77777777" w:rsidR="002872B4" w:rsidRPr="002872B4" w:rsidRDefault="002872B4" w:rsidP="002872B4">
      <w:pPr>
        <w:shd w:val="clear" w:color="auto" w:fill="FFFFFF"/>
        <w:spacing w:after="0" w:line="240" w:lineRule="auto"/>
        <w:jc w:val="both"/>
        <w:rPr>
          <w:rFonts w:ascii="Times New Roman" w:eastAsia="Times New Roman" w:hAnsi="Times New Roman" w:cs="Times New Roman"/>
          <w:color w:val="000000"/>
          <w:spacing w:val="-1"/>
          <w:kern w:val="0"/>
          <w:sz w:val="28"/>
          <w:szCs w:val="26"/>
          <w:lang w:eastAsia="ru-RU"/>
          <w14:ligatures w14:val="none"/>
        </w:rPr>
      </w:pPr>
      <w:r w:rsidRPr="002872B4">
        <w:rPr>
          <w:rFonts w:ascii="Times New Roman" w:eastAsia="Times New Roman" w:hAnsi="Times New Roman" w:cs="Times New Roman"/>
          <w:color w:val="000000"/>
          <w:spacing w:val="-1"/>
          <w:kern w:val="0"/>
          <w:sz w:val="28"/>
          <w:szCs w:val="26"/>
          <w:lang w:eastAsia="ru-RU"/>
          <w14:ligatures w14:val="none"/>
        </w:rPr>
        <w:t xml:space="preserve">муниципального округа   </w:t>
      </w:r>
      <w:r w:rsidRPr="002872B4">
        <w:rPr>
          <w:rFonts w:ascii="Times New Roman" w:eastAsia="Times New Roman" w:hAnsi="Times New Roman" w:cs="Times New Roman"/>
          <w:color w:val="000000"/>
          <w:spacing w:val="-1"/>
          <w:kern w:val="0"/>
          <w:sz w:val="28"/>
          <w:szCs w:val="26"/>
          <w:lang w:eastAsia="ru-RU"/>
          <w14:ligatures w14:val="none"/>
        </w:rPr>
        <w:tab/>
      </w:r>
      <w:r w:rsidRPr="002872B4">
        <w:rPr>
          <w:rFonts w:ascii="Times New Roman" w:eastAsia="Times New Roman" w:hAnsi="Times New Roman" w:cs="Times New Roman"/>
          <w:color w:val="000000"/>
          <w:spacing w:val="-1"/>
          <w:kern w:val="0"/>
          <w:sz w:val="28"/>
          <w:szCs w:val="26"/>
          <w:lang w:eastAsia="ru-RU"/>
          <w14:ligatures w14:val="none"/>
        </w:rPr>
        <w:tab/>
      </w:r>
      <w:r w:rsidRPr="002872B4">
        <w:rPr>
          <w:rFonts w:ascii="Times New Roman" w:eastAsia="Times New Roman" w:hAnsi="Times New Roman" w:cs="Times New Roman"/>
          <w:color w:val="000000"/>
          <w:spacing w:val="-1"/>
          <w:kern w:val="0"/>
          <w:sz w:val="28"/>
          <w:szCs w:val="26"/>
          <w:lang w:eastAsia="ru-RU"/>
          <w14:ligatures w14:val="none"/>
        </w:rPr>
        <w:tab/>
      </w:r>
      <w:r w:rsidRPr="002872B4">
        <w:rPr>
          <w:rFonts w:ascii="Times New Roman" w:eastAsia="Times New Roman" w:hAnsi="Times New Roman" w:cs="Times New Roman"/>
          <w:color w:val="000000"/>
          <w:spacing w:val="-1"/>
          <w:kern w:val="0"/>
          <w:sz w:val="28"/>
          <w:szCs w:val="26"/>
          <w:lang w:eastAsia="ru-RU"/>
          <w14:ligatures w14:val="none"/>
        </w:rPr>
        <w:tab/>
      </w:r>
      <w:r w:rsidRPr="002872B4">
        <w:rPr>
          <w:rFonts w:ascii="Times New Roman" w:eastAsia="Times New Roman" w:hAnsi="Times New Roman" w:cs="Times New Roman"/>
          <w:color w:val="000000"/>
          <w:spacing w:val="-1"/>
          <w:kern w:val="0"/>
          <w:sz w:val="28"/>
          <w:szCs w:val="26"/>
          <w:lang w:eastAsia="ru-RU"/>
          <w14:ligatures w14:val="none"/>
        </w:rPr>
        <w:tab/>
      </w:r>
      <w:r w:rsidRPr="002872B4">
        <w:rPr>
          <w:rFonts w:ascii="Times New Roman" w:eastAsia="Times New Roman" w:hAnsi="Times New Roman" w:cs="Times New Roman"/>
          <w:color w:val="000000"/>
          <w:spacing w:val="-1"/>
          <w:kern w:val="0"/>
          <w:sz w:val="28"/>
          <w:szCs w:val="26"/>
          <w:lang w:eastAsia="ru-RU"/>
          <w14:ligatures w14:val="none"/>
        </w:rPr>
        <w:tab/>
      </w:r>
      <w:r w:rsidRPr="002872B4">
        <w:rPr>
          <w:rFonts w:ascii="Times New Roman" w:eastAsia="Times New Roman" w:hAnsi="Times New Roman" w:cs="Times New Roman"/>
          <w:color w:val="000000"/>
          <w:spacing w:val="-1"/>
          <w:kern w:val="0"/>
          <w:sz w:val="28"/>
          <w:szCs w:val="26"/>
          <w:lang w:eastAsia="ru-RU"/>
          <w14:ligatures w14:val="none"/>
        </w:rPr>
        <w:tab/>
        <w:t>В.В. Панов</w:t>
      </w:r>
    </w:p>
    <w:p w14:paraId="3FA7E3A5" w14:textId="24DFC9CA" w:rsidR="00695B4B" w:rsidRPr="003B420E" w:rsidRDefault="00695B4B" w:rsidP="00695B4B">
      <w:pPr>
        <w:rPr>
          <w:rFonts w:ascii="Times New Roman" w:hAnsi="Times New Roman" w:cs="Times New Roman"/>
          <w:sz w:val="28"/>
          <w:szCs w:val="28"/>
        </w:rPr>
      </w:pPr>
    </w:p>
    <w:p w14:paraId="26D507C9" w14:textId="77777777" w:rsidR="00695B4B" w:rsidRPr="003B420E" w:rsidRDefault="00695B4B" w:rsidP="00695B4B">
      <w:pPr>
        <w:rPr>
          <w:rFonts w:ascii="Times New Roman" w:hAnsi="Times New Roman" w:cs="Times New Roman"/>
          <w:sz w:val="28"/>
          <w:szCs w:val="28"/>
        </w:rPr>
      </w:pPr>
    </w:p>
    <w:p w14:paraId="3FAA5087" w14:textId="269C27BF" w:rsidR="00695B4B" w:rsidRPr="003B420E" w:rsidRDefault="00695B4B" w:rsidP="00695B4B">
      <w:pPr>
        <w:rPr>
          <w:rFonts w:ascii="Times New Roman" w:hAnsi="Times New Roman" w:cs="Times New Roman"/>
          <w:sz w:val="28"/>
          <w:szCs w:val="28"/>
        </w:rPr>
      </w:pPr>
    </w:p>
    <w:p w14:paraId="03E01FDE" w14:textId="77777777" w:rsidR="00695B4B" w:rsidRPr="003B420E" w:rsidRDefault="00695B4B" w:rsidP="00695B4B">
      <w:pPr>
        <w:rPr>
          <w:rFonts w:ascii="Times New Roman" w:hAnsi="Times New Roman" w:cs="Times New Roman"/>
          <w:sz w:val="28"/>
          <w:szCs w:val="28"/>
        </w:rPr>
      </w:pPr>
    </w:p>
    <w:p w14:paraId="48332C70" w14:textId="77777777" w:rsidR="00695B4B" w:rsidRPr="003B420E" w:rsidRDefault="00695B4B" w:rsidP="00695B4B">
      <w:pPr>
        <w:rPr>
          <w:rFonts w:ascii="Times New Roman" w:hAnsi="Times New Roman" w:cs="Times New Roman"/>
          <w:sz w:val="28"/>
          <w:szCs w:val="28"/>
        </w:rPr>
      </w:pPr>
    </w:p>
    <w:p w14:paraId="6E3CA5A4" w14:textId="77777777" w:rsidR="00695B4B" w:rsidRPr="003B420E" w:rsidRDefault="00695B4B" w:rsidP="00695B4B">
      <w:pPr>
        <w:rPr>
          <w:rFonts w:ascii="Times New Roman" w:hAnsi="Times New Roman" w:cs="Times New Roman"/>
          <w:sz w:val="28"/>
          <w:szCs w:val="28"/>
        </w:rPr>
      </w:pPr>
    </w:p>
    <w:p w14:paraId="27AB866E" w14:textId="77777777" w:rsidR="00695B4B" w:rsidRPr="003B420E" w:rsidRDefault="00695B4B" w:rsidP="00695B4B">
      <w:pPr>
        <w:rPr>
          <w:rFonts w:ascii="Times New Roman" w:hAnsi="Times New Roman" w:cs="Times New Roman"/>
          <w:sz w:val="28"/>
          <w:szCs w:val="28"/>
        </w:rPr>
      </w:pPr>
    </w:p>
    <w:p w14:paraId="7A50FB8E" w14:textId="77777777" w:rsidR="00695B4B" w:rsidRPr="003B420E" w:rsidRDefault="00695B4B" w:rsidP="00695B4B">
      <w:pPr>
        <w:rPr>
          <w:rFonts w:ascii="Times New Roman" w:hAnsi="Times New Roman" w:cs="Times New Roman"/>
          <w:sz w:val="28"/>
          <w:szCs w:val="28"/>
        </w:rPr>
      </w:pPr>
    </w:p>
    <w:p w14:paraId="79184A3E" w14:textId="789542C5" w:rsidR="00695B4B" w:rsidRDefault="00695B4B" w:rsidP="00695B4B">
      <w:pPr>
        <w:rPr>
          <w:rFonts w:ascii="Times New Roman" w:hAnsi="Times New Roman" w:cs="Times New Roman"/>
          <w:sz w:val="28"/>
          <w:szCs w:val="28"/>
        </w:rPr>
      </w:pPr>
    </w:p>
    <w:p w14:paraId="112F6E9D" w14:textId="63B34364" w:rsidR="005A0188" w:rsidRDefault="005A0188" w:rsidP="00695B4B">
      <w:pPr>
        <w:rPr>
          <w:rFonts w:ascii="Times New Roman" w:hAnsi="Times New Roman" w:cs="Times New Roman"/>
          <w:sz w:val="28"/>
          <w:szCs w:val="28"/>
        </w:rPr>
      </w:pPr>
    </w:p>
    <w:p w14:paraId="6F2D42AB" w14:textId="3663972D" w:rsidR="005A0188" w:rsidRDefault="005A0188" w:rsidP="00695B4B">
      <w:pPr>
        <w:rPr>
          <w:rFonts w:ascii="Times New Roman" w:hAnsi="Times New Roman" w:cs="Times New Roman"/>
          <w:sz w:val="28"/>
          <w:szCs w:val="28"/>
        </w:rPr>
      </w:pPr>
    </w:p>
    <w:p w14:paraId="25AB7955" w14:textId="3E5A7F81" w:rsidR="005A0188" w:rsidRDefault="005A0188" w:rsidP="00695B4B">
      <w:pPr>
        <w:rPr>
          <w:rFonts w:ascii="Times New Roman" w:hAnsi="Times New Roman" w:cs="Times New Roman"/>
          <w:sz w:val="28"/>
          <w:szCs w:val="28"/>
        </w:rPr>
      </w:pPr>
    </w:p>
    <w:p w14:paraId="30DA5899" w14:textId="4385AC2A" w:rsidR="005A0188" w:rsidRDefault="005A0188" w:rsidP="00695B4B">
      <w:pPr>
        <w:rPr>
          <w:rFonts w:ascii="Times New Roman" w:hAnsi="Times New Roman" w:cs="Times New Roman"/>
          <w:sz w:val="28"/>
          <w:szCs w:val="28"/>
        </w:rPr>
      </w:pPr>
    </w:p>
    <w:p w14:paraId="7A2AA524" w14:textId="510E46C5" w:rsidR="005A0188" w:rsidRDefault="005A0188" w:rsidP="00695B4B">
      <w:pPr>
        <w:rPr>
          <w:rFonts w:ascii="Times New Roman" w:hAnsi="Times New Roman" w:cs="Times New Roman"/>
          <w:sz w:val="28"/>
          <w:szCs w:val="28"/>
        </w:rPr>
      </w:pPr>
    </w:p>
    <w:p w14:paraId="2BBDD49A" w14:textId="2C91D40A" w:rsidR="005A0188" w:rsidRDefault="005A0188" w:rsidP="00695B4B">
      <w:pPr>
        <w:rPr>
          <w:rFonts w:ascii="Times New Roman" w:hAnsi="Times New Roman" w:cs="Times New Roman"/>
          <w:sz w:val="28"/>
          <w:szCs w:val="28"/>
        </w:rPr>
      </w:pPr>
    </w:p>
    <w:p w14:paraId="71805108" w14:textId="683E4B70" w:rsidR="005A0188" w:rsidRDefault="005A0188" w:rsidP="00695B4B">
      <w:pPr>
        <w:rPr>
          <w:rFonts w:ascii="Times New Roman" w:hAnsi="Times New Roman" w:cs="Times New Roman"/>
          <w:sz w:val="28"/>
          <w:szCs w:val="28"/>
        </w:rPr>
      </w:pPr>
    </w:p>
    <w:p w14:paraId="38E0ED11" w14:textId="27F375CD" w:rsidR="00A0302C" w:rsidRDefault="00A0302C" w:rsidP="00695B4B">
      <w:pPr>
        <w:rPr>
          <w:rFonts w:ascii="Times New Roman" w:hAnsi="Times New Roman" w:cs="Times New Roman"/>
          <w:sz w:val="28"/>
          <w:szCs w:val="28"/>
        </w:rPr>
      </w:pPr>
    </w:p>
    <w:p w14:paraId="41FAFE08" w14:textId="54F05A76" w:rsidR="00A0302C" w:rsidRDefault="00A0302C" w:rsidP="00695B4B">
      <w:pPr>
        <w:rPr>
          <w:rFonts w:ascii="Times New Roman" w:hAnsi="Times New Roman" w:cs="Times New Roman"/>
          <w:sz w:val="28"/>
          <w:szCs w:val="28"/>
        </w:rPr>
      </w:pPr>
    </w:p>
    <w:p w14:paraId="23CB4DBD" w14:textId="77777777" w:rsidR="00A0302C" w:rsidRDefault="00A0302C" w:rsidP="00695B4B">
      <w:pPr>
        <w:rPr>
          <w:rFonts w:ascii="Times New Roman" w:hAnsi="Times New Roman" w:cs="Times New Roman"/>
          <w:sz w:val="28"/>
          <w:szCs w:val="28"/>
        </w:rPr>
      </w:pPr>
    </w:p>
    <w:p w14:paraId="513E9C07" w14:textId="69F4954D" w:rsidR="005A0188" w:rsidRDefault="005A0188" w:rsidP="00695B4B">
      <w:pPr>
        <w:rPr>
          <w:rFonts w:ascii="Times New Roman" w:hAnsi="Times New Roman" w:cs="Times New Roman"/>
          <w:sz w:val="28"/>
          <w:szCs w:val="28"/>
        </w:rPr>
      </w:pPr>
    </w:p>
    <w:p w14:paraId="6710A63A" w14:textId="04C5F78F" w:rsidR="005A0188" w:rsidRDefault="005A0188" w:rsidP="00695B4B">
      <w:pPr>
        <w:rPr>
          <w:rFonts w:ascii="Times New Roman" w:hAnsi="Times New Roman" w:cs="Times New Roman"/>
          <w:sz w:val="28"/>
          <w:szCs w:val="28"/>
        </w:rPr>
      </w:pPr>
    </w:p>
    <w:p w14:paraId="39B6DF6C" w14:textId="37A60E19" w:rsidR="005A0188" w:rsidRDefault="005A0188" w:rsidP="00695B4B">
      <w:pPr>
        <w:rPr>
          <w:rFonts w:ascii="Times New Roman" w:hAnsi="Times New Roman" w:cs="Times New Roman"/>
          <w:sz w:val="28"/>
          <w:szCs w:val="28"/>
        </w:rPr>
      </w:pPr>
    </w:p>
    <w:p w14:paraId="7877A314" w14:textId="20B839D8" w:rsidR="005A0188" w:rsidRDefault="005A0188" w:rsidP="00695B4B">
      <w:pPr>
        <w:rPr>
          <w:rFonts w:ascii="Times New Roman" w:hAnsi="Times New Roman" w:cs="Times New Roman"/>
          <w:sz w:val="28"/>
          <w:szCs w:val="28"/>
        </w:rPr>
      </w:pPr>
    </w:p>
    <w:p w14:paraId="308C0FFC" w14:textId="77777777" w:rsidR="005A0188" w:rsidRPr="005A0188" w:rsidRDefault="005A0188" w:rsidP="005A0188">
      <w:pPr>
        <w:tabs>
          <w:tab w:val="left" w:pos="6600"/>
        </w:tabs>
        <w:autoSpaceDE w:val="0"/>
        <w:autoSpaceDN w:val="0"/>
        <w:adjustRightInd w:val="0"/>
        <w:spacing w:after="0" w:line="240" w:lineRule="auto"/>
        <w:ind w:right="-2"/>
        <w:jc w:val="right"/>
        <w:rPr>
          <w:rFonts w:ascii="Times New Roman" w:eastAsia="Times New Roman" w:hAnsi="Times New Roman" w:cs="Times New Roman"/>
          <w:kern w:val="0"/>
          <w:sz w:val="24"/>
          <w:szCs w:val="24"/>
          <w:lang w:eastAsia="ru-RU"/>
          <w14:ligatures w14:val="none"/>
        </w:rPr>
      </w:pPr>
      <w:r w:rsidRPr="005A0188">
        <w:rPr>
          <w:rFonts w:ascii="Times New Roman" w:eastAsia="Times New Roman" w:hAnsi="Times New Roman" w:cs="Times New Roman"/>
          <w:bCs/>
          <w:kern w:val="0"/>
          <w:sz w:val="24"/>
          <w:szCs w:val="24"/>
          <w:lang w:eastAsia="ru-RU"/>
          <w14:ligatures w14:val="none"/>
        </w:rPr>
        <w:lastRenderedPageBreak/>
        <w:t>Утвержден</w:t>
      </w:r>
    </w:p>
    <w:p w14:paraId="084DF7D0" w14:textId="77777777" w:rsidR="005A0188" w:rsidRPr="005A0188" w:rsidRDefault="005A0188" w:rsidP="005A0188">
      <w:pPr>
        <w:tabs>
          <w:tab w:val="left" w:pos="6600"/>
        </w:tabs>
        <w:autoSpaceDE w:val="0"/>
        <w:autoSpaceDN w:val="0"/>
        <w:adjustRightInd w:val="0"/>
        <w:spacing w:after="0" w:line="240" w:lineRule="auto"/>
        <w:ind w:right="-2"/>
        <w:jc w:val="right"/>
        <w:rPr>
          <w:rFonts w:ascii="Times New Roman" w:eastAsia="Times New Roman" w:hAnsi="Times New Roman" w:cs="Times New Roman"/>
          <w:kern w:val="0"/>
          <w:sz w:val="24"/>
          <w:szCs w:val="24"/>
          <w:lang w:eastAsia="ru-RU"/>
          <w14:ligatures w14:val="none"/>
        </w:rPr>
      </w:pPr>
      <w:r w:rsidRPr="005A0188">
        <w:rPr>
          <w:rFonts w:ascii="Times New Roman" w:eastAsia="Times New Roman" w:hAnsi="Times New Roman" w:cs="Times New Roman"/>
          <w:bCs/>
          <w:kern w:val="0"/>
          <w:sz w:val="24"/>
          <w:szCs w:val="24"/>
          <w:lang w:eastAsia="ru-RU"/>
          <w14:ligatures w14:val="none"/>
        </w:rPr>
        <w:t>постановлением администрации</w:t>
      </w:r>
    </w:p>
    <w:p w14:paraId="3228A20F" w14:textId="77777777" w:rsidR="005A0188" w:rsidRPr="005A0188" w:rsidRDefault="005A0188" w:rsidP="005A0188">
      <w:pPr>
        <w:tabs>
          <w:tab w:val="left" w:pos="6600"/>
        </w:tabs>
        <w:autoSpaceDE w:val="0"/>
        <w:autoSpaceDN w:val="0"/>
        <w:adjustRightInd w:val="0"/>
        <w:spacing w:after="0" w:line="240" w:lineRule="auto"/>
        <w:ind w:right="-2"/>
        <w:jc w:val="right"/>
        <w:rPr>
          <w:rFonts w:ascii="Times New Roman" w:eastAsia="Times New Roman" w:hAnsi="Times New Roman" w:cs="Times New Roman"/>
          <w:kern w:val="0"/>
          <w:sz w:val="24"/>
          <w:szCs w:val="24"/>
          <w:lang w:eastAsia="ru-RU"/>
          <w14:ligatures w14:val="none"/>
        </w:rPr>
      </w:pPr>
      <w:r w:rsidRPr="005A0188">
        <w:rPr>
          <w:rFonts w:ascii="Times New Roman" w:eastAsia="Times New Roman" w:hAnsi="Times New Roman" w:cs="Times New Roman"/>
          <w:bCs/>
          <w:kern w:val="0"/>
          <w:sz w:val="24"/>
          <w:szCs w:val="24"/>
          <w:lang w:eastAsia="ru-RU"/>
          <w14:ligatures w14:val="none"/>
        </w:rPr>
        <w:t>Никольского муниципального</w:t>
      </w:r>
    </w:p>
    <w:p w14:paraId="5BDDD577" w14:textId="77777777" w:rsidR="005A0188" w:rsidRPr="005A0188" w:rsidRDefault="005A0188" w:rsidP="005A0188">
      <w:pPr>
        <w:tabs>
          <w:tab w:val="left" w:pos="6600"/>
        </w:tabs>
        <w:autoSpaceDE w:val="0"/>
        <w:autoSpaceDN w:val="0"/>
        <w:adjustRightInd w:val="0"/>
        <w:spacing w:after="0" w:line="240" w:lineRule="auto"/>
        <w:ind w:right="-2"/>
        <w:jc w:val="right"/>
        <w:rPr>
          <w:rFonts w:ascii="Times New Roman" w:eastAsia="Times New Roman" w:hAnsi="Times New Roman" w:cs="Times New Roman"/>
          <w:bCs/>
          <w:kern w:val="0"/>
          <w:sz w:val="24"/>
          <w:szCs w:val="24"/>
          <w:lang w:eastAsia="ru-RU"/>
          <w14:ligatures w14:val="none"/>
        </w:rPr>
      </w:pPr>
      <w:r w:rsidRPr="005A0188">
        <w:rPr>
          <w:rFonts w:ascii="Times New Roman" w:eastAsia="Times New Roman" w:hAnsi="Times New Roman" w:cs="Times New Roman"/>
          <w:bCs/>
          <w:kern w:val="0"/>
          <w:sz w:val="24"/>
          <w:szCs w:val="24"/>
          <w:lang w:eastAsia="ru-RU"/>
          <w14:ligatures w14:val="none"/>
        </w:rPr>
        <w:t xml:space="preserve">округа от         .2025   №   </w:t>
      </w:r>
    </w:p>
    <w:p w14:paraId="68532306" w14:textId="77777777" w:rsidR="005A0188" w:rsidRPr="005A0188" w:rsidRDefault="005A0188" w:rsidP="005A0188">
      <w:pPr>
        <w:tabs>
          <w:tab w:val="left" w:pos="6600"/>
        </w:tabs>
        <w:autoSpaceDE w:val="0"/>
        <w:autoSpaceDN w:val="0"/>
        <w:adjustRightInd w:val="0"/>
        <w:spacing w:after="0" w:line="240" w:lineRule="auto"/>
        <w:ind w:right="-2"/>
        <w:jc w:val="right"/>
        <w:rPr>
          <w:rFonts w:ascii="Arial" w:eastAsia="Times New Roman" w:hAnsi="Arial" w:cs="Arial"/>
          <w:snapToGrid w:val="0"/>
          <w:kern w:val="0"/>
          <w:sz w:val="20"/>
          <w:szCs w:val="20"/>
          <w:lang w:eastAsia="ru-RU"/>
          <w14:ligatures w14:val="none"/>
        </w:rPr>
      </w:pPr>
    </w:p>
    <w:p w14:paraId="5873937E" w14:textId="6E795AC5" w:rsidR="005A0188" w:rsidRPr="005A0188" w:rsidRDefault="005A0188" w:rsidP="005A0188">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5A0188">
        <w:rPr>
          <w:rFonts w:ascii="Times New Roman" w:eastAsia="Times New Roman" w:hAnsi="Times New Roman" w:cs="Times New Roman"/>
          <w:b/>
          <w:bCs/>
          <w:kern w:val="0"/>
          <w:sz w:val="28"/>
          <w:szCs w:val="28"/>
          <w:lang w:eastAsia="ru-RU"/>
          <w14:ligatures w14:val="none"/>
        </w:rPr>
        <w:t>Административный регламент предоставления муниципальной услуги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торгов</w:t>
      </w:r>
    </w:p>
    <w:p w14:paraId="64EE1B58" w14:textId="77777777" w:rsidR="005A0188" w:rsidRPr="005A0188" w:rsidRDefault="005A0188" w:rsidP="005A0188">
      <w:pPr>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p>
    <w:p w14:paraId="1D9BDF41" w14:textId="77777777" w:rsidR="005A0188" w:rsidRPr="005A0188" w:rsidRDefault="005A0188" w:rsidP="005A0188">
      <w:pPr>
        <w:autoSpaceDE w:val="0"/>
        <w:autoSpaceDN w:val="0"/>
        <w:adjustRightInd w:val="0"/>
        <w:spacing w:after="0" w:line="240" w:lineRule="auto"/>
        <w:jc w:val="center"/>
        <w:outlineLvl w:val="1"/>
        <w:rPr>
          <w:rFonts w:ascii="Times New Roman" w:eastAsia="Times New Roman" w:hAnsi="Times New Roman" w:cs="Times New Roman"/>
          <w:b/>
          <w:bCs/>
          <w:kern w:val="0"/>
          <w:sz w:val="28"/>
          <w:szCs w:val="28"/>
          <w:lang w:eastAsia="ru-RU"/>
          <w14:ligatures w14:val="none"/>
        </w:rPr>
      </w:pPr>
      <w:r w:rsidRPr="005A0188">
        <w:rPr>
          <w:rFonts w:ascii="Times New Roman" w:eastAsia="Times New Roman" w:hAnsi="Times New Roman" w:cs="Times New Roman"/>
          <w:b/>
          <w:bCs/>
          <w:kern w:val="0"/>
          <w:sz w:val="28"/>
          <w:szCs w:val="28"/>
          <w:lang w:eastAsia="ru-RU"/>
          <w14:ligatures w14:val="none"/>
        </w:rPr>
        <w:t>I. Общие положения</w:t>
      </w:r>
    </w:p>
    <w:p w14:paraId="7FD083BF" w14:textId="77777777" w:rsidR="005A0188" w:rsidRPr="005A0188" w:rsidRDefault="005A0188" w:rsidP="005A018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3369FFCB" w14:textId="77777777" w:rsidR="005A0188" w:rsidRDefault="005A0188" w:rsidP="005A0188">
      <w:pPr>
        <w:pStyle w:val="a7"/>
        <w:numPr>
          <w:ilvl w:val="1"/>
          <w:numId w:val="1"/>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xml:space="preserve">Административный регламент предоставления муниципальной услуги по </w:t>
      </w:r>
    </w:p>
    <w:p w14:paraId="7D5B2CFF" w14:textId="41D21485" w:rsidR="005A0188" w:rsidRPr="005A0188" w:rsidRDefault="005A0188" w:rsidP="005A018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торгов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632D6263" w14:textId="107CB357" w:rsidR="005A0188" w:rsidRPr="005A0188" w:rsidRDefault="005A0188" w:rsidP="005A0188">
      <w:pPr>
        <w:jc w:val="both"/>
        <w:rPr>
          <w:rFonts w:ascii="Times New Roman" w:hAnsi="Times New Roman" w:cs="Times New Roman"/>
          <w:sz w:val="28"/>
          <w:szCs w:val="28"/>
        </w:rPr>
      </w:pPr>
      <w:r>
        <w:rPr>
          <w:rFonts w:ascii="Times New Roman" w:hAnsi="Times New Roman" w:cs="Times New Roman"/>
          <w:sz w:val="28"/>
          <w:szCs w:val="28"/>
        </w:rPr>
        <w:t xml:space="preserve">          </w:t>
      </w:r>
      <w:r w:rsidRPr="005A0188">
        <w:rPr>
          <w:rFonts w:ascii="Times New Roman" w:hAnsi="Times New Roman" w:cs="Times New Roman"/>
          <w:sz w:val="28"/>
          <w:szCs w:val="28"/>
        </w:rPr>
        <w:t>Действие административного регламента распространяется на земельные участки, находящиеся в муниципальной собственности либо государственная собственность на которые не разграничена, расположенные на территории Вожегодского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14:paraId="781620EC" w14:textId="54592D5E"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2</w:t>
      </w:r>
      <w:r w:rsidRPr="005A0188">
        <w:rPr>
          <w:rFonts w:ascii="Times New Roman" w:eastAsia="Times New Roman" w:hAnsi="Times New Roman" w:cs="Times New Roman"/>
          <w:kern w:val="0"/>
          <w:sz w:val="28"/>
          <w:szCs w:val="28"/>
          <w:lang w:eastAsia="ru-RU"/>
          <w14:ligatures w14:val="none"/>
        </w:rPr>
        <w:t>.</w:t>
      </w:r>
      <w:r w:rsidRPr="005A0188">
        <w:rPr>
          <w:rFonts w:ascii="Times New Roman" w:eastAsia="Times New Roman" w:hAnsi="Times New Roman" w:cs="Times New Roman"/>
          <w:kern w:val="0"/>
          <w:sz w:val="24"/>
          <w:szCs w:val="24"/>
          <w:lang w:eastAsia="ru-RU"/>
          <w14:ligatures w14:val="none"/>
        </w:rPr>
        <w:t xml:space="preserve"> </w:t>
      </w:r>
      <w:r w:rsidRPr="005A0188">
        <w:rPr>
          <w:rFonts w:ascii="Times New Roman" w:eastAsia="Times New Roman" w:hAnsi="Times New Roman" w:cs="Times New Roman"/>
          <w:kern w:val="0"/>
          <w:sz w:val="28"/>
          <w:szCs w:val="28"/>
          <w:lang w:eastAsia="ru-RU"/>
          <w14:ligatures w14:val="none"/>
        </w:rPr>
        <w:t>Заявителями при предоставлении в собственность,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Заявителями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w:t>
      </w:r>
    </w:p>
    <w:p w14:paraId="03F9FD0B" w14:textId="77777777"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государственные и муниципальные учреждения (бюджетные, казенные, автономные);</w:t>
      </w:r>
    </w:p>
    <w:p w14:paraId="286D337D" w14:textId="77777777"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казенные предприятия;</w:t>
      </w:r>
    </w:p>
    <w:p w14:paraId="005D0780" w14:textId="77777777"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центры исторического наследия президентов Российской Федерации, прекративших исполнение своих полномочий (далее - заявители).</w:t>
      </w:r>
    </w:p>
    <w:p w14:paraId="2DDA2128" w14:textId="0BF558C0"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w:t>
      </w:r>
    </w:p>
    <w:p w14:paraId="2436D260" w14:textId="1AC374C5"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lastRenderedPageBreak/>
        <w:t>1.</w:t>
      </w:r>
      <w:r>
        <w:rPr>
          <w:rFonts w:ascii="Times New Roman" w:eastAsia="Times New Roman" w:hAnsi="Times New Roman" w:cs="Times New Roman"/>
          <w:snapToGrid w:val="0"/>
          <w:kern w:val="0"/>
          <w:sz w:val="28"/>
          <w:szCs w:val="28"/>
          <w:lang w:eastAsia="ru-RU"/>
          <w14:ligatures w14:val="none"/>
        </w:rPr>
        <w:t>3</w:t>
      </w:r>
      <w:r w:rsidRPr="005A0188">
        <w:rPr>
          <w:rFonts w:ascii="Times New Roman" w:eastAsia="Times New Roman" w:hAnsi="Times New Roman" w:cs="Times New Roman"/>
          <w:snapToGrid w:val="0"/>
          <w:kern w:val="0"/>
          <w:sz w:val="28"/>
          <w:szCs w:val="28"/>
          <w:lang w:eastAsia="ru-RU"/>
          <w14:ligatures w14:val="none"/>
        </w:rPr>
        <w:t xml:space="preserve">. Место нахождения администрации Никольского муниципального округа </w:t>
      </w:r>
      <w:r w:rsidRPr="005A0188">
        <w:rPr>
          <w:rFonts w:ascii="Times New Roman" w:eastAsia="Times New Roman" w:hAnsi="Times New Roman" w:cs="Times New Roman"/>
          <w:iCs/>
          <w:snapToGrid w:val="0"/>
          <w:kern w:val="0"/>
          <w:sz w:val="28"/>
          <w:szCs w:val="28"/>
          <w:lang w:eastAsia="ru-RU"/>
          <w14:ligatures w14:val="none"/>
        </w:rPr>
        <w:t>его структурных подразделений (далее – Уполномоченный орган)</w:t>
      </w:r>
      <w:r w:rsidRPr="005A0188">
        <w:rPr>
          <w:rFonts w:ascii="Times New Roman" w:eastAsia="Times New Roman" w:hAnsi="Times New Roman" w:cs="Times New Roman"/>
          <w:snapToGrid w:val="0"/>
          <w:kern w:val="0"/>
          <w:sz w:val="28"/>
          <w:szCs w:val="28"/>
          <w:lang w:eastAsia="ru-RU"/>
          <w14:ligatures w14:val="none"/>
        </w:rPr>
        <w:t>:</w:t>
      </w:r>
    </w:p>
    <w:p w14:paraId="6631745B" w14:textId="77777777" w:rsidR="005A0188" w:rsidRPr="005A0188" w:rsidRDefault="005A0188" w:rsidP="005A0188">
      <w:pPr>
        <w:tabs>
          <w:tab w:val="left" w:pos="851"/>
        </w:tabs>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 xml:space="preserve">Почтовый адрес Уполномоченного органа: 161440, Вологодская область, Никольский </w:t>
      </w:r>
      <w:proofErr w:type="gramStart"/>
      <w:r w:rsidRPr="005A0188">
        <w:rPr>
          <w:rFonts w:ascii="Times New Roman" w:eastAsia="Times New Roman" w:hAnsi="Times New Roman" w:cs="Times New Roman"/>
          <w:snapToGrid w:val="0"/>
          <w:kern w:val="0"/>
          <w:sz w:val="28"/>
          <w:szCs w:val="28"/>
          <w:lang w:eastAsia="ru-RU"/>
          <w14:ligatures w14:val="none"/>
        </w:rPr>
        <w:t>район,  г.</w:t>
      </w:r>
      <w:proofErr w:type="gramEnd"/>
      <w:r w:rsidRPr="005A0188">
        <w:rPr>
          <w:rFonts w:ascii="Times New Roman" w:eastAsia="Times New Roman" w:hAnsi="Times New Roman" w:cs="Times New Roman"/>
          <w:snapToGrid w:val="0"/>
          <w:kern w:val="0"/>
          <w:sz w:val="28"/>
          <w:szCs w:val="28"/>
          <w:lang w:eastAsia="ru-RU"/>
          <w14:ligatures w14:val="none"/>
        </w:rPr>
        <w:t xml:space="preserve"> Никольск, ул. 25 Октября, д.3.</w:t>
      </w:r>
    </w:p>
    <w:p w14:paraId="1249ABD7" w14:textId="77777777" w:rsidR="005A0188" w:rsidRPr="005A0188" w:rsidRDefault="005A0188" w:rsidP="005A0188">
      <w:pPr>
        <w:tabs>
          <w:tab w:val="left" w:pos="851"/>
        </w:tabs>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5A0188" w:rsidRPr="005A0188" w14:paraId="15A8087F"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21659"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B30137E" w14:textId="77777777" w:rsidR="005A0188" w:rsidRPr="005A0188" w:rsidRDefault="005A0188" w:rsidP="005A0188">
            <w:pPr>
              <w:spacing w:after="0" w:line="276" w:lineRule="auto"/>
              <w:ind w:right="-2" w:firstLine="720"/>
              <w:jc w:val="center"/>
              <w:rPr>
                <w:rFonts w:ascii="Times New Roman" w:eastAsia="Calibri" w:hAnsi="Times New Roman" w:cs="Times New Roman"/>
                <w:snapToGrid w:val="0"/>
                <w:kern w:val="0"/>
                <w:sz w:val="28"/>
                <w:szCs w:val="28"/>
                <w:lang w:eastAsia="ru-RU"/>
                <w14:ligatures w14:val="none"/>
              </w:rPr>
            </w:pPr>
            <w:r w:rsidRPr="005A0188">
              <w:rPr>
                <w:rFonts w:ascii="Times New Roman" w:eastAsia="Calibri" w:hAnsi="Times New Roman" w:cs="Times New Roman"/>
                <w:snapToGrid w:val="0"/>
                <w:kern w:val="0"/>
                <w:sz w:val="28"/>
                <w:szCs w:val="28"/>
                <w:lang w:eastAsia="ru-RU"/>
                <w14:ligatures w14:val="none"/>
              </w:rPr>
              <w:t>08.00 – 17.00</w:t>
            </w:r>
          </w:p>
          <w:p w14:paraId="7E68CDB1" w14:textId="77777777" w:rsidR="005A0188" w:rsidRPr="005A0188" w:rsidRDefault="005A0188" w:rsidP="005A0188">
            <w:pPr>
              <w:spacing w:after="0" w:line="276" w:lineRule="auto"/>
              <w:ind w:right="-2" w:firstLine="720"/>
              <w:jc w:val="center"/>
              <w:rPr>
                <w:rFonts w:ascii="Times New Roman" w:eastAsia="Calibri" w:hAnsi="Times New Roman" w:cs="Times New Roman"/>
                <w:snapToGrid w:val="0"/>
                <w:kern w:val="0"/>
                <w:sz w:val="28"/>
                <w:szCs w:val="28"/>
                <w:lang w:eastAsia="ru-RU"/>
                <w14:ligatures w14:val="none"/>
              </w:rPr>
            </w:pPr>
            <w:r w:rsidRPr="005A0188">
              <w:rPr>
                <w:rFonts w:ascii="Times New Roman" w:eastAsia="Calibri" w:hAnsi="Times New Roman" w:cs="Times New Roman"/>
                <w:snapToGrid w:val="0"/>
                <w:kern w:val="0"/>
                <w:sz w:val="28"/>
                <w:szCs w:val="28"/>
                <w:lang w:eastAsia="ru-RU"/>
                <w14:ligatures w14:val="none"/>
              </w:rPr>
              <w:t>перерыв на обед 12.30 – 13.30</w:t>
            </w:r>
          </w:p>
        </w:tc>
      </w:tr>
      <w:tr w:rsidR="005A0188" w:rsidRPr="005A0188" w14:paraId="1F710358"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ABA17"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5A1E8E9" w14:textId="77777777" w:rsidR="005A0188" w:rsidRPr="005A0188" w:rsidRDefault="005A0188" w:rsidP="005A0188">
            <w:pPr>
              <w:widowControl w:val="0"/>
              <w:spacing w:after="0" w:line="276" w:lineRule="auto"/>
              <w:ind w:left="4140" w:right="-2" w:firstLine="720"/>
              <w:jc w:val="center"/>
              <w:rPr>
                <w:rFonts w:ascii="Times New Roman" w:eastAsia="Calibri" w:hAnsi="Times New Roman" w:cs="Times New Roman"/>
                <w:snapToGrid w:val="0"/>
                <w:kern w:val="0"/>
                <w:sz w:val="28"/>
                <w:szCs w:val="28"/>
                <w:lang w:eastAsia="ru-RU"/>
                <w14:ligatures w14:val="none"/>
              </w:rPr>
            </w:pPr>
          </w:p>
        </w:tc>
      </w:tr>
      <w:tr w:rsidR="005A0188" w:rsidRPr="005A0188" w14:paraId="4CF92149"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A127F"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2AC46F93" w14:textId="77777777" w:rsidR="005A0188" w:rsidRPr="005A0188" w:rsidRDefault="005A0188" w:rsidP="005A0188">
            <w:pPr>
              <w:widowControl w:val="0"/>
              <w:spacing w:after="0" w:line="276" w:lineRule="auto"/>
              <w:ind w:left="4140" w:right="-2" w:firstLine="720"/>
              <w:jc w:val="center"/>
              <w:rPr>
                <w:rFonts w:ascii="Times New Roman" w:eastAsia="Calibri" w:hAnsi="Times New Roman" w:cs="Times New Roman"/>
                <w:snapToGrid w:val="0"/>
                <w:kern w:val="0"/>
                <w:sz w:val="28"/>
                <w:szCs w:val="28"/>
                <w:lang w:eastAsia="ru-RU"/>
                <w14:ligatures w14:val="none"/>
              </w:rPr>
            </w:pPr>
          </w:p>
        </w:tc>
      </w:tr>
      <w:tr w:rsidR="005A0188" w:rsidRPr="005A0188" w14:paraId="3C8A6D83"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EC0EB"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75BBB136" w14:textId="77777777" w:rsidR="005A0188" w:rsidRPr="005A0188" w:rsidRDefault="005A0188" w:rsidP="005A0188">
            <w:pPr>
              <w:widowControl w:val="0"/>
              <w:spacing w:after="0" w:line="276" w:lineRule="auto"/>
              <w:ind w:left="4140" w:right="-2" w:firstLine="720"/>
              <w:jc w:val="center"/>
              <w:rPr>
                <w:rFonts w:ascii="Times New Roman" w:eastAsia="Calibri" w:hAnsi="Times New Roman" w:cs="Times New Roman"/>
                <w:snapToGrid w:val="0"/>
                <w:kern w:val="0"/>
                <w:sz w:val="28"/>
                <w:szCs w:val="28"/>
                <w:lang w:eastAsia="ru-RU"/>
                <w14:ligatures w14:val="none"/>
              </w:rPr>
            </w:pPr>
          </w:p>
        </w:tc>
      </w:tr>
      <w:tr w:rsidR="005A0188" w:rsidRPr="005A0188" w14:paraId="0196051E"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80F09"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59AF1" w14:textId="77777777" w:rsidR="005A0188" w:rsidRPr="005A0188" w:rsidRDefault="005A0188" w:rsidP="005A0188">
            <w:pPr>
              <w:widowControl w:val="0"/>
              <w:spacing w:after="0" w:line="276" w:lineRule="auto"/>
              <w:ind w:right="-2" w:firstLine="720"/>
              <w:jc w:val="center"/>
              <w:rPr>
                <w:rFonts w:ascii="Times New Roman" w:eastAsia="Calibri" w:hAnsi="Times New Roman" w:cs="Times New Roman"/>
                <w:snapToGrid w:val="0"/>
                <w:kern w:val="0"/>
                <w:sz w:val="28"/>
                <w:szCs w:val="28"/>
                <w:lang w:eastAsia="ru-RU"/>
                <w14:ligatures w14:val="none"/>
              </w:rPr>
            </w:pPr>
          </w:p>
        </w:tc>
      </w:tr>
      <w:tr w:rsidR="005A0188" w:rsidRPr="005A0188" w14:paraId="4E28E131"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F0326"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38ABF0" w14:textId="77777777" w:rsidR="005A0188" w:rsidRPr="005A0188" w:rsidRDefault="005A0188" w:rsidP="005A0188">
            <w:pPr>
              <w:spacing w:after="0" w:line="276" w:lineRule="auto"/>
              <w:ind w:right="-2"/>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выходной</w:t>
            </w:r>
          </w:p>
        </w:tc>
      </w:tr>
      <w:tr w:rsidR="005A0188" w:rsidRPr="005A0188" w14:paraId="753E5B96" w14:textId="77777777" w:rsidTr="00316065">
        <w:trPr>
          <w:trHeight w:val="457"/>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3E7D3" w14:textId="77777777" w:rsidR="005A0188" w:rsidRPr="005A0188" w:rsidRDefault="005A0188" w:rsidP="005A0188">
            <w:pPr>
              <w:widowControl w:val="0"/>
              <w:spacing w:after="0" w:line="276" w:lineRule="auto"/>
              <w:ind w:right="-2"/>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14704" w14:textId="77777777" w:rsidR="005A0188" w:rsidRPr="005A0188" w:rsidRDefault="005A0188" w:rsidP="005A0188">
            <w:pPr>
              <w:widowControl w:val="0"/>
              <w:spacing w:after="0" w:line="276" w:lineRule="auto"/>
              <w:ind w:right="-2" w:firstLine="720"/>
              <w:jc w:val="center"/>
              <w:rPr>
                <w:rFonts w:ascii="Times New Roman" w:eastAsia="Calibri" w:hAnsi="Times New Roman" w:cs="Times New Roman"/>
                <w:snapToGrid w:val="0"/>
                <w:kern w:val="0"/>
                <w:sz w:val="28"/>
                <w:szCs w:val="28"/>
                <w:lang w:eastAsia="ru-RU"/>
                <w14:ligatures w14:val="none"/>
              </w:rPr>
            </w:pPr>
          </w:p>
        </w:tc>
      </w:tr>
      <w:tr w:rsidR="005A0188" w:rsidRPr="005A0188" w14:paraId="26716A4B" w14:textId="77777777" w:rsidTr="0031606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8259" w14:textId="77777777" w:rsidR="005A0188" w:rsidRPr="005A0188" w:rsidRDefault="005A0188" w:rsidP="005A0188">
            <w:pPr>
              <w:widowControl w:val="0"/>
              <w:spacing w:after="0" w:line="276" w:lineRule="auto"/>
              <w:ind w:right="-2" w:firstLine="44"/>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319016" w14:textId="77777777" w:rsidR="005A0188" w:rsidRPr="005A0188" w:rsidRDefault="005A0188" w:rsidP="005A0188">
            <w:pPr>
              <w:spacing w:after="0" w:line="276" w:lineRule="auto"/>
              <w:ind w:right="-2"/>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08.00 – 16.00</w:t>
            </w:r>
          </w:p>
        </w:tc>
      </w:tr>
    </w:tbl>
    <w:p w14:paraId="680791F7" w14:textId="77777777" w:rsidR="005A0188" w:rsidRPr="005A0188" w:rsidRDefault="005A0188" w:rsidP="005A0188">
      <w:pPr>
        <w:spacing w:after="0" w:line="276" w:lineRule="auto"/>
        <w:ind w:right="-2" w:firstLine="720"/>
        <w:rPr>
          <w:rFonts w:ascii="Times New Roman" w:eastAsia="Times New Roman" w:hAnsi="Times New Roman" w:cs="Times New Roman"/>
          <w:snapToGrid w:val="0"/>
          <w:kern w:val="0"/>
          <w:sz w:val="28"/>
          <w:szCs w:val="28"/>
          <w:lang w:eastAsia="ru-RU"/>
          <w14:ligatures w14:val="none"/>
        </w:rPr>
      </w:pPr>
    </w:p>
    <w:p w14:paraId="05779EF4" w14:textId="77777777" w:rsidR="005A0188" w:rsidRPr="005A0188" w:rsidRDefault="005A0188" w:rsidP="005A0188">
      <w:pPr>
        <w:spacing w:after="0" w:line="276" w:lineRule="auto"/>
        <w:ind w:right="-2" w:firstLine="720"/>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График приема документов:</w:t>
      </w:r>
    </w:p>
    <w:p w14:paraId="5919B188" w14:textId="77777777" w:rsidR="005A0188" w:rsidRPr="005A0188" w:rsidRDefault="005A0188" w:rsidP="005A0188">
      <w:pPr>
        <w:spacing w:after="0" w:line="276" w:lineRule="auto"/>
        <w:ind w:right="-2" w:firstLine="720"/>
        <w:rPr>
          <w:rFonts w:ascii="Times New Roman" w:eastAsia="Times New Roman" w:hAnsi="Times New Roman" w:cs="Times New Roman"/>
          <w:snapToGrid w:val="0"/>
          <w:kern w:val="0"/>
          <w:sz w:val="28"/>
          <w:szCs w:val="28"/>
          <w:lang w:eastAsia="ru-RU"/>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10"/>
      </w:tblGrid>
      <w:tr w:rsidR="005A0188" w:rsidRPr="005A0188" w14:paraId="05D20244" w14:textId="77777777" w:rsidTr="00316065">
        <w:tc>
          <w:tcPr>
            <w:tcW w:w="4645" w:type="dxa"/>
          </w:tcPr>
          <w:p w14:paraId="49BCA5C4"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Понедельник</w:t>
            </w:r>
          </w:p>
        </w:tc>
        <w:tc>
          <w:tcPr>
            <w:tcW w:w="4710" w:type="dxa"/>
          </w:tcPr>
          <w:p w14:paraId="6530379A"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w:t>
            </w:r>
          </w:p>
        </w:tc>
      </w:tr>
      <w:tr w:rsidR="005A0188" w:rsidRPr="005A0188" w14:paraId="789A4340" w14:textId="77777777" w:rsidTr="00316065">
        <w:trPr>
          <w:trHeight w:val="300"/>
        </w:trPr>
        <w:tc>
          <w:tcPr>
            <w:tcW w:w="4645" w:type="dxa"/>
          </w:tcPr>
          <w:p w14:paraId="64AD8CB8"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Вторник</w:t>
            </w:r>
          </w:p>
        </w:tc>
        <w:tc>
          <w:tcPr>
            <w:tcW w:w="4710" w:type="dxa"/>
          </w:tcPr>
          <w:p w14:paraId="70FC5A83"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08.00 – 17.00</w:t>
            </w:r>
          </w:p>
          <w:p w14:paraId="1C295478"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перерыв на обед 12.30 – 13.30</w:t>
            </w:r>
          </w:p>
        </w:tc>
      </w:tr>
      <w:tr w:rsidR="005A0188" w:rsidRPr="005A0188" w14:paraId="6155B67D" w14:textId="77777777" w:rsidTr="00316065">
        <w:trPr>
          <w:trHeight w:val="300"/>
        </w:trPr>
        <w:tc>
          <w:tcPr>
            <w:tcW w:w="4645" w:type="dxa"/>
          </w:tcPr>
          <w:p w14:paraId="5112EF47"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Среда</w:t>
            </w:r>
          </w:p>
        </w:tc>
        <w:tc>
          <w:tcPr>
            <w:tcW w:w="4710" w:type="dxa"/>
          </w:tcPr>
          <w:p w14:paraId="5E72488A"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w:t>
            </w:r>
          </w:p>
        </w:tc>
      </w:tr>
      <w:tr w:rsidR="005A0188" w:rsidRPr="005A0188" w14:paraId="255F5916" w14:textId="77777777" w:rsidTr="00316065">
        <w:tc>
          <w:tcPr>
            <w:tcW w:w="4645" w:type="dxa"/>
          </w:tcPr>
          <w:p w14:paraId="3046C9E1"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Четверг</w:t>
            </w:r>
          </w:p>
        </w:tc>
        <w:tc>
          <w:tcPr>
            <w:tcW w:w="4710" w:type="dxa"/>
          </w:tcPr>
          <w:p w14:paraId="26BB88DE"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08.00 – 17.00</w:t>
            </w:r>
          </w:p>
          <w:p w14:paraId="037E751C"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перерыв на обед 12.30 – 13.30</w:t>
            </w:r>
          </w:p>
        </w:tc>
      </w:tr>
      <w:tr w:rsidR="005A0188" w:rsidRPr="005A0188" w14:paraId="27193825" w14:textId="77777777" w:rsidTr="00316065">
        <w:tc>
          <w:tcPr>
            <w:tcW w:w="4645" w:type="dxa"/>
          </w:tcPr>
          <w:p w14:paraId="55E97762"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Пятница</w:t>
            </w:r>
          </w:p>
        </w:tc>
        <w:tc>
          <w:tcPr>
            <w:tcW w:w="4710" w:type="dxa"/>
          </w:tcPr>
          <w:p w14:paraId="7895D4FF"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w:t>
            </w:r>
          </w:p>
        </w:tc>
      </w:tr>
      <w:tr w:rsidR="005A0188" w:rsidRPr="005A0188" w14:paraId="5A637C64" w14:textId="77777777" w:rsidTr="00316065">
        <w:tc>
          <w:tcPr>
            <w:tcW w:w="4645" w:type="dxa"/>
          </w:tcPr>
          <w:p w14:paraId="0D8BA083"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Суббота</w:t>
            </w:r>
          </w:p>
        </w:tc>
        <w:tc>
          <w:tcPr>
            <w:tcW w:w="4710" w:type="dxa"/>
            <w:vMerge w:val="restart"/>
          </w:tcPr>
          <w:p w14:paraId="4099767D"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выходной</w:t>
            </w:r>
          </w:p>
        </w:tc>
      </w:tr>
      <w:tr w:rsidR="005A0188" w:rsidRPr="005A0188" w14:paraId="5C46B496" w14:textId="77777777" w:rsidTr="00316065">
        <w:tc>
          <w:tcPr>
            <w:tcW w:w="4645" w:type="dxa"/>
          </w:tcPr>
          <w:p w14:paraId="35A7E025"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Воскресенье</w:t>
            </w:r>
          </w:p>
        </w:tc>
        <w:tc>
          <w:tcPr>
            <w:tcW w:w="4710" w:type="dxa"/>
            <w:vMerge/>
          </w:tcPr>
          <w:p w14:paraId="044EC0CA"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p>
        </w:tc>
      </w:tr>
      <w:tr w:rsidR="005A0188" w:rsidRPr="005A0188" w14:paraId="1A21CA47" w14:textId="77777777" w:rsidTr="00316065">
        <w:tc>
          <w:tcPr>
            <w:tcW w:w="4645" w:type="dxa"/>
          </w:tcPr>
          <w:p w14:paraId="1F8AC8F8" w14:textId="77777777" w:rsidR="005A0188" w:rsidRPr="005A0188" w:rsidRDefault="005A0188" w:rsidP="005A0188">
            <w:pPr>
              <w:widowControl w:val="0"/>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Предпраздничные дни</w:t>
            </w:r>
          </w:p>
        </w:tc>
        <w:tc>
          <w:tcPr>
            <w:tcW w:w="4710" w:type="dxa"/>
          </w:tcPr>
          <w:p w14:paraId="2A4C89D8"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08.00 – 16.00</w:t>
            </w:r>
          </w:p>
          <w:p w14:paraId="5550DC57" w14:textId="77777777" w:rsidR="005A0188" w:rsidRPr="005A0188" w:rsidRDefault="005A0188" w:rsidP="005A0188">
            <w:pPr>
              <w:widowControl w:val="0"/>
              <w:autoSpaceDE w:val="0"/>
              <w:autoSpaceDN w:val="0"/>
              <w:adjustRightInd w:val="0"/>
              <w:spacing w:after="0" w:line="276" w:lineRule="auto"/>
              <w:ind w:right="-2" w:firstLine="720"/>
              <w:jc w:val="center"/>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перерыв на обед 12.30 – 13.30</w:t>
            </w:r>
          </w:p>
        </w:tc>
      </w:tr>
    </w:tbl>
    <w:p w14:paraId="1D59C303" w14:textId="77777777" w:rsidR="005A0188" w:rsidRPr="005A0188" w:rsidRDefault="005A0188" w:rsidP="005A0188">
      <w:pPr>
        <w:spacing w:after="0" w:line="276" w:lineRule="auto"/>
        <w:ind w:right="-2" w:firstLine="720"/>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 xml:space="preserve"> </w:t>
      </w:r>
    </w:p>
    <w:p w14:paraId="179B0CEE" w14:textId="77777777"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bCs/>
          <w:snapToGrid w:val="0"/>
          <w:kern w:val="0"/>
          <w:sz w:val="28"/>
          <w:szCs w:val="28"/>
          <w:lang w:eastAsia="ru-RU"/>
          <w14:ligatures w14:val="none"/>
        </w:rPr>
      </w:pPr>
      <w:r w:rsidRPr="005A0188">
        <w:rPr>
          <w:rFonts w:ascii="Times New Roman" w:eastAsia="Times New Roman" w:hAnsi="Times New Roman" w:cs="Times New Roman"/>
          <w:bCs/>
          <w:snapToGrid w:val="0"/>
          <w:kern w:val="0"/>
          <w:sz w:val="28"/>
          <w:szCs w:val="28"/>
          <w:lang w:eastAsia="ru-RU"/>
          <w14:ligatures w14:val="none"/>
        </w:rPr>
        <w:t>Телефон для информирования по вопросам, связанным с предоставлением муниципальной услуги: 8 (81754) 2-13-13; 2-15-03.</w:t>
      </w:r>
    </w:p>
    <w:p w14:paraId="324BBAD6" w14:textId="77777777"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bCs/>
          <w:snapToGrid w:val="0"/>
          <w:kern w:val="0"/>
          <w:sz w:val="28"/>
          <w:szCs w:val="28"/>
          <w:lang w:eastAsia="ru-RU"/>
          <w14:ligatures w14:val="none"/>
        </w:rPr>
      </w:pPr>
      <w:r w:rsidRPr="005A0188">
        <w:rPr>
          <w:rFonts w:ascii="Times New Roman" w:eastAsia="Times New Roman" w:hAnsi="Times New Roman" w:cs="Times New Roman"/>
          <w:bCs/>
          <w:snapToGrid w:val="0"/>
          <w:kern w:val="0"/>
          <w:sz w:val="28"/>
          <w:szCs w:val="28"/>
          <w:lang w:eastAsia="ru-RU"/>
          <w14:ligatures w14:val="none"/>
        </w:rPr>
        <w:t>Адрес официального сайта Уполномоченного органа в информационно-телекоммуникационной сети «Интернет» (далее – сайт в сети «Интернет»</w:t>
      </w:r>
      <w:proofErr w:type="gramStart"/>
      <w:r w:rsidRPr="005A0188">
        <w:rPr>
          <w:rFonts w:ascii="Times New Roman" w:eastAsia="Times New Roman" w:hAnsi="Times New Roman" w:cs="Times New Roman"/>
          <w:bCs/>
          <w:snapToGrid w:val="0"/>
          <w:kern w:val="0"/>
          <w:sz w:val="28"/>
          <w:szCs w:val="28"/>
          <w:lang w:eastAsia="ru-RU"/>
          <w14:ligatures w14:val="none"/>
        </w:rPr>
        <w:t>):  https://35nikolskij.gosuslugi.ru</w:t>
      </w:r>
      <w:proofErr w:type="gramEnd"/>
      <w:r w:rsidRPr="005A0188">
        <w:rPr>
          <w:rFonts w:ascii="Times New Roman" w:eastAsia="Times New Roman" w:hAnsi="Times New Roman" w:cs="Times New Roman"/>
          <w:bCs/>
          <w:snapToGrid w:val="0"/>
          <w:kern w:val="0"/>
          <w:sz w:val="28"/>
          <w:szCs w:val="28"/>
          <w:lang w:eastAsia="ru-RU"/>
          <w14:ligatures w14:val="none"/>
        </w:rPr>
        <w:t>.</w:t>
      </w:r>
    </w:p>
    <w:p w14:paraId="1E4B7C4F" w14:textId="77777777"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bCs/>
          <w:snapToGrid w:val="0"/>
          <w:kern w:val="0"/>
          <w:sz w:val="28"/>
          <w:szCs w:val="28"/>
          <w:lang w:eastAsia="ru-RU"/>
          <w14:ligatures w14:val="none"/>
        </w:rPr>
      </w:pPr>
      <w:r w:rsidRPr="005A0188">
        <w:rPr>
          <w:rFonts w:ascii="Times New Roman" w:eastAsia="Times New Roman" w:hAnsi="Times New Roman" w:cs="Times New Roman"/>
          <w:bCs/>
          <w:snapToGrid w:val="0"/>
          <w:kern w:val="0"/>
          <w:sz w:val="28"/>
          <w:szCs w:val="28"/>
          <w:lang w:eastAsia="ru-RU"/>
          <w14:ligatures w14:val="none"/>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www.gosuslugi.ru.</w:t>
      </w:r>
    </w:p>
    <w:p w14:paraId="50ECB100" w14:textId="77777777"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bCs/>
          <w:snapToGrid w:val="0"/>
          <w:kern w:val="0"/>
          <w:sz w:val="28"/>
          <w:szCs w:val="28"/>
          <w:lang w:eastAsia="ru-RU"/>
          <w14:ligatures w14:val="none"/>
        </w:rPr>
      </w:pPr>
      <w:r w:rsidRPr="005A0188">
        <w:rPr>
          <w:rFonts w:ascii="Times New Roman" w:eastAsia="Times New Roman" w:hAnsi="Times New Roman" w:cs="Times New Roman"/>
          <w:bCs/>
          <w:snapToGrid w:val="0"/>
          <w:kern w:val="0"/>
          <w:sz w:val="28"/>
          <w:szCs w:val="28"/>
          <w:lang w:eastAsia="ru-RU"/>
          <w14:ligatures w14:val="none"/>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 </w:t>
      </w:r>
    </w:p>
    <w:p w14:paraId="234F1FB9" w14:textId="77777777"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bCs/>
          <w:snapToGrid w:val="0"/>
          <w:kern w:val="0"/>
          <w:sz w:val="28"/>
          <w:szCs w:val="28"/>
          <w:lang w:eastAsia="ru-RU"/>
          <w14:ligatures w14:val="none"/>
        </w:rPr>
      </w:pPr>
      <w:r w:rsidRPr="005A0188">
        <w:rPr>
          <w:rFonts w:ascii="Times New Roman" w:eastAsia="Times New Roman" w:hAnsi="Times New Roman" w:cs="Times New Roman"/>
          <w:bCs/>
          <w:snapToGrid w:val="0"/>
          <w:kern w:val="0"/>
          <w:sz w:val="28"/>
          <w:szCs w:val="28"/>
          <w:lang w:eastAsia="ru-RU"/>
          <w14:ligatures w14:val="none"/>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2 к настоящему административному регламенту.</w:t>
      </w:r>
    </w:p>
    <w:p w14:paraId="2D80C411" w14:textId="1A8AB9F2" w:rsidR="005A0188" w:rsidRPr="005A0188" w:rsidRDefault="005A0188" w:rsidP="005A0188">
      <w:pPr>
        <w:autoSpaceDE w:val="0"/>
        <w:autoSpaceDN w:val="0"/>
        <w:adjustRightInd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w:t>
      </w:r>
      <w:r>
        <w:rPr>
          <w:rFonts w:ascii="Times New Roman" w:eastAsia="Times New Roman" w:hAnsi="Times New Roman" w:cs="Times New Roman"/>
          <w:snapToGrid w:val="0"/>
          <w:kern w:val="0"/>
          <w:sz w:val="28"/>
          <w:szCs w:val="28"/>
          <w:lang w:eastAsia="ru-RU"/>
          <w14:ligatures w14:val="none"/>
        </w:rPr>
        <w:t>4</w:t>
      </w:r>
      <w:r w:rsidRPr="005A0188">
        <w:rPr>
          <w:rFonts w:ascii="Times New Roman" w:eastAsia="Times New Roman" w:hAnsi="Times New Roman" w:cs="Times New Roman"/>
          <w:snapToGrid w:val="0"/>
          <w:kern w:val="0"/>
          <w:sz w:val="28"/>
          <w:szCs w:val="28"/>
          <w:lang w:eastAsia="ru-RU"/>
          <w14:ligatures w14:val="none"/>
        </w:rPr>
        <w:t>. Способы получения информации о правилах предоставления муниципальной услуги:</w:t>
      </w:r>
    </w:p>
    <w:p w14:paraId="3FEE7B12"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лично;</w:t>
      </w:r>
    </w:p>
    <w:p w14:paraId="3AF4328A"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посредством телефонной связи;</w:t>
      </w:r>
    </w:p>
    <w:p w14:paraId="4543992C"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посредством электронной почты,</w:t>
      </w:r>
    </w:p>
    <w:p w14:paraId="4D57F9EF"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посредством почтовой связи;</w:t>
      </w:r>
    </w:p>
    <w:p w14:paraId="431C3492"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на информационных стендах в помещениях Уполномоченного органа, МФЦ;</w:t>
      </w:r>
    </w:p>
    <w:p w14:paraId="2C198A59"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 информационно-телекоммуникационной сети «Интернет»:</w:t>
      </w:r>
    </w:p>
    <w:p w14:paraId="6ADD52D8"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на официальном сайте Уполномоченного органа, МФЦ;</w:t>
      </w:r>
    </w:p>
    <w:p w14:paraId="47C0127E"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на Едином портале государственных и муниципальных услуг (функций);</w:t>
      </w:r>
    </w:p>
    <w:p w14:paraId="2E924683"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CA7E828" w14:textId="0B5FEF5D"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w:t>
      </w:r>
      <w:r>
        <w:rPr>
          <w:rFonts w:ascii="Times New Roman" w:eastAsia="Times New Roman" w:hAnsi="Times New Roman" w:cs="Times New Roman"/>
          <w:snapToGrid w:val="0"/>
          <w:kern w:val="0"/>
          <w:sz w:val="28"/>
          <w:szCs w:val="28"/>
          <w:lang w:eastAsia="ru-RU"/>
          <w14:ligatures w14:val="none"/>
        </w:rPr>
        <w:t>5</w:t>
      </w:r>
      <w:r w:rsidRPr="005A0188">
        <w:rPr>
          <w:rFonts w:ascii="Times New Roman" w:eastAsia="Times New Roman" w:hAnsi="Times New Roman" w:cs="Times New Roman"/>
          <w:snapToGrid w:val="0"/>
          <w:kern w:val="0"/>
          <w:sz w:val="28"/>
          <w:szCs w:val="28"/>
          <w:lang w:eastAsia="ru-RU"/>
          <w14:ligatures w14:val="none"/>
        </w:rPr>
        <w:t>. Порядок информирования о предоставлении муниципальной услуги.</w:t>
      </w:r>
    </w:p>
    <w:p w14:paraId="108214D6"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1.5.1. Информирование о предоставлении муниципальной услуги осуществляется по следующим вопросам:</w:t>
      </w:r>
    </w:p>
    <w:p w14:paraId="69660219"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место нахождения Уполномоченного органа, его структурных подразделений, МФЦ;</w:t>
      </w:r>
    </w:p>
    <w:p w14:paraId="096B674E"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7866D63A" w14:textId="77777777" w:rsidR="005A0188" w:rsidRPr="005A0188" w:rsidRDefault="005A0188" w:rsidP="005A0188">
      <w:pPr>
        <w:spacing w:after="0" w:line="276" w:lineRule="auto"/>
        <w:ind w:right="-2" w:firstLine="720"/>
        <w:jc w:val="both"/>
        <w:rPr>
          <w:rFonts w:ascii="Times New Roman" w:eastAsia="Times New Roman" w:hAnsi="Times New Roman" w:cs="Times New Roman"/>
          <w:i/>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график работы Уполномоченного органа, МФЦ;</w:t>
      </w:r>
    </w:p>
    <w:p w14:paraId="1C35666F"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адрес сайта в сети «Интернет» Уполномоченного органа, МФЦ;</w:t>
      </w:r>
    </w:p>
    <w:p w14:paraId="47A77170"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адрес электронной почты Уполномоченного органа, МФЦ;</w:t>
      </w:r>
    </w:p>
    <w:p w14:paraId="7DB7A99B"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09F289EF"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ход предоставления муниципальной услуги;</w:t>
      </w:r>
    </w:p>
    <w:p w14:paraId="38A25B95"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административные процедуры предоставления муниципальной услуги;</w:t>
      </w:r>
    </w:p>
    <w:p w14:paraId="47A04117" w14:textId="77777777" w:rsidR="005A0188" w:rsidRPr="005A0188" w:rsidRDefault="005A0188" w:rsidP="005A0188">
      <w:pPr>
        <w:tabs>
          <w:tab w:val="left" w:pos="540"/>
        </w:tabs>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срок предоставления муниципальной услуги;</w:t>
      </w:r>
    </w:p>
    <w:p w14:paraId="69EDE0A7"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порядок и формы контроля за предоставлением муниципальной услуги;</w:t>
      </w:r>
    </w:p>
    <w:p w14:paraId="65D04394"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lastRenderedPageBreak/>
        <w:t>основания для отказа в предоставлении муниципальной услуги;</w:t>
      </w:r>
    </w:p>
    <w:p w14:paraId="01BD679A"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5A3C2276"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002E674" w14:textId="77777777" w:rsidR="005A0188" w:rsidRPr="005A0188" w:rsidRDefault="005A0188" w:rsidP="005A0188">
      <w:pPr>
        <w:widowControl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1A4FDBF7"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Информирование проводится на русском языке в форме: индивидуального и публичного информирования.</w:t>
      </w:r>
    </w:p>
    <w:p w14:paraId="04B654D2"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61E0B7B5"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04F4762C"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31661A2D"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3506FFEC"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6894D6D3"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w:t>
      </w:r>
      <w:r w:rsidRPr="005A0188">
        <w:rPr>
          <w:rFonts w:ascii="Times New Roman" w:eastAsia="Times New Roman" w:hAnsi="Times New Roman" w:cs="Times New Roman"/>
          <w:snapToGrid w:val="0"/>
          <w:kern w:val="0"/>
          <w:sz w:val="28"/>
          <w:szCs w:val="28"/>
          <w:lang w:eastAsia="ru-RU"/>
          <w14:ligatures w14:val="none"/>
        </w:rPr>
        <w:lastRenderedPageBreak/>
        <w:t>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3102518B"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40FF02C2"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1219AE56" w14:textId="77777777" w:rsidR="005A0188" w:rsidRPr="005A0188" w:rsidRDefault="005A0188" w:rsidP="005A0188">
      <w:pPr>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7E41D542" w14:textId="77777777" w:rsidR="005A0188" w:rsidRPr="005A0188" w:rsidRDefault="005A0188" w:rsidP="005A0188">
      <w:pPr>
        <w:tabs>
          <w:tab w:val="left" w:pos="0"/>
        </w:tabs>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3E9F31C6" w14:textId="77777777" w:rsidR="005A0188" w:rsidRPr="005A0188" w:rsidRDefault="005A0188" w:rsidP="005A0188">
      <w:pPr>
        <w:widowControl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 средствах массовой информации;</w:t>
      </w:r>
    </w:p>
    <w:p w14:paraId="7C4548E0" w14:textId="77777777" w:rsidR="005A0188" w:rsidRPr="005A0188" w:rsidRDefault="005A0188" w:rsidP="005A0188">
      <w:pPr>
        <w:widowControl w:val="0"/>
        <w:spacing w:after="0" w:line="276"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на официальном сайте в сети Интернет;</w:t>
      </w:r>
    </w:p>
    <w:p w14:paraId="0909B250" w14:textId="77777777" w:rsidR="005A0188" w:rsidRPr="005A0188" w:rsidRDefault="005A0188" w:rsidP="005A0188">
      <w:pPr>
        <w:widowControl w:val="0"/>
        <w:tabs>
          <w:tab w:val="num" w:pos="0"/>
        </w:tabs>
        <w:autoSpaceDE w:val="0"/>
        <w:autoSpaceDN w:val="0"/>
        <w:adjustRightInd w:val="0"/>
        <w:spacing w:after="0" w:line="276" w:lineRule="auto"/>
        <w:ind w:right="-2" w:firstLine="709"/>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на информационных стендах Уполномоченного органа, МФЦ;</w:t>
      </w:r>
    </w:p>
    <w:p w14:paraId="540A6122" w14:textId="77777777" w:rsidR="005A0188" w:rsidRPr="005A0188" w:rsidRDefault="005A0188" w:rsidP="005A0188">
      <w:pPr>
        <w:widowControl w:val="0"/>
        <w:tabs>
          <w:tab w:val="num" w:pos="0"/>
        </w:tabs>
        <w:autoSpaceDE w:val="0"/>
        <w:autoSpaceDN w:val="0"/>
        <w:adjustRightInd w:val="0"/>
        <w:spacing w:after="0" w:line="276" w:lineRule="auto"/>
        <w:ind w:right="-2" w:firstLine="709"/>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на Едином портале государственных и муниципальных услуг;</w:t>
      </w:r>
    </w:p>
    <w:p w14:paraId="2D3D266D" w14:textId="3A3F1C79" w:rsidR="005A0188" w:rsidRDefault="005A0188" w:rsidP="005A0188">
      <w:pPr>
        <w:widowControl w:val="0"/>
        <w:tabs>
          <w:tab w:val="num" w:pos="0"/>
        </w:tabs>
        <w:autoSpaceDE w:val="0"/>
        <w:autoSpaceDN w:val="0"/>
        <w:adjustRightInd w:val="0"/>
        <w:spacing w:after="0" w:line="276" w:lineRule="auto"/>
        <w:ind w:right="-2" w:firstLine="709"/>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2341E82" w14:textId="77777777" w:rsidR="005A0188" w:rsidRPr="005A0188" w:rsidRDefault="005A0188" w:rsidP="005A0188">
      <w:pPr>
        <w:widowControl w:val="0"/>
        <w:tabs>
          <w:tab w:val="num" w:pos="0"/>
        </w:tabs>
        <w:autoSpaceDE w:val="0"/>
        <w:autoSpaceDN w:val="0"/>
        <w:adjustRightInd w:val="0"/>
        <w:spacing w:after="0" w:line="276" w:lineRule="auto"/>
        <w:ind w:right="-2" w:firstLine="709"/>
        <w:jc w:val="both"/>
        <w:rPr>
          <w:rFonts w:ascii="Times New Roman" w:eastAsia="Times New Roman" w:hAnsi="Times New Roman" w:cs="Times New Roman"/>
          <w:snapToGrid w:val="0"/>
          <w:kern w:val="0"/>
          <w:sz w:val="28"/>
          <w:szCs w:val="28"/>
          <w:lang w:eastAsia="ru-RU"/>
          <w14:ligatures w14:val="none"/>
        </w:rPr>
      </w:pPr>
    </w:p>
    <w:p w14:paraId="44831ED1" w14:textId="77777777" w:rsidR="005A0188" w:rsidRPr="005A0188" w:rsidRDefault="005A0188" w:rsidP="005A0188">
      <w:pPr>
        <w:keepNext/>
        <w:tabs>
          <w:tab w:val="num" w:pos="0"/>
        </w:tabs>
        <w:spacing w:after="0" w:line="240" w:lineRule="auto"/>
        <w:jc w:val="center"/>
        <w:outlineLvl w:val="3"/>
        <w:rPr>
          <w:rFonts w:ascii="Times New Roman" w:eastAsia="Times New Roman" w:hAnsi="Times New Roman" w:cs="Times New Roman"/>
          <w:b/>
          <w:kern w:val="0"/>
          <w:sz w:val="28"/>
          <w:szCs w:val="28"/>
          <w:lang w:eastAsia="ru-RU"/>
          <w14:ligatures w14:val="none"/>
        </w:rPr>
      </w:pPr>
      <w:r w:rsidRPr="005A0188">
        <w:rPr>
          <w:rFonts w:ascii="Times New Roman" w:eastAsia="Times New Roman" w:hAnsi="Times New Roman" w:cs="Times New Roman"/>
          <w:b/>
          <w:kern w:val="0"/>
          <w:sz w:val="28"/>
          <w:szCs w:val="28"/>
          <w:lang w:val="en-US" w:eastAsia="ru-RU"/>
          <w14:ligatures w14:val="none"/>
        </w:rPr>
        <w:t>II</w:t>
      </w:r>
      <w:r w:rsidRPr="005A0188">
        <w:rPr>
          <w:rFonts w:ascii="Times New Roman" w:eastAsia="Times New Roman" w:hAnsi="Times New Roman" w:cs="Times New Roman"/>
          <w:b/>
          <w:kern w:val="0"/>
          <w:sz w:val="28"/>
          <w:szCs w:val="28"/>
          <w:lang w:eastAsia="ru-RU"/>
          <w14:ligatures w14:val="none"/>
        </w:rPr>
        <w:t>. Стандарт предоставления муниципальной услуги</w:t>
      </w:r>
    </w:p>
    <w:p w14:paraId="75421D9A" w14:textId="77777777" w:rsidR="005A0188" w:rsidRPr="005A0188" w:rsidRDefault="005A0188" w:rsidP="005A0188">
      <w:pPr>
        <w:spacing w:after="0" w:line="240" w:lineRule="auto"/>
        <w:ind w:firstLine="709"/>
        <w:rPr>
          <w:rFonts w:ascii="Times New Roman" w:eastAsia="Times New Roman" w:hAnsi="Times New Roman" w:cs="Times New Roman"/>
          <w:kern w:val="0"/>
          <w:sz w:val="28"/>
          <w:szCs w:val="28"/>
          <w:lang w:eastAsia="ru-RU"/>
          <w14:ligatures w14:val="none"/>
        </w:rPr>
      </w:pPr>
    </w:p>
    <w:p w14:paraId="04768972" w14:textId="77777777" w:rsidR="005A0188" w:rsidRPr="005A0188" w:rsidRDefault="005A0188" w:rsidP="005A0188">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5A0188">
        <w:rPr>
          <w:rFonts w:ascii="Times New Roman" w:eastAsia="Times New Roman" w:hAnsi="Times New Roman" w:cs="Times New Roman"/>
          <w:i/>
          <w:iCs/>
          <w:kern w:val="0"/>
          <w:sz w:val="28"/>
          <w:szCs w:val="28"/>
          <w:lang w:eastAsia="ru-RU"/>
          <w14:ligatures w14:val="none"/>
        </w:rPr>
        <w:t>2.1. Наименование муниципальной услуги</w:t>
      </w:r>
    </w:p>
    <w:p w14:paraId="52838E7D" w14:textId="77777777" w:rsidR="005A0188" w:rsidRPr="005A0188" w:rsidRDefault="005A0188" w:rsidP="005A0188">
      <w:pPr>
        <w:spacing w:after="0" w:line="240" w:lineRule="auto"/>
        <w:ind w:firstLine="709"/>
        <w:rPr>
          <w:rFonts w:ascii="Times New Roman" w:eastAsia="Times New Roman" w:hAnsi="Times New Roman" w:cs="Times New Roman"/>
          <w:kern w:val="0"/>
          <w:sz w:val="28"/>
          <w:szCs w:val="28"/>
          <w:lang w:eastAsia="ru-RU"/>
          <w14:ligatures w14:val="none"/>
        </w:rPr>
      </w:pPr>
    </w:p>
    <w:p w14:paraId="022F9805" w14:textId="3ADF4E1B" w:rsidR="005A0188" w:rsidRDefault="005A0188" w:rsidP="005A018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Pr="005A0188">
        <w:rPr>
          <w:rFonts w:ascii="Times New Roman" w:eastAsia="Times New Roman" w:hAnsi="Times New Roman" w:cs="Times New Roman"/>
          <w:kern w:val="0"/>
          <w:sz w:val="28"/>
          <w:szCs w:val="28"/>
          <w:lang w:eastAsia="ru-RU"/>
          <w14:ligatures w14:val="none"/>
        </w:rPr>
        <w:t>редоставлени</w:t>
      </w:r>
      <w:r>
        <w:rPr>
          <w:rFonts w:ascii="Times New Roman" w:eastAsia="Times New Roman" w:hAnsi="Times New Roman" w:cs="Times New Roman"/>
          <w:kern w:val="0"/>
          <w:sz w:val="28"/>
          <w:szCs w:val="28"/>
          <w:lang w:eastAsia="ru-RU"/>
          <w14:ligatures w14:val="none"/>
        </w:rPr>
        <w:t>е</w:t>
      </w:r>
      <w:r w:rsidRPr="005A0188">
        <w:rPr>
          <w:rFonts w:ascii="Times New Roman" w:eastAsia="Times New Roman" w:hAnsi="Times New Roman" w:cs="Times New Roman"/>
          <w:kern w:val="0"/>
          <w:sz w:val="28"/>
          <w:szCs w:val="28"/>
          <w:lang w:eastAsia="ru-RU"/>
          <w14:ligatures w14:val="none"/>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торгов</w:t>
      </w:r>
      <w:r>
        <w:rPr>
          <w:rFonts w:ascii="Times New Roman" w:eastAsia="Times New Roman" w:hAnsi="Times New Roman" w:cs="Times New Roman"/>
          <w:kern w:val="0"/>
          <w:sz w:val="28"/>
          <w:szCs w:val="28"/>
          <w:lang w:eastAsia="ru-RU"/>
          <w14:ligatures w14:val="none"/>
        </w:rPr>
        <w:t>.</w:t>
      </w:r>
    </w:p>
    <w:p w14:paraId="3561F69C" w14:textId="77777777" w:rsidR="005A0188" w:rsidRPr="005A0188" w:rsidRDefault="005A0188" w:rsidP="005A0188">
      <w:pPr>
        <w:widowControl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p>
    <w:p w14:paraId="76E7A2AC" w14:textId="77777777" w:rsidR="005A0188" w:rsidRPr="005A0188" w:rsidRDefault="005A0188" w:rsidP="005A0188">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5A0188">
        <w:rPr>
          <w:rFonts w:ascii="Times New Roman" w:eastAsia="Times New Roman" w:hAnsi="Times New Roman" w:cs="Times New Roman"/>
          <w:i/>
          <w:iCs/>
          <w:kern w:val="0"/>
          <w:sz w:val="28"/>
          <w:szCs w:val="28"/>
          <w:lang w:eastAsia="ru-RU"/>
          <w14:ligatures w14:val="none"/>
        </w:rPr>
        <w:t xml:space="preserve">2.2. Наименование органа местного самоуправления, </w:t>
      </w:r>
    </w:p>
    <w:p w14:paraId="2F589CCB" w14:textId="77777777" w:rsidR="005A0188" w:rsidRPr="005A0188" w:rsidRDefault="005A0188" w:rsidP="005A0188">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5A0188">
        <w:rPr>
          <w:rFonts w:ascii="Times New Roman" w:eastAsia="Times New Roman" w:hAnsi="Times New Roman" w:cs="Times New Roman"/>
          <w:i/>
          <w:iCs/>
          <w:kern w:val="0"/>
          <w:sz w:val="28"/>
          <w:szCs w:val="28"/>
          <w:lang w:eastAsia="ru-RU"/>
          <w14:ligatures w14:val="none"/>
        </w:rPr>
        <w:t>предоставляющего муниципальную услугу</w:t>
      </w:r>
    </w:p>
    <w:p w14:paraId="7583EF56" w14:textId="77777777" w:rsidR="005A0188" w:rsidRPr="005A0188" w:rsidRDefault="005A0188" w:rsidP="005A0188">
      <w:pPr>
        <w:spacing w:after="0" w:line="240" w:lineRule="auto"/>
        <w:ind w:firstLine="709"/>
        <w:rPr>
          <w:rFonts w:ascii="Times New Roman" w:eastAsia="Times New Roman" w:hAnsi="Times New Roman" w:cs="Times New Roman"/>
          <w:kern w:val="0"/>
          <w:sz w:val="28"/>
          <w:szCs w:val="28"/>
          <w:lang w:eastAsia="ru-RU"/>
          <w14:ligatures w14:val="none"/>
        </w:rPr>
      </w:pPr>
    </w:p>
    <w:p w14:paraId="61819D0B" w14:textId="77777777"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spacing w:val="-4"/>
          <w:kern w:val="0"/>
          <w:sz w:val="28"/>
          <w:szCs w:val="28"/>
          <w:shd w:val="clear" w:color="auto" w:fill="FFFFFF"/>
          <w:lang w:eastAsia="ru-RU"/>
          <w14:ligatures w14:val="none"/>
        </w:rPr>
      </w:pPr>
      <w:r w:rsidRPr="005A0188">
        <w:rPr>
          <w:rFonts w:ascii="Times New Roman" w:eastAsia="Times New Roman" w:hAnsi="Times New Roman" w:cs="Times New Roman"/>
          <w:kern w:val="0"/>
          <w:sz w:val="28"/>
          <w:szCs w:val="28"/>
          <w:lang w:eastAsia="ru-RU"/>
          <w14:ligatures w14:val="none"/>
        </w:rPr>
        <w:t xml:space="preserve">2.2.1. </w:t>
      </w:r>
      <w:r w:rsidRPr="005A0188">
        <w:rPr>
          <w:rFonts w:ascii="Times New Roman" w:eastAsia="Times New Roman" w:hAnsi="Times New Roman" w:cs="Times New Roman"/>
          <w:spacing w:val="-4"/>
          <w:kern w:val="0"/>
          <w:sz w:val="28"/>
          <w:szCs w:val="28"/>
          <w:shd w:val="clear" w:color="auto" w:fill="FFFFFF"/>
          <w:lang w:eastAsia="ru-RU"/>
          <w14:ligatures w14:val="none"/>
        </w:rPr>
        <w:t>Муниципальная услуга предоставляется:</w:t>
      </w:r>
    </w:p>
    <w:p w14:paraId="447290ED" w14:textId="77777777" w:rsidR="005A0188" w:rsidRPr="005A0188" w:rsidRDefault="005A0188" w:rsidP="005A0188">
      <w:pPr>
        <w:spacing w:after="0" w:line="240" w:lineRule="auto"/>
        <w:ind w:right="-2" w:firstLine="720"/>
        <w:jc w:val="both"/>
        <w:rPr>
          <w:rFonts w:ascii="Times New Roman" w:eastAsia="Times New Roman" w:hAnsi="Times New Roman" w:cs="Times New Roman"/>
          <w:snapToGrid w:val="0"/>
          <w:kern w:val="0"/>
          <w:sz w:val="28"/>
          <w:szCs w:val="28"/>
          <w:lang w:eastAsia="ru-RU"/>
          <w14:ligatures w14:val="none"/>
        </w:rPr>
      </w:pPr>
      <w:r w:rsidRPr="005A0188">
        <w:rPr>
          <w:rFonts w:ascii="Times New Roman" w:eastAsia="Times New Roman" w:hAnsi="Times New Roman" w:cs="Times New Roman"/>
          <w:snapToGrid w:val="0"/>
          <w:kern w:val="0"/>
          <w:sz w:val="28"/>
          <w:szCs w:val="28"/>
          <w:lang w:eastAsia="ru-RU"/>
          <w14:ligatures w14:val="none"/>
        </w:rPr>
        <w:lastRenderedPageBreak/>
        <w:t>Администрацией Никольского муниципального округа в лице Отдела по управлению имуществом.</w:t>
      </w:r>
    </w:p>
    <w:p w14:paraId="7A2EBD72" w14:textId="77777777" w:rsidR="005A0188" w:rsidRPr="005A0188" w:rsidRDefault="005A0188" w:rsidP="005A018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14:paraId="6E26A716" w14:textId="77777777" w:rsidR="005A0188" w:rsidRPr="005A0188" w:rsidRDefault="005A0188" w:rsidP="005A018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568FC572" w14:textId="6496862C" w:rsidR="005A0188" w:rsidRDefault="005A0188" w:rsidP="00695B4B">
      <w:pPr>
        <w:rPr>
          <w:rFonts w:ascii="Times New Roman" w:hAnsi="Times New Roman" w:cs="Times New Roman"/>
          <w:sz w:val="28"/>
          <w:szCs w:val="28"/>
        </w:rPr>
      </w:pPr>
    </w:p>
    <w:p w14:paraId="2BBCE462" w14:textId="77777777" w:rsidR="005A0188" w:rsidRPr="005A0188" w:rsidRDefault="005A0188" w:rsidP="005A0188">
      <w:pPr>
        <w:spacing w:after="0" w:line="240" w:lineRule="auto"/>
        <w:jc w:val="center"/>
        <w:rPr>
          <w:rFonts w:ascii="Times New Roman" w:eastAsia="Times New Roman" w:hAnsi="Times New Roman" w:cs="Times New Roman"/>
          <w:i/>
          <w:iCs/>
          <w:kern w:val="0"/>
          <w:sz w:val="28"/>
          <w:szCs w:val="28"/>
          <w:lang w:eastAsia="ru-RU"/>
          <w14:ligatures w14:val="none"/>
        </w:rPr>
      </w:pPr>
      <w:r w:rsidRPr="005A0188">
        <w:rPr>
          <w:rFonts w:ascii="Times New Roman" w:eastAsia="Times New Roman" w:hAnsi="Times New Roman" w:cs="Times New Roman"/>
          <w:i/>
          <w:iCs/>
          <w:kern w:val="0"/>
          <w:sz w:val="28"/>
          <w:szCs w:val="28"/>
          <w:lang w:eastAsia="ru-RU"/>
          <w14:ligatures w14:val="none"/>
        </w:rPr>
        <w:t>2.3. Результат предоставления муниципальной услуги</w:t>
      </w:r>
    </w:p>
    <w:p w14:paraId="08924FF5" w14:textId="77777777" w:rsidR="005A0188" w:rsidRPr="005A0188" w:rsidRDefault="005A0188" w:rsidP="005A0188">
      <w:pPr>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0" w:name="_Toc294183574"/>
    </w:p>
    <w:p w14:paraId="70122100" w14:textId="77777777" w:rsidR="005A0188" w:rsidRPr="005A0188" w:rsidRDefault="005A0188" w:rsidP="005A0188">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xml:space="preserve"> Результатом предоставления муниципальной услуги являются</w:t>
      </w:r>
      <w:r w:rsidRPr="005A0188">
        <w:rPr>
          <w:rFonts w:ascii="Arial" w:eastAsia="Times New Roman" w:hAnsi="Arial" w:cs="Arial"/>
          <w:kern w:val="0"/>
          <w:sz w:val="20"/>
          <w:szCs w:val="20"/>
          <w:lang w:eastAsia="ru-RU"/>
          <w14:ligatures w14:val="none"/>
        </w:rPr>
        <w:t xml:space="preserve"> </w:t>
      </w:r>
      <w:r w:rsidRPr="005A0188">
        <w:rPr>
          <w:rFonts w:ascii="Times New Roman" w:eastAsia="Times New Roman" w:hAnsi="Times New Roman" w:cs="Times New Roman"/>
          <w:kern w:val="0"/>
          <w:sz w:val="28"/>
          <w:szCs w:val="28"/>
          <w:lang w:eastAsia="ru-RU"/>
          <w14:ligatures w14:val="none"/>
        </w:rPr>
        <w:t>направление (вручение) заявителю:</w:t>
      </w:r>
    </w:p>
    <w:p w14:paraId="0288E348" w14:textId="558636E7" w:rsidR="005A0188" w:rsidRPr="005A0188" w:rsidRDefault="005A0188" w:rsidP="005A0188">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xml:space="preserve">- </w:t>
      </w:r>
      <w:r w:rsidR="00E60853" w:rsidRPr="00E60853">
        <w:rPr>
          <w:rFonts w:ascii="Times New Roman" w:eastAsia="Times New Roman" w:hAnsi="Times New Roman" w:cs="Times New Roman"/>
          <w:kern w:val="0"/>
          <w:sz w:val="28"/>
          <w:szCs w:val="28"/>
          <w:lang w:eastAsia="ru-RU"/>
          <w14:ligatures w14:val="none"/>
        </w:rPr>
        <w:t>договора купли-продажи земельного участка</w:t>
      </w:r>
      <w:r w:rsidR="00E60853">
        <w:rPr>
          <w:rFonts w:ascii="Times New Roman" w:eastAsia="Times New Roman" w:hAnsi="Times New Roman" w:cs="Times New Roman"/>
          <w:kern w:val="0"/>
          <w:sz w:val="28"/>
          <w:szCs w:val="28"/>
          <w:lang w:eastAsia="ru-RU"/>
          <w14:ligatures w14:val="none"/>
        </w:rPr>
        <w:t>, договора аренды земельного участка, договора безвозмездного пользования земельным участком</w:t>
      </w:r>
      <w:r w:rsidRPr="005A0188">
        <w:rPr>
          <w:rFonts w:ascii="Times New Roman" w:eastAsia="Times New Roman" w:hAnsi="Times New Roman" w:cs="Times New Roman"/>
          <w:kern w:val="0"/>
          <w:sz w:val="28"/>
          <w:szCs w:val="28"/>
          <w:lang w:eastAsia="ru-RU"/>
          <w14:ligatures w14:val="none"/>
        </w:rPr>
        <w:t>;</w:t>
      </w:r>
    </w:p>
    <w:p w14:paraId="76D58364" w14:textId="3117C1C6" w:rsidR="00E60853" w:rsidRDefault="005A0188" w:rsidP="005A0188">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5A0188">
        <w:rPr>
          <w:rFonts w:ascii="Times New Roman" w:eastAsia="Times New Roman" w:hAnsi="Times New Roman" w:cs="Times New Roman"/>
          <w:kern w:val="0"/>
          <w:sz w:val="28"/>
          <w:szCs w:val="28"/>
          <w:lang w:eastAsia="ru-RU"/>
          <w14:ligatures w14:val="none"/>
        </w:rPr>
        <w:t>- постановления о</w:t>
      </w:r>
      <w:r w:rsidR="00E60853">
        <w:rPr>
          <w:rFonts w:ascii="Times New Roman" w:eastAsia="Times New Roman" w:hAnsi="Times New Roman" w:cs="Times New Roman"/>
          <w:kern w:val="0"/>
          <w:sz w:val="28"/>
          <w:szCs w:val="28"/>
          <w:lang w:eastAsia="ru-RU"/>
          <w14:ligatures w14:val="none"/>
        </w:rPr>
        <w:t xml:space="preserve"> </w:t>
      </w:r>
      <w:r w:rsidRPr="005A0188">
        <w:rPr>
          <w:rFonts w:ascii="Times New Roman" w:eastAsia="Times New Roman" w:hAnsi="Times New Roman" w:cs="Times New Roman"/>
          <w:kern w:val="0"/>
          <w:sz w:val="28"/>
          <w:szCs w:val="28"/>
          <w:lang w:eastAsia="ru-RU"/>
          <w14:ligatures w14:val="none"/>
        </w:rPr>
        <w:t xml:space="preserve">предоставлении </w:t>
      </w:r>
      <w:r w:rsidR="00E60853">
        <w:rPr>
          <w:rFonts w:ascii="Times New Roman" w:eastAsia="Times New Roman" w:hAnsi="Times New Roman" w:cs="Times New Roman"/>
          <w:kern w:val="0"/>
          <w:sz w:val="28"/>
          <w:szCs w:val="28"/>
          <w:lang w:eastAsia="ru-RU"/>
          <w14:ligatures w14:val="none"/>
        </w:rPr>
        <w:t>земельного участка в постоянное (бесср</w:t>
      </w:r>
      <w:r w:rsidR="0000207E">
        <w:rPr>
          <w:rFonts w:ascii="Times New Roman" w:eastAsia="Times New Roman" w:hAnsi="Times New Roman" w:cs="Times New Roman"/>
          <w:kern w:val="0"/>
          <w:sz w:val="28"/>
          <w:szCs w:val="28"/>
          <w:lang w:eastAsia="ru-RU"/>
          <w14:ligatures w14:val="none"/>
        </w:rPr>
        <w:t>о</w:t>
      </w:r>
      <w:r w:rsidR="00E60853">
        <w:rPr>
          <w:rFonts w:ascii="Times New Roman" w:eastAsia="Times New Roman" w:hAnsi="Times New Roman" w:cs="Times New Roman"/>
          <w:kern w:val="0"/>
          <w:sz w:val="28"/>
          <w:szCs w:val="28"/>
          <w:lang w:eastAsia="ru-RU"/>
          <w14:ligatures w14:val="none"/>
        </w:rPr>
        <w:t>чное) пользование;</w:t>
      </w:r>
    </w:p>
    <w:bookmarkEnd w:id="0"/>
    <w:p w14:paraId="489F4CF7" w14:textId="225885B6" w:rsidR="00D04185" w:rsidRDefault="00E60853" w:rsidP="00D04185">
      <w:pPr>
        <w:rPr>
          <w:rFonts w:ascii="Times New Roman" w:eastAsia="Times New Roman" w:hAnsi="Times New Roman" w:cs="Times New Roman"/>
          <w:i/>
          <w:i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 </w:t>
      </w:r>
      <w:r w:rsidRPr="00E60853">
        <w:rPr>
          <w:rFonts w:ascii="Times New Roman" w:eastAsia="Times New Roman" w:hAnsi="Times New Roman" w:cs="Times New Roman"/>
          <w:kern w:val="0"/>
          <w:sz w:val="28"/>
          <w:szCs w:val="28"/>
          <w:lang w:eastAsia="ru-RU"/>
          <w14:ligatures w14:val="none"/>
        </w:rPr>
        <w:t>решения об отказе в предоставлении земельного участка с указанием оснований для отказа</w:t>
      </w:r>
      <w:r w:rsidR="0000207E">
        <w:rPr>
          <w:rFonts w:ascii="Times New Roman" w:eastAsia="Times New Roman" w:hAnsi="Times New Roman" w:cs="Times New Roman"/>
          <w:kern w:val="0"/>
          <w:sz w:val="28"/>
          <w:szCs w:val="28"/>
          <w:lang w:eastAsia="ru-RU"/>
          <w14:ligatures w14:val="none"/>
        </w:rPr>
        <w:t>.</w:t>
      </w:r>
    </w:p>
    <w:p w14:paraId="7C97F627" w14:textId="390E52C3" w:rsidR="0000207E" w:rsidRDefault="0000207E" w:rsidP="0000207E">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00207E">
        <w:rPr>
          <w:rFonts w:ascii="Times New Roman" w:eastAsia="Times New Roman" w:hAnsi="Times New Roman" w:cs="Times New Roman"/>
          <w:i/>
          <w:iCs/>
          <w:kern w:val="0"/>
          <w:sz w:val="28"/>
          <w:szCs w:val="28"/>
          <w:lang w:eastAsia="ru-RU"/>
          <w14:ligatures w14:val="none"/>
        </w:rPr>
        <w:t>2.4. Срок предоставления муниципальной услуги</w:t>
      </w:r>
    </w:p>
    <w:p w14:paraId="7589CCCB" w14:textId="77777777" w:rsidR="00D04185" w:rsidRPr="0000207E" w:rsidRDefault="00D04185" w:rsidP="0000207E">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p>
    <w:p w14:paraId="4A425439" w14:textId="35817ECF" w:rsidR="0000207E" w:rsidRPr="0000207E" w:rsidRDefault="00D04185" w:rsidP="00D04185">
      <w:pPr>
        <w:jc w:val="both"/>
        <w:rPr>
          <w:rFonts w:ascii="Times New Roman" w:hAnsi="Times New Roman" w:cs="Times New Roman"/>
          <w:sz w:val="28"/>
          <w:szCs w:val="28"/>
        </w:rPr>
      </w:pPr>
      <w:r>
        <w:rPr>
          <w:rFonts w:ascii="Times New Roman" w:hAnsi="Times New Roman" w:cs="Times New Roman"/>
          <w:sz w:val="28"/>
          <w:szCs w:val="28"/>
        </w:rPr>
        <w:t xml:space="preserve">         </w:t>
      </w:r>
      <w:r w:rsidR="0000207E" w:rsidRPr="0000207E">
        <w:rPr>
          <w:rFonts w:ascii="Times New Roman" w:hAnsi="Times New Roman" w:cs="Times New Roman"/>
          <w:sz w:val="28"/>
          <w:szCs w:val="28"/>
        </w:rPr>
        <w:t>Срок предоставления муниципальной услуги составляет 2</w:t>
      </w:r>
      <w:r w:rsidR="006B0BBA">
        <w:rPr>
          <w:rFonts w:ascii="Times New Roman" w:hAnsi="Times New Roman" w:cs="Times New Roman"/>
          <w:sz w:val="28"/>
          <w:szCs w:val="28"/>
        </w:rPr>
        <w:t xml:space="preserve">5 календарных </w:t>
      </w:r>
      <w:r w:rsidR="0000207E" w:rsidRPr="0000207E">
        <w:rPr>
          <w:rFonts w:ascii="Times New Roman" w:hAnsi="Times New Roman" w:cs="Times New Roman"/>
          <w:sz w:val="28"/>
          <w:szCs w:val="28"/>
        </w:rPr>
        <w:t>дней со дня поступления заявления и прилагаемых документов в Уполномоченный орган, без учета предварительного согласования предоставления земельного участка.</w:t>
      </w:r>
    </w:p>
    <w:p w14:paraId="28967489" w14:textId="2F0178F2" w:rsidR="00D04185" w:rsidRDefault="00D04185" w:rsidP="00D04185">
      <w:pPr>
        <w:spacing w:after="0" w:line="240" w:lineRule="auto"/>
        <w:ind w:firstLine="709"/>
        <w:jc w:val="center"/>
        <w:rPr>
          <w:rFonts w:ascii="Times New Roman" w:eastAsia="Times New Roman" w:hAnsi="Times New Roman" w:cs="Times New Roman"/>
          <w:i/>
          <w:kern w:val="0"/>
          <w:sz w:val="28"/>
          <w:szCs w:val="28"/>
          <w:lang w:eastAsia="ru-RU"/>
          <w14:ligatures w14:val="none"/>
        </w:rPr>
      </w:pPr>
      <w:r w:rsidRPr="00D04185">
        <w:rPr>
          <w:rFonts w:ascii="Times New Roman" w:eastAsia="Times New Roman" w:hAnsi="Times New Roman" w:cs="Times New Roman"/>
          <w:i/>
          <w:kern w:val="0"/>
          <w:sz w:val="28"/>
          <w:szCs w:val="28"/>
          <w:lang w:eastAsia="ru-RU"/>
          <w14:ligatures w14:val="none"/>
        </w:rPr>
        <w:t xml:space="preserve">2.5. Правовые основания для </w:t>
      </w:r>
      <w:proofErr w:type="gramStart"/>
      <w:r w:rsidRPr="00D04185">
        <w:rPr>
          <w:rFonts w:ascii="Times New Roman" w:eastAsia="Times New Roman" w:hAnsi="Times New Roman" w:cs="Times New Roman"/>
          <w:i/>
          <w:kern w:val="0"/>
          <w:sz w:val="28"/>
          <w:szCs w:val="28"/>
          <w:lang w:eastAsia="ru-RU"/>
          <w14:ligatures w14:val="none"/>
        </w:rPr>
        <w:t>предоставления  муниципальной</w:t>
      </w:r>
      <w:proofErr w:type="gramEnd"/>
      <w:r w:rsidRPr="00D04185">
        <w:rPr>
          <w:rFonts w:ascii="Times New Roman" w:eastAsia="Times New Roman" w:hAnsi="Times New Roman" w:cs="Times New Roman"/>
          <w:i/>
          <w:kern w:val="0"/>
          <w:sz w:val="28"/>
          <w:szCs w:val="28"/>
          <w:lang w:eastAsia="ru-RU"/>
          <w14:ligatures w14:val="none"/>
        </w:rPr>
        <w:t xml:space="preserve"> услуги</w:t>
      </w:r>
    </w:p>
    <w:p w14:paraId="6689B933" w14:textId="4C92B8D6" w:rsidR="00D04185" w:rsidRDefault="00D04185" w:rsidP="00D04185">
      <w:pPr>
        <w:spacing w:after="0" w:line="240" w:lineRule="auto"/>
        <w:ind w:firstLine="709"/>
        <w:jc w:val="center"/>
        <w:rPr>
          <w:rFonts w:ascii="Times New Roman" w:eastAsia="Times New Roman" w:hAnsi="Times New Roman" w:cs="Times New Roman"/>
          <w:i/>
          <w:kern w:val="0"/>
          <w:sz w:val="28"/>
          <w:szCs w:val="28"/>
          <w:lang w:eastAsia="ru-RU"/>
          <w14:ligatures w14:val="none"/>
        </w:rPr>
      </w:pPr>
    </w:p>
    <w:p w14:paraId="77E7B7C8" w14:textId="37B98D01" w:rsidR="00695B4B" w:rsidRPr="00695B4B" w:rsidRDefault="00D04185" w:rsidP="00D04185">
      <w:pPr>
        <w:autoSpaceDE w:val="0"/>
        <w:autoSpaceDN w:val="0"/>
        <w:adjustRightInd w:val="0"/>
        <w:spacing w:after="0" w:line="240" w:lineRule="auto"/>
        <w:ind w:firstLine="540"/>
        <w:jc w:val="both"/>
      </w:pPr>
      <w:r w:rsidRPr="00D04185">
        <w:rPr>
          <w:rFonts w:ascii="Times New Roman" w:eastAsia="Times New Roman" w:hAnsi="Times New Roman" w:cs="Times New Roman"/>
          <w:bCs/>
          <w:kern w:val="0"/>
          <w:sz w:val="28"/>
          <w:szCs w:val="28"/>
          <w:lang w:eastAsia="ru-RU"/>
          <w14:ligatures w14:val="none"/>
        </w:rPr>
        <w:t xml:space="preserve">Предоставление муниципальной услуги </w:t>
      </w:r>
      <w:r w:rsidRPr="00D04185">
        <w:rPr>
          <w:rFonts w:ascii="Times New Roman" w:eastAsia="Times New Roman" w:hAnsi="Times New Roman" w:cs="Times New Roman"/>
          <w:kern w:val="0"/>
          <w:sz w:val="28"/>
          <w:szCs w:val="28"/>
          <w:lang w:eastAsia="ru-RU"/>
          <w14:ligatures w14:val="none"/>
        </w:rPr>
        <w:t>осуществляется в соответствии с:</w:t>
      </w:r>
    </w:p>
    <w:p w14:paraId="16A43EB6"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Гражданским </w:t>
      </w:r>
      <w:hyperlink r:id="rId7" w:history="1">
        <w:r w:rsidRPr="00D04185">
          <w:rPr>
            <w:rStyle w:val="ac"/>
            <w:rFonts w:ascii="Times New Roman" w:hAnsi="Times New Roman" w:cs="Times New Roman"/>
            <w:color w:val="000000" w:themeColor="text1"/>
            <w:sz w:val="28"/>
            <w:szCs w:val="28"/>
            <w:u w:val="none"/>
          </w:rPr>
          <w:t>кодексом</w:t>
        </w:r>
      </w:hyperlink>
      <w:r w:rsidRPr="00D04185">
        <w:rPr>
          <w:rFonts w:ascii="Times New Roman" w:hAnsi="Times New Roman" w:cs="Times New Roman"/>
          <w:color w:val="000000" w:themeColor="text1"/>
          <w:sz w:val="28"/>
          <w:szCs w:val="28"/>
        </w:rPr>
        <w:t xml:space="preserve"> Российской Федерации;</w:t>
      </w:r>
    </w:p>
    <w:p w14:paraId="36068F67"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Земельным </w:t>
      </w:r>
      <w:hyperlink r:id="rId8" w:history="1">
        <w:r w:rsidRPr="00D04185">
          <w:rPr>
            <w:rStyle w:val="ac"/>
            <w:rFonts w:ascii="Times New Roman" w:hAnsi="Times New Roman" w:cs="Times New Roman"/>
            <w:color w:val="000000" w:themeColor="text1"/>
            <w:sz w:val="28"/>
            <w:szCs w:val="28"/>
            <w:u w:val="none"/>
          </w:rPr>
          <w:t>кодексом</w:t>
        </w:r>
      </w:hyperlink>
      <w:r w:rsidRPr="00D04185">
        <w:rPr>
          <w:rFonts w:ascii="Times New Roman" w:hAnsi="Times New Roman" w:cs="Times New Roman"/>
          <w:color w:val="000000" w:themeColor="text1"/>
          <w:sz w:val="28"/>
          <w:szCs w:val="28"/>
        </w:rPr>
        <w:t xml:space="preserve"> Российской Федерации;</w:t>
      </w:r>
    </w:p>
    <w:p w14:paraId="34B8409B"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Градостроительным </w:t>
      </w:r>
      <w:hyperlink r:id="rId9" w:history="1">
        <w:r w:rsidRPr="00D04185">
          <w:rPr>
            <w:rStyle w:val="ac"/>
            <w:rFonts w:ascii="Times New Roman" w:hAnsi="Times New Roman" w:cs="Times New Roman"/>
            <w:color w:val="000000" w:themeColor="text1"/>
            <w:sz w:val="28"/>
            <w:szCs w:val="28"/>
            <w:u w:val="none"/>
          </w:rPr>
          <w:t>кодексом</w:t>
        </w:r>
      </w:hyperlink>
      <w:r w:rsidRPr="00D04185">
        <w:rPr>
          <w:rFonts w:ascii="Times New Roman" w:hAnsi="Times New Roman" w:cs="Times New Roman"/>
          <w:color w:val="000000" w:themeColor="text1"/>
          <w:sz w:val="28"/>
          <w:szCs w:val="28"/>
        </w:rPr>
        <w:t xml:space="preserve"> Российской Федерации;</w:t>
      </w:r>
    </w:p>
    <w:p w14:paraId="1B933A26"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Федеральным </w:t>
      </w:r>
      <w:hyperlink r:id="rId10" w:history="1">
        <w:r w:rsidRPr="00D04185">
          <w:rPr>
            <w:rStyle w:val="ac"/>
            <w:rFonts w:ascii="Times New Roman" w:hAnsi="Times New Roman" w:cs="Times New Roman"/>
            <w:color w:val="000000" w:themeColor="text1"/>
            <w:sz w:val="28"/>
            <w:szCs w:val="28"/>
            <w:u w:val="none"/>
          </w:rPr>
          <w:t>законом</w:t>
        </w:r>
      </w:hyperlink>
      <w:r w:rsidRPr="00D04185">
        <w:rPr>
          <w:rFonts w:ascii="Times New Roman" w:hAnsi="Times New Roman" w:cs="Times New Roman"/>
          <w:color w:val="000000" w:themeColor="text1"/>
          <w:sz w:val="28"/>
          <w:szCs w:val="28"/>
        </w:rPr>
        <w:t xml:space="preserve"> от 24 ноября 1995 года N 181-ФЗ "О социальной защите инвалидов в Российской Федерации";</w:t>
      </w:r>
    </w:p>
    <w:p w14:paraId="7A2A9459"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Федеральным </w:t>
      </w:r>
      <w:hyperlink r:id="rId11" w:history="1">
        <w:r w:rsidRPr="00D04185">
          <w:rPr>
            <w:rStyle w:val="ac"/>
            <w:rFonts w:ascii="Times New Roman" w:hAnsi="Times New Roman" w:cs="Times New Roman"/>
            <w:color w:val="000000" w:themeColor="text1"/>
            <w:sz w:val="28"/>
            <w:szCs w:val="28"/>
            <w:u w:val="none"/>
          </w:rPr>
          <w:t>законом</w:t>
        </w:r>
      </w:hyperlink>
      <w:r w:rsidRPr="00D04185">
        <w:rPr>
          <w:rFonts w:ascii="Times New Roman" w:hAnsi="Times New Roman" w:cs="Times New Roman"/>
          <w:color w:val="000000" w:themeColor="text1"/>
          <w:sz w:val="28"/>
          <w:szCs w:val="28"/>
        </w:rPr>
        <w:t xml:space="preserve"> от 25 октября 2001 года N 137-ФЗ "О введении в действие Земельного кодекса Российской Федерации";</w:t>
      </w:r>
    </w:p>
    <w:p w14:paraId="4E8A24A6"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Федеральным </w:t>
      </w:r>
      <w:hyperlink r:id="rId12" w:history="1">
        <w:r w:rsidRPr="00D04185">
          <w:rPr>
            <w:rStyle w:val="ac"/>
            <w:rFonts w:ascii="Times New Roman" w:hAnsi="Times New Roman" w:cs="Times New Roman"/>
            <w:color w:val="000000" w:themeColor="text1"/>
            <w:sz w:val="28"/>
            <w:szCs w:val="28"/>
            <w:u w:val="none"/>
          </w:rPr>
          <w:t>законом</w:t>
        </w:r>
      </w:hyperlink>
      <w:r w:rsidRPr="00D04185">
        <w:rPr>
          <w:rFonts w:ascii="Times New Roman" w:hAnsi="Times New Roman" w:cs="Times New Roman"/>
          <w:color w:val="000000" w:themeColor="text1"/>
          <w:sz w:val="28"/>
          <w:szCs w:val="28"/>
        </w:rPr>
        <w:t xml:space="preserve"> от 6 октября 2003 года N 131-ФЗ "Об общих принципах организации местного самоуправления в Российской Федерации";</w:t>
      </w:r>
    </w:p>
    <w:p w14:paraId="24ACDA22"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 xml:space="preserve">Федеральным </w:t>
      </w:r>
      <w:hyperlink r:id="rId13" w:history="1">
        <w:r w:rsidRPr="00D04185">
          <w:rPr>
            <w:rStyle w:val="ac"/>
            <w:rFonts w:ascii="Times New Roman" w:hAnsi="Times New Roman" w:cs="Times New Roman"/>
            <w:color w:val="000000" w:themeColor="text1"/>
            <w:sz w:val="28"/>
            <w:szCs w:val="28"/>
            <w:u w:val="none"/>
          </w:rPr>
          <w:t>законом</w:t>
        </w:r>
      </w:hyperlink>
      <w:r w:rsidRPr="00D04185">
        <w:rPr>
          <w:rFonts w:ascii="Times New Roman" w:hAnsi="Times New Roman" w:cs="Times New Roman"/>
          <w:color w:val="000000" w:themeColor="text1"/>
          <w:sz w:val="28"/>
          <w:szCs w:val="28"/>
        </w:rPr>
        <w:t xml:space="preserve"> от 27 июля 2010 года N 210-ФЗ "Об организации предоставления государственных и муниципальных услуг";</w:t>
      </w:r>
    </w:p>
    <w:p w14:paraId="16391E6D"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lastRenderedPageBreak/>
        <w:t xml:space="preserve">Федеральным </w:t>
      </w:r>
      <w:hyperlink r:id="rId14" w:history="1">
        <w:r w:rsidRPr="00D04185">
          <w:rPr>
            <w:rStyle w:val="ac"/>
            <w:rFonts w:ascii="Times New Roman" w:hAnsi="Times New Roman" w:cs="Times New Roman"/>
            <w:color w:val="000000" w:themeColor="text1"/>
            <w:sz w:val="28"/>
            <w:szCs w:val="28"/>
            <w:u w:val="none"/>
          </w:rPr>
          <w:t>законом</w:t>
        </w:r>
      </w:hyperlink>
      <w:r w:rsidRPr="00D04185">
        <w:rPr>
          <w:rFonts w:ascii="Times New Roman" w:hAnsi="Times New Roman" w:cs="Times New Roman"/>
          <w:color w:val="000000" w:themeColor="text1"/>
          <w:sz w:val="28"/>
          <w:szCs w:val="28"/>
        </w:rPr>
        <w:t xml:space="preserve"> от 13 июля 2015 года N 218-ФЗ "О государственной регистрации недвижимости";</w:t>
      </w:r>
    </w:p>
    <w:p w14:paraId="2850E76F" w14:textId="77777777" w:rsidR="00695B4B" w:rsidRPr="00D04185" w:rsidRDefault="00982F66" w:rsidP="00D04185">
      <w:pPr>
        <w:jc w:val="both"/>
        <w:rPr>
          <w:rFonts w:ascii="Times New Roman" w:hAnsi="Times New Roman" w:cs="Times New Roman"/>
          <w:color w:val="000000" w:themeColor="text1"/>
          <w:sz w:val="28"/>
          <w:szCs w:val="28"/>
        </w:rPr>
      </w:pPr>
      <w:hyperlink r:id="rId15" w:history="1">
        <w:r w:rsidR="00695B4B" w:rsidRPr="00D04185">
          <w:rPr>
            <w:rStyle w:val="ac"/>
            <w:rFonts w:ascii="Times New Roman" w:hAnsi="Times New Roman" w:cs="Times New Roman"/>
            <w:color w:val="000000" w:themeColor="text1"/>
            <w:sz w:val="28"/>
            <w:szCs w:val="28"/>
            <w:u w:val="none"/>
          </w:rPr>
          <w:t>приказом</w:t>
        </w:r>
      </w:hyperlink>
      <w:r w:rsidR="00695B4B" w:rsidRPr="00D04185">
        <w:rPr>
          <w:rFonts w:ascii="Times New Roman" w:hAnsi="Times New Roman" w:cs="Times New Roman"/>
          <w:color w:val="000000" w:themeColor="text1"/>
          <w:sz w:val="28"/>
          <w:szCs w:val="28"/>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2CB4AC4" w14:textId="77777777" w:rsidR="00695B4B" w:rsidRPr="00D04185" w:rsidRDefault="00982F66" w:rsidP="00D04185">
      <w:pPr>
        <w:jc w:val="both"/>
        <w:rPr>
          <w:rFonts w:ascii="Times New Roman" w:hAnsi="Times New Roman" w:cs="Times New Roman"/>
          <w:color w:val="000000" w:themeColor="text1"/>
          <w:sz w:val="28"/>
          <w:szCs w:val="28"/>
        </w:rPr>
      </w:pPr>
      <w:hyperlink r:id="rId16" w:history="1">
        <w:r w:rsidR="00695B4B" w:rsidRPr="00D04185">
          <w:rPr>
            <w:rStyle w:val="ac"/>
            <w:rFonts w:ascii="Times New Roman" w:hAnsi="Times New Roman" w:cs="Times New Roman"/>
            <w:color w:val="000000" w:themeColor="text1"/>
            <w:sz w:val="28"/>
            <w:szCs w:val="28"/>
            <w:u w:val="none"/>
          </w:rPr>
          <w:t>приказом</w:t>
        </w:r>
      </w:hyperlink>
      <w:r w:rsidR="00695B4B" w:rsidRPr="00D04185">
        <w:rPr>
          <w:rFonts w:ascii="Times New Roman" w:hAnsi="Times New Roman" w:cs="Times New Roman"/>
          <w:color w:val="000000" w:themeColor="text1"/>
          <w:sz w:val="28"/>
          <w:szCs w:val="28"/>
        </w:rPr>
        <w:t xml:space="preserve"> Росреестра от 2 сентября 2020 года N П/0321 "Об утверждении перечня документов, подтверждающих право заявителя на приобретение земельного участка без проведения торгов";</w:t>
      </w:r>
    </w:p>
    <w:p w14:paraId="0C0018F3" w14:textId="30C16194" w:rsidR="00695B4B" w:rsidRPr="00D04185" w:rsidRDefault="00982F66" w:rsidP="00D04185">
      <w:pPr>
        <w:jc w:val="both"/>
        <w:rPr>
          <w:rFonts w:ascii="Times New Roman" w:hAnsi="Times New Roman" w:cs="Times New Roman"/>
          <w:color w:val="000000" w:themeColor="text1"/>
          <w:sz w:val="28"/>
          <w:szCs w:val="28"/>
        </w:rPr>
      </w:pPr>
      <w:hyperlink r:id="rId17" w:history="1">
        <w:r w:rsidR="00695B4B" w:rsidRPr="00A0302C">
          <w:rPr>
            <w:rStyle w:val="ac"/>
            <w:rFonts w:ascii="Times New Roman" w:hAnsi="Times New Roman" w:cs="Times New Roman"/>
            <w:color w:val="000000" w:themeColor="text1"/>
            <w:sz w:val="28"/>
            <w:szCs w:val="28"/>
            <w:u w:val="none"/>
          </w:rPr>
          <w:t>решением</w:t>
        </w:r>
      </w:hyperlink>
      <w:r w:rsidR="00695B4B" w:rsidRPr="00A0302C">
        <w:rPr>
          <w:rFonts w:ascii="Times New Roman" w:hAnsi="Times New Roman" w:cs="Times New Roman"/>
          <w:color w:val="000000" w:themeColor="text1"/>
          <w:sz w:val="28"/>
          <w:szCs w:val="28"/>
        </w:rPr>
        <w:t xml:space="preserve"> Представительного Собрания </w:t>
      </w:r>
      <w:r w:rsidR="00A0302C" w:rsidRPr="00A0302C">
        <w:rPr>
          <w:rFonts w:ascii="Times New Roman" w:hAnsi="Times New Roman" w:cs="Times New Roman"/>
          <w:color w:val="000000" w:themeColor="text1"/>
          <w:sz w:val="28"/>
          <w:szCs w:val="28"/>
        </w:rPr>
        <w:t>Никольс</w:t>
      </w:r>
      <w:r w:rsidR="00695B4B" w:rsidRPr="00A0302C">
        <w:rPr>
          <w:rFonts w:ascii="Times New Roman" w:hAnsi="Times New Roman" w:cs="Times New Roman"/>
          <w:color w:val="000000" w:themeColor="text1"/>
          <w:sz w:val="28"/>
          <w:szCs w:val="28"/>
        </w:rPr>
        <w:t xml:space="preserve">кого муниципального округа </w:t>
      </w:r>
      <w:r w:rsidR="00A0302C" w:rsidRPr="00A0302C">
        <w:rPr>
          <w:rFonts w:ascii="Times New Roman" w:hAnsi="Times New Roman" w:cs="Times New Roman"/>
          <w:color w:val="000000" w:themeColor="text1"/>
          <w:sz w:val="28"/>
          <w:szCs w:val="28"/>
        </w:rPr>
        <w:t xml:space="preserve">от 14.12.2023 </w:t>
      </w:r>
      <w:r w:rsidR="00A0302C">
        <w:rPr>
          <w:rFonts w:ascii="Times New Roman" w:hAnsi="Times New Roman" w:cs="Times New Roman"/>
          <w:color w:val="000000" w:themeColor="text1"/>
          <w:sz w:val="28"/>
          <w:szCs w:val="28"/>
        </w:rPr>
        <w:t>№</w:t>
      </w:r>
      <w:r w:rsidR="00A0302C" w:rsidRPr="00A0302C">
        <w:rPr>
          <w:rFonts w:ascii="Times New Roman" w:hAnsi="Times New Roman" w:cs="Times New Roman"/>
          <w:color w:val="000000" w:themeColor="text1"/>
          <w:sz w:val="28"/>
          <w:szCs w:val="28"/>
        </w:rPr>
        <w:t xml:space="preserve"> 90 </w:t>
      </w:r>
      <w:r w:rsidR="00A0302C">
        <w:rPr>
          <w:rFonts w:ascii="Times New Roman" w:hAnsi="Times New Roman" w:cs="Times New Roman"/>
          <w:color w:val="000000" w:themeColor="text1"/>
          <w:sz w:val="28"/>
          <w:szCs w:val="28"/>
        </w:rPr>
        <w:t>«</w:t>
      </w:r>
      <w:r w:rsidR="00A0302C" w:rsidRPr="00A0302C">
        <w:rPr>
          <w:rFonts w:ascii="Times New Roman" w:hAnsi="Times New Roman" w:cs="Times New Roman"/>
          <w:color w:val="000000" w:themeColor="text1"/>
          <w:sz w:val="28"/>
          <w:szCs w:val="28"/>
        </w:rPr>
        <w:t>О разграничении полномочий между органами местного самоуправления Никольского муниципального округа в сфере земельных отношений и об определении уполномоченного органа</w:t>
      </w:r>
      <w:r w:rsidR="00A0302C">
        <w:rPr>
          <w:rFonts w:ascii="Times New Roman" w:hAnsi="Times New Roman" w:cs="Times New Roman"/>
          <w:color w:val="000000" w:themeColor="text1"/>
          <w:sz w:val="28"/>
          <w:szCs w:val="28"/>
        </w:rPr>
        <w:t>»</w:t>
      </w:r>
      <w:r w:rsidR="00695B4B" w:rsidRPr="00A0302C">
        <w:rPr>
          <w:rFonts w:ascii="Times New Roman" w:hAnsi="Times New Roman" w:cs="Times New Roman"/>
          <w:color w:val="000000" w:themeColor="text1"/>
          <w:sz w:val="28"/>
          <w:szCs w:val="28"/>
        </w:rPr>
        <w:t>;</w:t>
      </w:r>
    </w:p>
    <w:p w14:paraId="7AC9CA49"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настоящим административным регламентом.</w:t>
      </w:r>
    </w:p>
    <w:p w14:paraId="2A625293" w14:textId="77777777" w:rsidR="00695B4B" w:rsidRPr="00D04185" w:rsidRDefault="00695B4B" w:rsidP="00D04185">
      <w:pPr>
        <w:jc w:val="both"/>
        <w:rPr>
          <w:rFonts w:ascii="Times New Roman" w:hAnsi="Times New Roman" w:cs="Times New Roman"/>
          <w:color w:val="000000" w:themeColor="text1"/>
          <w:sz w:val="28"/>
          <w:szCs w:val="28"/>
        </w:rPr>
      </w:pPr>
      <w:r w:rsidRPr="00D04185">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Региональном портале.</w:t>
      </w:r>
    </w:p>
    <w:p w14:paraId="2C972138" w14:textId="77777777" w:rsidR="00695B4B" w:rsidRPr="00695B4B" w:rsidRDefault="00695B4B" w:rsidP="00695B4B"/>
    <w:p w14:paraId="10C7D49F" w14:textId="5D348012" w:rsidR="00A0302C" w:rsidRPr="00A0302C" w:rsidRDefault="00A0302C" w:rsidP="00A0302C">
      <w:pPr>
        <w:autoSpaceDE w:val="0"/>
        <w:autoSpaceDN w:val="0"/>
        <w:adjustRightInd w:val="0"/>
        <w:spacing w:before="240" w:after="0" w:line="240" w:lineRule="auto"/>
        <w:ind w:firstLine="709"/>
        <w:jc w:val="center"/>
        <w:rPr>
          <w:rFonts w:ascii="Times New Roman" w:eastAsia="Times New Roman" w:hAnsi="Times New Roman" w:cs="Times New Roman"/>
          <w:i/>
          <w:kern w:val="0"/>
          <w:sz w:val="28"/>
          <w:szCs w:val="28"/>
          <w:lang w:eastAsia="ru-RU"/>
          <w14:ligatures w14:val="none"/>
        </w:rPr>
      </w:pPr>
      <w:r w:rsidRPr="00A0302C">
        <w:rPr>
          <w:rFonts w:ascii="Times New Roman" w:eastAsia="Times New Roman" w:hAnsi="Times New Roman" w:cs="Times New Roman"/>
          <w:i/>
          <w:kern w:val="0"/>
          <w:sz w:val="28"/>
          <w:szCs w:val="28"/>
          <w:lang w:eastAsia="ru-RU"/>
          <w14:ligatures w14:val="none"/>
        </w:rPr>
        <w:t xml:space="preserve">2.6. </w:t>
      </w:r>
      <w:r w:rsidRPr="00A0302C">
        <w:rPr>
          <w:rFonts w:ascii="Times New Roman" w:eastAsia="Times New Roman" w:hAnsi="Times New Roman" w:cs="Times New Roman"/>
          <w:i/>
          <w:color w:val="000000"/>
          <w:kern w:val="0"/>
          <w:sz w:val="28"/>
          <w:szCs w:val="28"/>
          <w:lang w:eastAsia="ru-RU"/>
          <w14:ligatures w14:val="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DFD73E5" w14:textId="77777777" w:rsidR="00695B4B" w:rsidRPr="00695B4B" w:rsidRDefault="00695B4B" w:rsidP="00695B4B"/>
    <w:p w14:paraId="4F53C42C" w14:textId="77777777" w:rsidR="00695B4B" w:rsidRPr="00A0302C" w:rsidRDefault="00695B4B" w:rsidP="00A0302C">
      <w:pPr>
        <w:jc w:val="both"/>
        <w:rPr>
          <w:rFonts w:ascii="Times New Roman" w:hAnsi="Times New Roman" w:cs="Times New Roman"/>
          <w:color w:val="000000" w:themeColor="text1"/>
          <w:sz w:val="28"/>
          <w:szCs w:val="28"/>
        </w:rPr>
      </w:pPr>
      <w:bookmarkStart w:id="1" w:name="Par232"/>
      <w:bookmarkEnd w:id="1"/>
      <w:r w:rsidRPr="00A0302C">
        <w:rPr>
          <w:rFonts w:ascii="Times New Roman" w:hAnsi="Times New Roman" w:cs="Times New Roman"/>
          <w:color w:val="000000" w:themeColor="text1"/>
          <w:sz w:val="28"/>
          <w:szCs w:val="28"/>
        </w:rPr>
        <w:t>2.6.1. Для предоставления муниципальной услуги заявитель представляет (направляет):</w:t>
      </w:r>
    </w:p>
    <w:p w14:paraId="5B99BDB9"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lastRenderedPageBreak/>
        <w:t xml:space="preserve">1. заявление о предоставлении земельного участка без проведения торгов (по форме согласно </w:t>
      </w:r>
      <w:hyperlink w:anchor="Par581" w:history="1">
        <w:r w:rsidRPr="00A0302C">
          <w:rPr>
            <w:rStyle w:val="ac"/>
            <w:rFonts w:ascii="Times New Roman" w:hAnsi="Times New Roman" w:cs="Times New Roman"/>
            <w:color w:val="000000" w:themeColor="text1"/>
            <w:sz w:val="28"/>
            <w:szCs w:val="28"/>
            <w:u w:val="none"/>
          </w:rPr>
          <w:t>приложениям 1</w:t>
        </w:r>
      </w:hyperlink>
      <w:r w:rsidRPr="00A0302C">
        <w:rPr>
          <w:rFonts w:ascii="Times New Roman" w:hAnsi="Times New Roman" w:cs="Times New Roman"/>
          <w:color w:val="000000" w:themeColor="text1"/>
          <w:sz w:val="28"/>
          <w:szCs w:val="28"/>
        </w:rPr>
        <w:t xml:space="preserve"> - </w:t>
      </w:r>
      <w:hyperlink w:anchor="Par917" w:history="1">
        <w:r w:rsidRPr="00A0302C">
          <w:rPr>
            <w:rStyle w:val="ac"/>
            <w:rFonts w:ascii="Times New Roman" w:hAnsi="Times New Roman" w:cs="Times New Roman"/>
            <w:color w:val="000000" w:themeColor="text1"/>
            <w:sz w:val="28"/>
            <w:szCs w:val="28"/>
            <w:u w:val="none"/>
          </w:rPr>
          <w:t>4</w:t>
        </w:r>
      </w:hyperlink>
      <w:r w:rsidRPr="00A0302C">
        <w:rPr>
          <w:rFonts w:ascii="Times New Roman" w:hAnsi="Times New Roman" w:cs="Times New Roman"/>
          <w:color w:val="000000" w:themeColor="text1"/>
          <w:sz w:val="28"/>
          <w:szCs w:val="28"/>
        </w:rPr>
        <w:t xml:space="preserve"> к настоящему административному регламенту).</w:t>
      </w:r>
    </w:p>
    <w:p w14:paraId="34105812"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В заявлении указываются следующие сведения:</w:t>
      </w:r>
    </w:p>
    <w:p w14:paraId="720F79A9"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56BB4167"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8C8F3BE"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3) кадастровый номер испрашиваемого земельного участка;</w:t>
      </w:r>
    </w:p>
    <w:p w14:paraId="003BAC60"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4) основание предоставления земельного участка без проведения торгов из числа предусмотренных </w:t>
      </w:r>
      <w:hyperlink r:id="rId18" w:history="1">
        <w:r w:rsidRPr="00A0302C">
          <w:rPr>
            <w:rStyle w:val="ac"/>
            <w:rFonts w:ascii="Times New Roman" w:hAnsi="Times New Roman" w:cs="Times New Roman"/>
            <w:color w:val="000000" w:themeColor="text1"/>
            <w:sz w:val="28"/>
            <w:szCs w:val="28"/>
            <w:u w:val="none"/>
          </w:rPr>
          <w:t>пунктом 2 статьи 39.6</w:t>
        </w:r>
      </w:hyperlink>
      <w:r w:rsidRPr="00A0302C">
        <w:rPr>
          <w:rFonts w:ascii="Times New Roman" w:hAnsi="Times New Roman" w:cs="Times New Roman"/>
          <w:color w:val="000000" w:themeColor="text1"/>
          <w:sz w:val="28"/>
          <w:szCs w:val="28"/>
        </w:rPr>
        <w:t xml:space="preserve"> (в случае предоставления земельного участка в аренду), </w:t>
      </w:r>
      <w:hyperlink r:id="rId19" w:history="1">
        <w:r w:rsidRPr="00A0302C">
          <w:rPr>
            <w:rStyle w:val="ac"/>
            <w:rFonts w:ascii="Times New Roman" w:hAnsi="Times New Roman" w:cs="Times New Roman"/>
            <w:color w:val="000000" w:themeColor="text1"/>
            <w:sz w:val="28"/>
            <w:szCs w:val="28"/>
            <w:u w:val="none"/>
          </w:rPr>
          <w:t>пунктом 2 статьи 39.10</w:t>
        </w:r>
      </w:hyperlink>
      <w:r w:rsidRPr="00A0302C">
        <w:rPr>
          <w:rFonts w:ascii="Times New Roman" w:hAnsi="Times New Roman" w:cs="Times New Roman"/>
          <w:color w:val="000000" w:themeColor="text1"/>
          <w:sz w:val="28"/>
          <w:szCs w:val="28"/>
        </w:rPr>
        <w:t xml:space="preserve"> (в случае предоставления земельного участка в безвозмездное пользование) или </w:t>
      </w:r>
      <w:hyperlink r:id="rId20" w:history="1">
        <w:r w:rsidRPr="00A0302C">
          <w:rPr>
            <w:rStyle w:val="ac"/>
            <w:rFonts w:ascii="Times New Roman" w:hAnsi="Times New Roman" w:cs="Times New Roman"/>
            <w:color w:val="000000" w:themeColor="text1"/>
            <w:sz w:val="28"/>
            <w:szCs w:val="28"/>
            <w:u w:val="none"/>
          </w:rPr>
          <w:t>пунктом 2 статьи 39.9</w:t>
        </w:r>
      </w:hyperlink>
      <w:r w:rsidRPr="00A0302C">
        <w:rPr>
          <w:rFonts w:ascii="Times New Roman" w:hAnsi="Times New Roman" w:cs="Times New Roman"/>
          <w:color w:val="000000" w:themeColor="text1"/>
          <w:sz w:val="28"/>
          <w:szCs w:val="28"/>
        </w:rPr>
        <w:t xml:space="preserve"> (в случае предоставления земельного участка в постоянное (бессрочное) пользование) Земельного кодекса Российской Федерации;</w:t>
      </w:r>
    </w:p>
    <w:p w14:paraId="0C508504"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80BAF64"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3545560"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7) цель использования земельного участка;</w:t>
      </w:r>
    </w:p>
    <w:p w14:paraId="155C2E74"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C6EDE47"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451FDDF"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10) почтовый адрес и (или) адрес электронной почты для связи с заявителем.</w:t>
      </w:r>
    </w:p>
    <w:p w14:paraId="288510B5"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14:paraId="13DEA82E" w14:textId="0140947B"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lastRenderedPageBreak/>
        <w:t>Заявление заполняется разборчиво</w:t>
      </w:r>
      <w:r w:rsidR="006B0BBA">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 xml:space="preserve"> Заявление заверяется подписью заявителя (его уполномоченного представителя).</w:t>
      </w:r>
    </w:p>
    <w:p w14:paraId="5FE69791" w14:textId="2794D985"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Заявление, по просьбе заявителя, может быть заполнено специалистом, ответственным за прием документов. 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w:t>
      </w:r>
    </w:p>
    <w:p w14:paraId="2C5191FC"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Заявление составляется в единственном экземпляре - оригинале.</w:t>
      </w:r>
    </w:p>
    <w:p w14:paraId="505A3122"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2F1BD539"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 законный представитель несовершеннолетнего, являющийся заявителем, указывает в заявлении фамилию, имя, отчество (при наличии), сведения о документе, удостоверяющем личность другого законного представителя несовершеннолетнего, не являющегося заявителем, но уполномоченным на получение результатов муниципальной услуги в отношении несовершеннолетнего,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w:t>
      </w:r>
    </w:p>
    <w:p w14:paraId="0E317334"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 Документ, подтверждающий личность заявителя и личность представителя заявителя (если заявление представляется представителем заявителя).</w:t>
      </w:r>
    </w:p>
    <w:p w14:paraId="1A1D5B2C"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14:paraId="733F732F"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3. В случае если земельный участок не сформирован заявителем представляются документы, предусмотренные </w:t>
      </w:r>
      <w:hyperlink r:id="rId21" w:history="1">
        <w:r w:rsidRPr="00A0302C">
          <w:rPr>
            <w:rStyle w:val="ac"/>
            <w:rFonts w:ascii="Times New Roman" w:hAnsi="Times New Roman" w:cs="Times New Roman"/>
            <w:color w:val="000000" w:themeColor="text1"/>
            <w:sz w:val="28"/>
            <w:szCs w:val="28"/>
            <w:u w:val="none"/>
          </w:rPr>
          <w:t>подпунктами 1</w:t>
        </w:r>
      </w:hyperlink>
      <w:r w:rsidRPr="00A0302C">
        <w:rPr>
          <w:rFonts w:ascii="Times New Roman" w:hAnsi="Times New Roman" w:cs="Times New Roman"/>
          <w:color w:val="000000" w:themeColor="text1"/>
          <w:sz w:val="28"/>
          <w:szCs w:val="28"/>
        </w:rPr>
        <w:t xml:space="preserve"> и </w:t>
      </w:r>
      <w:hyperlink r:id="rId22" w:history="1">
        <w:r w:rsidRPr="00A0302C">
          <w:rPr>
            <w:rStyle w:val="ac"/>
            <w:rFonts w:ascii="Times New Roman" w:hAnsi="Times New Roman" w:cs="Times New Roman"/>
            <w:color w:val="000000" w:themeColor="text1"/>
            <w:sz w:val="28"/>
            <w:szCs w:val="28"/>
            <w:u w:val="none"/>
          </w:rPr>
          <w:t>4</w:t>
        </w:r>
      </w:hyperlink>
      <w:r w:rsidRPr="00A0302C">
        <w:rPr>
          <w:rFonts w:ascii="Times New Roman" w:hAnsi="Times New Roman" w:cs="Times New Roman"/>
          <w:color w:val="000000" w:themeColor="text1"/>
          <w:sz w:val="28"/>
          <w:szCs w:val="28"/>
        </w:rPr>
        <w:t xml:space="preserve"> - </w:t>
      </w:r>
      <w:hyperlink r:id="rId23" w:history="1">
        <w:r w:rsidRPr="00A0302C">
          <w:rPr>
            <w:rStyle w:val="ac"/>
            <w:rFonts w:ascii="Times New Roman" w:hAnsi="Times New Roman" w:cs="Times New Roman"/>
            <w:color w:val="000000" w:themeColor="text1"/>
            <w:sz w:val="28"/>
            <w:szCs w:val="28"/>
            <w:u w:val="none"/>
          </w:rPr>
          <w:t>6 пункта 2 статьи 39.15</w:t>
        </w:r>
      </w:hyperlink>
      <w:r w:rsidRPr="00A0302C">
        <w:rPr>
          <w:rFonts w:ascii="Times New Roman" w:hAnsi="Times New Roman" w:cs="Times New Roman"/>
          <w:color w:val="000000" w:themeColor="text1"/>
          <w:sz w:val="28"/>
          <w:szCs w:val="28"/>
        </w:rPr>
        <w:t xml:space="preserve"> Земельного кодекса Российской Федерации:</w:t>
      </w:r>
    </w:p>
    <w:p w14:paraId="6432C7DC"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4" w:history="1">
        <w:r w:rsidRPr="00A0302C">
          <w:rPr>
            <w:rStyle w:val="ac"/>
            <w:rFonts w:ascii="Times New Roman" w:hAnsi="Times New Roman" w:cs="Times New Roman"/>
            <w:color w:val="000000" w:themeColor="text1"/>
            <w:sz w:val="28"/>
            <w:szCs w:val="28"/>
            <w:u w:val="none"/>
          </w:rPr>
          <w:t>Перечнем</w:t>
        </w:r>
      </w:hyperlink>
      <w:r w:rsidRPr="00A0302C">
        <w:rPr>
          <w:rFonts w:ascii="Times New Roman" w:hAnsi="Times New Roman" w:cs="Times New Roman"/>
          <w:color w:val="000000" w:themeColor="text1"/>
          <w:sz w:val="28"/>
          <w:szCs w:val="28"/>
        </w:rPr>
        <w:t>, утвержденным приказом Росреестра от 2 сентября 2020 года N П/0321, за исключением документов, которые должны быть представлены в уполномоченный орган в порядке межведомственного информационного взаимодействия (</w:t>
      </w:r>
      <w:hyperlink w:anchor="Par1025" w:history="1">
        <w:r w:rsidRPr="00A0302C">
          <w:rPr>
            <w:rStyle w:val="ac"/>
            <w:rFonts w:ascii="Times New Roman" w:hAnsi="Times New Roman" w:cs="Times New Roman"/>
            <w:color w:val="000000" w:themeColor="text1"/>
            <w:sz w:val="28"/>
            <w:szCs w:val="28"/>
            <w:u w:val="none"/>
          </w:rPr>
          <w:t>приложение 4</w:t>
        </w:r>
      </w:hyperlink>
      <w:r w:rsidRPr="00A0302C">
        <w:rPr>
          <w:rFonts w:ascii="Times New Roman" w:hAnsi="Times New Roman" w:cs="Times New Roman"/>
          <w:color w:val="000000" w:themeColor="text1"/>
          <w:sz w:val="28"/>
          <w:szCs w:val="28"/>
        </w:rPr>
        <w:t xml:space="preserve"> к административному регламенту);</w:t>
      </w:r>
    </w:p>
    <w:p w14:paraId="0B2A3172"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2) документ, подтверждающий полномочия представителя </w:t>
      </w:r>
      <w:proofErr w:type="gramStart"/>
      <w:r w:rsidRPr="00A0302C">
        <w:rPr>
          <w:rFonts w:ascii="Times New Roman" w:hAnsi="Times New Roman" w:cs="Times New Roman"/>
          <w:color w:val="000000" w:themeColor="text1"/>
          <w:sz w:val="28"/>
          <w:szCs w:val="28"/>
        </w:rPr>
        <w:t>заявителя, в случае, если</w:t>
      </w:r>
      <w:proofErr w:type="gramEnd"/>
      <w:r w:rsidRPr="00A0302C">
        <w:rPr>
          <w:rFonts w:ascii="Times New Roman" w:hAnsi="Times New Roman" w:cs="Times New Roman"/>
          <w:color w:val="000000" w:themeColor="text1"/>
          <w:sz w:val="28"/>
          <w:szCs w:val="28"/>
        </w:rPr>
        <w:t xml:space="preserve"> с заявлением о предварительном согласовании предоставления земельного участка обращается представитель заявителя.</w:t>
      </w:r>
    </w:p>
    <w:p w14:paraId="6CB792D1"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lastRenderedPageBreak/>
        <w:t>В качестве документа, подтверждающего полномочия представителя, могут быть представлены:</w:t>
      </w:r>
    </w:p>
    <w:p w14:paraId="598842CD"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14:paraId="5B779B72"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1693509D"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88559A"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0548C220" w14:textId="60217D0A"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2.6.2. Заявление и документы, предоставляемые в форме электронного документа, подписываются в соответствии с требованиями Федерального </w:t>
      </w:r>
      <w:hyperlink r:id="rId25" w:history="1">
        <w:r w:rsidRPr="00A0302C">
          <w:rPr>
            <w:rStyle w:val="ac"/>
            <w:rFonts w:ascii="Times New Roman" w:hAnsi="Times New Roman" w:cs="Times New Roman"/>
            <w:color w:val="000000" w:themeColor="text1"/>
            <w:sz w:val="28"/>
            <w:szCs w:val="28"/>
            <w:u w:val="none"/>
          </w:rPr>
          <w:t>закона</w:t>
        </w:r>
      </w:hyperlink>
      <w:r w:rsidRPr="00A0302C">
        <w:rPr>
          <w:rFonts w:ascii="Times New Roman" w:hAnsi="Times New Roman" w:cs="Times New Roman"/>
          <w:color w:val="000000" w:themeColor="text1"/>
          <w:sz w:val="28"/>
          <w:szCs w:val="28"/>
        </w:rPr>
        <w:t xml:space="preserve"> от 6 апреля 2011 года </w:t>
      </w:r>
      <w:r w:rsidR="00A0302C">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 xml:space="preserve"> 63-ФЗ </w:t>
      </w:r>
      <w:r w:rsidR="00A0302C">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Об электронной подписи</w:t>
      </w:r>
      <w:r w:rsidR="00A0302C">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 xml:space="preserve"> и </w:t>
      </w:r>
      <w:hyperlink r:id="rId26" w:history="1">
        <w:r w:rsidRPr="00A0302C">
          <w:rPr>
            <w:rStyle w:val="ac"/>
            <w:rFonts w:ascii="Times New Roman" w:hAnsi="Times New Roman" w:cs="Times New Roman"/>
            <w:color w:val="000000" w:themeColor="text1"/>
            <w:sz w:val="28"/>
            <w:szCs w:val="28"/>
            <w:u w:val="none"/>
          </w:rPr>
          <w:t>статей 21.1</w:t>
        </w:r>
      </w:hyperlink>
      <w:r w:rsidRPr="00A0302C">
        <w:rPr>
          <w:rFonts w:ascii="Times New Roman" w:hAnsi="Times New Roman" w:cs="Times New Roman"/>
          <w:color w:val="000000" w:themeColor="text1"/>
          <w:sz w:val="28"/>
          <w:szCs w:val="28"/>
        </w:rPr>
        <w:t xml:space="preserve"> и </w:t>
      </w:r>
      <w:hyperlink r:id="rId27" w:history="1">
        <w:r w:rsidRPr="00A0302C">
          <w:rPr>
            <w:rStyle w:val="ac"/>
            <w:rFonts w:ascii="Times New Roman" w:hAnsi="Times New Roman" w:cs="Times New Roman"/>
            <w:color w:val="000000" w:themeColor="text1"/>
            <w:sz w:val="28"/>
            <w:szCs w:val="28"/>
            <w:u w:val="none"/>
          </w:rPr>
          <w:t>21.2</w:t>
        </w:r>
      </w:hyperlink>
      <w:r w:rsidRPr="00A0302C">
        <w:rPr>
          <w:rFonts w:ascii="Times New Roman" w:hAnsi="Times New Roman" w:cs="Times New Roman"/>
          <w:color w:val="000000" w:themeColor="text1"/>
          <w:sz w:val="28"/>
          <w:szCs w:val="28"/>
        </w:rPr>
        <w:t xml:space="preserve"> Федерального закона от 27 июля 2010 года </w:t>
      </w:r>
      <w:r w:rsidR="00A0302C">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 xml:space="preserve"> 210-ФЗ </w:t>
      </w:r>
      <w:r w:rsidR="00A0302C">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A0302C">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w:t>
      </w:r>
    </w:p>
    <w:p w14:paraId="534BFC8C"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2524662C"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00705B43"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7169D26F"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03BAD5E7"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31ACBB63"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4A9D8ED8"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197DD20F"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2.6.8. Заявитель имеет право представить заявление и прилагаемые к нему документы на предоставление муниципальной услуги следующими способами:</w:t>
      </w:r>
    </w:p>
    <w:p w14:paraId="0AF037E9"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а) путем обращения в Уполномоченный орган или МФЦ лично либо через уполномоченных представителей;</w:t>
      </w:r>
    </w:p>
    <w:p w14:paraId="3C9D8A6F"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б) посредством почтовой связи;</w:t>
      </w:r>
    </w:p>
    <w:p w14:paraId="02D4A549"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в) по электронной почте;</w:t>
      </w:r>
    </w:p>
    <w:p w14:paraId="32D596A5" w14:textId="0AF3A188" w:rsidR="00695B4B"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г) посредством Единого портала.</w:t>
      </w:r>
    </w:p>
    <w:p w14:paraId="49722294" w14:textId="77777777" w:rsidR="00A0302C" w:rsidRPr="00A0302C" w:rsidRDefault="00A0302C" w:rsidP="00A0302C">
      <w:pPr>
        <w:tabs>
          <w:tab w:val="left" w:pos="851"/>
        </w:tabs>
        <w:autoSpaceDE w:val="0"/>
        <w:autoSpaceDN w:val="0"/>
        <w:adjustRightInd w:val="0"/>
        <w:spacing w:after="0" w:line="240" w:lineRule="auto"/>
        <w:ind w:firstLine="540"/>
        <w:jc w:val="center"/>
        <w:outlineLvl w:val="1"/>
        <w:rPr>
          <w:rFonts w:ascii="Times New Roman" w:eastAsia="Times New Roman" w:hAnsi="Times New Roman" w:cs="Times New Roman"/>
          <w:i/>
          <w:kern w:val="0"/>
          <w:sz w:val="28"/>
          <w:szCs w:val="28"/>
          <w:lang w:eastAsia="ru-RU"/>
          <w14:ligatures w14:val="none"/>
        </w:rPr>
      </w:pPr>
      <w:r w:rsidRPr="00A0302C">
        <w:rPr>
          <w:rFonts w:ascii="Times New Roman" w:eastAsia="Times New Roman" w:hAnsi="Times New Roman" w:cs="Times New Roman"/>
          <w:i/>
          <w:kern w:val="0"/>
          <w:sz w:val="28"/>
          <w:szCs w:val="28"/>
          <w:lang w:eastAsia="ru-RU"/>
          <w14:ligatures w14:val="none"/>
        </w:rPr>
        <w:t xml:space="preserve">2.7. </w:t>
      </w:r>
      <w:r w:rsidRPr="00A0302C">
        <w:rPr>
          <w:rFonts w:ascii="Times New Roman" w:eastAsia="Times New Roman" w:hAnsi="Times New Roman" w:cs="Times New Roman"/>
          <w:i/>
          <w:color w:val="000000"/>
          <w:kern w:val="0"/>
          <w:sz w:val="28"/>
          <w:szCs w:val="28"/>
          <w:lang w:eastAsia="ru-RU"/>
          <w14:ligatures w14:val="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B9F8F81" w14:textId="77777777" w:rsidR="00695B4B" w:rsidRPr="00695B4B" w:rsidRDefault="00695B4B" w:rsidP="00695B4B"/>
    <w:p w14:paraId="335142D2" w14:textId="77777777" w:rsidR="00695B4B" w:rsidRPr="00A0302C" w:rsidRDefault="00695B4B" w:rsidP="00695B4B">
      <w:pPr>
        <w:rPr>
          <w:rFonts w:ascii="Times New Roman" w:hAnsi="Times New Roman" w:cs="Times New Roman"/>
          <w:color w:val="000000" w:themeColor="text1"/>
          <w:sz w:val="28"/>
          <w:szCs w:val="28"/>
        </w:rPr>
      </w:pPr>
      <w:bookmarkStart w:id="2" w:name="Par283"/>
      <w:bookmarkEnd w:id="2"/>
      <w:r w:rsidRPr="00A0302C">
        <w:rPr>
          <w:sz w:val="28"/>
          <w:szCs w:val="28"/>
        </w:rPr>
        <w:t>2</w:t>
      </w:r>
      <w:r w:rsidRPr="00A0302C">
        <w:rPr>
          <w:rFonts w:ascii="Times New Roman" w:hAnsi="Times New Roman" w:cs="Times New Roman"/>
          <w:color w:val="000000" w:themeColor="text1"/>
          <w:sz w:val="28"/>
          <w:szCs w:val="28"/>
        </w:rPr>
        <w:t>.7.1. Заявители вправе представить в Уполномоченный орган:</w:t>
      </w:r>
    </w:p>
    <w:p w14:paraId="4F7D4EFA"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1025" w:history="1">
        <w:r w:rsidRPr="00A0302C">
          <w:rPr>
            <w:rStyle w:val="ac"/>
            <w:rFonts w:ascii="Times New Roman" w:hAnsi="Times New Roman" w:cs="Times New Roman"/>
            <w:color w:val="000000" w:themeColor="text1"/>
            <w:sz w:val="28"/>
            <w:szCs w:val="28"/>
            <w:u w:val="none"/>
          </w:rPr>
          <w:t>приложении 5</w:t>
        </w:r>
      </w:hyperlink>
      <w:r w:rsidRPr="00A0302C">
        <w:rPr>
          <w:rFonts w:ascii="Times New Roman" w:hAnsi="Times New Roman" w:cs="Times New Roman"/>
          <w:color w:val="000000" w:themeColor="text1"/>
          <w:sz w:val="28"/>
          <w:szCs w:val="28"/>
        </w:rPr>
        <w:t xml:space="preserve"> к административному регламенту с пометкой.</w:t>
      </w:r>
    </w:p>
    <w:p w14:paraId="154B9AC0"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2.7.2. Документы, указанные в </w:t>
      </w:r>
      <w:hyperlink w:anchor="Par283" w:history="1">
        <w:r w:rsidRPr="00A0302C">
          <w:rPr>
            <w:rStyle w:val="ac"/>
            <w:rFonts w:ascii="Times New Roman" w:hAnsi="Times New Roman" w:cs="Times New Roman"/>
            <w:color w:val="000000" w:themeColor="text1"/>
            <w:sz w:val="28"/>
            <w:szCs w:val="28"/>
            <w:u w:val="none"/>
          </w:rPr>
          <w:t>пункте 2.7.1</w:t>
        </w:r>
      </w:hyperlink>
      <w:r w:rsidRPr="00A0302C">
        <w:rPr>
          <w:rFonts w:ascii="Times New Roman" w:hAnsi="Times New Roman" w:cs="Times New Roman"/>
          <w:color w:val="000000" w:themeColor="text1"/>
          <w:sz w:val="28"/>
          <w:szCs w:val="28"/>
        </w:rPr>
        <w:t xml:space="preserve"> административного регламента, не могут быть затребованы у заявителя, при этом заявитель вправе их представить вместе с заявлением.</w:t>
      </w:r>
    </w:p>
    <w:p w14:paraId="107C67A2" w14:textId="77777777" w:rsidR="00695B4B" w:rsidRPr="00A0302C" w:rsidRDefault="00695B4B" w:rsidP="00A0302C">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2.7.3. Документы, указанные в </w:t>
      </w:r>
      <w:hyperlink w:anchor="Par283" w:history="1">
        <w:r w:rsidRPr="00A0302C">
          <w:rPr>
            <w:rStyle w:val="ac"/>
            <w:rFonts w:ascii="Times New Roman" w:hAnsi="Times New Roman" w:cs="Times New Roman"/>
            <w:color w:val="000000" w:themeColor="text1"/>
            <w:sz w:val="28"/>
            <w:szCs w:val="28"/>
            <w:u w:val="none"/>
          </w:rPr>
          <w:t>пункте 2.7.1</w:t>
        </w:r>
      </w:hyperlink>
      <w:r w:rsidRPr="00A0302C">
        <w:rPr>
          <w:rFonts w:ascii="Times New Roman" w:hAnsi="Times New Roman" w:cs="Times New Roman"/>
          <w:color w:val="000000" w:themeColor="text1"/>
          <w:sz w:val="28"/>
          <w:szCs w:val="28"/>
        </w:rPr>
        <w:t xml:space="preserve">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w:t>
      </w:r>
      <w:r w:rsidRPr="00A0302C">
        <w:rPr>
          <w:rFonts w:ascii="Times New Roman" w:hAnsi="Times New Roman" w:cs="Times New Roman"/>
          <w:color w:val="000000" w:themeColor="text1"/>
          <w:sz w:val="28"/>
          <w:szCs w:val="28"/>
        </w:rPr>
        <w:lastRenderedPageBreak/>
        <w:t>находятся указанные документы, и не могут быть затребованы у заявителя, при этом заявитель вправе их представить самостоятельно.</w:t>
      </w:r>
    </w:p>
    <w:p w14:paraId="0FA067F4" w14:textId="77777777" w:rsidR="00695B4B" w:rsidRPr="00A0302C" w:rsidRDefault="00695B4B" w:rsidP="00695B4B">
      <w:pPr>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2.7.4. Запрещено требовать от заявителя:</w:t>
      </w:r>
    </w:p>
    <w:p w14:paraId="17C0B4AA" w14:textId="77777777" w:rsidR="00695B4B" w:rsidRPr="00A0302C" w:rsidRDefault="00695B4B" w:rsidP="0001400D">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DF9A00" w14:textId="77777777" w:rsidR="00695B4B" w:rsidRPr="00A0302C" w:rsidRDefault="00695B4B" w:rsidP="0001400D">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5B23CD56" w14:textId="48722F2E" w:rsidR="00695B4B" w:rsidRPr="00A0302C" w:rsidRDefault="00695B4B" w:rsidP="0001400D">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8" w:history="1">
        <w:r w:rsidRPr="00A0302C">
          <w:rPr>
            <w:rStyle w:val="ac"/>
            <w:rFonts w:ascii="Times New Roman" w:hAnsi="Times New Roman" w:cs="Times New Roman"/>
            <w:color w:val="000000" w:themeColor="text1"/>
            <w:sz w:val="28"/>
            <w:szCs w:val="28"/>
            <w:u w:val="none"/>
          </w:rPr>
          <w:t>пунктом 4 части 1 статьи 7</w:t>
        </w:r>
      </w:hyperlink>
      <w:r w:rsidRPr="00A0302C">
        <w:rPr>
          <w:rFonts w:ascii="Times New Roman" w:hAnsi="Times New Roman" w:cs="Times New Roman"/>
          <w:color w:val="000000" w:themeColor="text1"/>
          <w:sz w:val="28"/>
          <w:szCs w:val="28"/>
        </w:rPr>
        <w:t xml:space="preserve"> Федерального закона от 27 июля 2010 года </w:t>
      </w:r>
      <w:r w:rsidR="0001400D">
        <w:rPr>
          <w:rFonts w:ascii="Times New Roman" w:hAnsi="Times New Roman" w:cs="Times New Roman"/>
          <w:color w:val="000000" w:themeColor="text1"/>
          <w:sz w:val="28"/>
          <w:szCs w:val="28"/>
        </w:rPr>
        <w:t>№</w:t>
      </w:r>
      <w:r w:rsidRPr="00A0302C">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w:t>
      </w:r>
    </w:p>
    <w:p w14:paraId="07894632" w14:textId="77777777" w:rsidR="00695B4B" w:rsidRPr="00A0302C" w:rsidRDefault="00695B4B" w:rsidP="0001400D">
      <w:pPr>
        <w:jc w:val="both"/>
        <w:rPr>
          <w:rFonts w:ascii="Times New Roman" w:hAnsi="Times New Roman" w:cs="Times New Roman"/>
          <w:color w:val="000000" w:themeColor="text1"/>
          <w:sz w:val="28"/>
          <w:szCs w:val="28"/>
        </w:rPr>
      </w:pPr>
      <w:r w:rsidRPr="00A0302C">
        <w:rPr>
          <w:rFonts w:ascii="Times New Roman" w:hAnsi="Times New Roman" w:cs="Times New Roman"/>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167AD88" w14:textId="77777777" w:rsidR="0001400D" w:rsidRPr="0001400D" w:rsidRDefault="0001400D" w:rsidP="0001400D">
      <w:pPr>
        <w:keepNext/>
        <w:tabs>
          <w:tab w:val="num" w:pos="0"/>
        </w:tabs>
        <w:spacing w:before="120" w:after="0" w:line="240" w:lineRule="auto"/>
        <w:jc w:val="center"/>
        <w:outlineLvl w:val="3"/>
        <w:rPr>
          <w:rFonts w:ascii="Times New Roman" w:eastAsia="Times New Roman" w:hAnsi="Times New Roman" w:cs="Times New Roman"/>
          <w:i/>
          <w:iCs/>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2.8. Исчерпывающий перечень оснований для отказа в приеме документов, необходимых для предоставления муниципальной услуги</w:t>
      </w:r>
    </w:p>
    <w:p w14:paraId="0178FC6C" w14:textId="77777777" w:rsidR="0001400D" w:rsidRPr="0001400D" w:rsidRDefault="0001400D" w:rsidP="0001400D">
      <w:pPr>
        <w:spacing w:after="0" w:line="240" w:lineRule="auto"/>
        <w:ind w:firstLine="709"/>
        <w:rPr>
          <w:rFonts w:ascii="Times New Roman" w:eastAsia="Times New Roman" w:hAnsi="Times New Roman" w:cs="Times New Roman"/>
          <w:kern w:val="0"/>
          <w:sz w:val="28"/>
          <w:szCs w:val="28"/>
          <w:lang w:eastAsia="ru-RU"/>
          <w14:ligatures w14:val="none"/>
        </w:rPr>
      </w:pPr>
    </w:p>
    <w:p w14:paraId="19786FB0"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484B1B19" w14:textId="77777777" w:rsidR="00695B4B" w:rsidRPr="00695B4B" w:rsidRDefault="00695B4B" w:rsidP="00695B4B"/>
    <w:p w14:paraId="02365D80" w14:textId="7AADADBF" w:rsidR="0001400D" w:rsidRDefault="0001400D" w:rsidP="0001400D">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2.9. Исчерпывающий перечень оснований для приостановления или отказа в предоставлении муниципальной услуги</w:t>
      </w:r>
    </w:p>
    <w:p w14:paraId="73EF65B5" w14:textId="77777777" w:rsidR="0001400D" w:rsidRPr="0001400D" w:rsidRDefault="0001400D" w:rsidP="0001400D">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p>
    <w:p w14:paraId="372F7E05" w14:textId="29430BA2"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2.9.1. Основанием для отказа в приеме к рассмотрению заявления является выявление несоблюдения установленных </w:t>
      </w:r>
      <w:hyperlink r:id="rId29" w:history="1">
        <w:r w:rsidRPr="0001400D">
          <w:rPr>
            <w:rStyle w:val="ac"/>
            <w:rFonts w:ascii="Times New Roman" w:hAnsi="Times New Roman" w:cs="Times New Roman"/>
            <w:color w:val="000000" w:themeColor="text1"/>
            <w:sz w:val="28"/>
            <w:szCs w:val="28"/>
            <w:u w:val="none"/>
          </w:rPr>
          <w:t>статьей 11</w:t>
        </w:r>
      </w:hyperlink>
      <w:r w:rsidRPr="0001400D">
        <w:rPr>
          <w:rFonts w:ascii="Times New Roman" w:hAnsi="Times New Roman" w:cs="Times New Roman"/>
          <w:color w:val="000000" w:themeColor="text1"/>
          <w:sz w:val="28"/>
          <w:szCs w:val="28"/>
        </w:rPr>
        <w:t xml:space="preserve"> Федерального закона от 6 апреля 2011 года </w:t>
      </w:r>
      <w:r w:rsidR="0001400D">
        <w:rPr>
          <w:rFonts w:ascii="Times New Roman" w:hAnsi="Times New Roman" w:cs="Times New Roman"/>
          <w:color w:val="000000" w:themeColor="text1"/>
          <w:sz w:val="28"/>
          <w:szCs w:val="28"/>
        </w:rPr>
        <w:t>№</w:t>
      </w:r>
      <w:r w:rsidRPr="0001400D">
        <w:rPr>
          <w:rFonts w:ascii="Times New Roman" w:hAnsi="Times New Roman" w:cs="Times New Roman"/>
          <w:color w:val="000000" w:themeColor="text1"/>
          <w:sz w:val="28"/>
          <w:szCs w:val="28"/>
        </w:rPr>
        <w:t xml:space="preserve"> 63-ФЗ </w:t>
      </w:r>
      <w:r w:rsidR="0001400D">
        <w:rPr>
          <w:rFonts w:ascii="Times New Roman" w:hAnsi="Times New Roman" w:cs="Times New Roman"/>
          <w:color w:val="000000" w:themeColor="text1"/>
          <w:sz w:val="28"/>
          <w:szCs w:val="28"/>
        </w:rPr>
        <w:t>«</w:t>
      </w:r>
      <w:r w:rsidRPr="0001400D">
        <w:rPr>
          <w:rFonts w:ascii="Times New Roman" w:hAnsi="Times New Roman" w:cs="Times New Roman"/>
          <w:color w:val="000000" w:themeColor="text1"/>
          <w:sz w:val="28"/>
          <w:szCs w:val="28"/>
        </w:rPr>
        <w:t>Об электронной подписи</w:t>
      </w:r>
      <w:r w:rsidR="0001400D">
        <w:rPr>
          <w:rFonts w:ascii="Times New Roman" w:hAnsi="Times New Roman" w:cs="Times New Roman"/>
          <w:color w:val="000000" w:themeColor="text1"/>
          <w:sz w:val="28"/>
          <w:szCs w:val="28"/>
        </w:rPr>
        <w:t>»</w:t>
      </w:r>
      <w:r w:rsidRPr="0001400D">
        <w:rPr>
          <w:rFonts w:ascii="Times New Roman" w:hAnsi="Times New Roman" w:cs="Times New Roman"/>
          <w:color w:val="000000" w:themeColor="text1"/>
          <w:sz w:val="28"/>
          <w:szCs w:val="28"/>
        </w:rPr>
        <w:t xml:space="preserve">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34025CCF"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lastRenderedPageBreak/>
        <w:t>2.9.2. Основания для приостановления в предоставлении муниципальной услуги отсутствуют.</w:t>
      </w:r>
    </w:p>
    <w:p w14:paraId="59AF469E" w14:textId="77777777" w:rsidR="00695B4B" w:rsidRPr="0001400D" w:rsidRDefault="00695B4B" w:rsidP="0001400D">
      <w:pPr>
        <w:jc w:val="both"/>
        <w:rPr>
          <w:rFonts w:ascii="Times New Roman" w:hAnsi="Times New Roman" w:cs="Times New Roman"/>
          <w:color w:val="000000" w:themeColor="text1"/>
          <w:sz w:val="28"/>
          <w:szCs w:val="28"/>
        </w:rPr>
      </w:pPr>
      <w:bookmarkStart w:id="3" w:name="Par304"/>
      <w:bookmarkEnd w:id="3"/>
      <w:r w:rsidRPr="0001400D">
        <w:rPr>
          <w:rFonts w:ascii="Times New Roman" w:hAnsi="Times New Roman" w:cs="Times New Roman"/>
          <w:color w:val="000000" w:themeColor="text1"/>
          <w:sz w:val="28"/>
          <w:szCs w:val="28"/>
        </w:rPr>
        <w:t>2.9.3. Возврат заявления заявителю осуществляется в течение 10 календарных дней с даты поступления в Уполномоченный орган заявления в следующих случаях:</w:t>
      </w:r>
    </w:p>
    <w:p w14:paraId="3434F7F0"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заявление не соответствует требованиям, предусмотренным </w:t>
      </w:r>
      <w:hyperlink w:anchor="Par232" w:history="1">
        <w:r w:rsidRPr="0001400D">
          <w:rPr>
            <w:rStyle w:val="ac"/>
            <w:rFonts w:ascii="Times New Roman" w:hAnsi="Times New Roman" w:cs="Times New Roman"/>
            <w:color w:val="000000" w:themeColor="text1"/>
            <w:sz w:val="28"/>
            <w:szCs w:val="28"/>
            <w:u w:val="none"/>
          </w:rPr>
          <w:t>пунктом 2.6.1</w:t>
        </w:r>
      </w:hyperlink>
      <w:r w:rsidRPr="0001400D">
        <w:rPr>
          <w:rFonts w:ascii="Times New Roman" w:hAnsi="Times New Roman" w:cs="Times New Roman"/>
          <w:color w:val="000000" w:themeColor="text1"/>
          <w:sz w:val="28"/>
          <w:szCs w:val="28"/>
        </w:rPr>
        <w:t xml:space="preserve"> административного регламента;</w:t>
      </w:r>
    </w:p>
    <w:p w14:paraId="6F18722C"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отсутствие у Уполномоченного органа полномочий по распоряжению земельным участком;</w:t>
      </w:r>
    </w:p>
    <w:p w14:paraId="17E106D6"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к заявлению не приложены документы, предусмотренные </w:t>
      </w:r>
      <w:hyperlink w:anchor="Par232" w:history="1">
        <w:r w:rsidRPr="0001400D">
          <w:rPr>
            <w:rStyle w:val="ac"/>
            <w:rFonts w:ascii="Times New Roman" w:hAnsi="Times New Roman" w:cs="Times New Roman"/>
            <w:color w:val="000000" w:themeColor="text1"/>
            <w:sz w:val="28"/>
            <w:szCs w:val="28"/>
            <w:u w:val="none"/>
          </w:rPr>
          <w:t>пунктом 2.6.1</w:t>
        </w:r>
      </w:hyperlink>
      <w:r w:rsidRPr="0001400D">
        <w:rPr>
          <w:rFonts w:ascii="Times New Roman" w:hAnsi="Times New Roman" w:cs="Times New Roman"/>
          <w:color w:val="000000" w:themeColor="text1"/>
          <w:sz w:val="28"/>
          <w:szCs w:val="28"/>
        </w:rPr>
        <w:t xml:space="preserve"> административного регламента.</w:t>
      </w:r>
    </w:p>
    <w:p w14:paraId="2ECFF52B"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При этом Уполномоченным органом должны быть указаны причины возврата заявления.</w:t>
      </w:r>
    </w:p>
    <w:p w14:paraId="7AFD39A6" w14:textId="77777777" w:rsidR="00695B4B" w:rsidRPr="0001400D" w:rsidRDefault="00695B4B" w:rsidP="0001400D">
      <w:pPr>
        <w:jc w:val="both"/>
        <w:rPr>
          <w:rFonts w:ascii="Times New Roman" w:hAnsi="Times New Roman" w:cs="Times New Roman"/>
          <w:color w:val="000000" w:themeColor="text1"/>
          <w:sz w:val="28"/>
          <w:szCs w:val="28"/>
        </w:rPr>
      </w:pPr>
      <w:bookmarkStart w:id="4" w:name="Par309"/>
      <w:bookmarkEnd w:id="4"/>
      <w:r w:rsidRPr="0001400D">
        <w:rPr>
          <w:rFonts w:ascii="Times New Roman" w:hAnsi="Times New Roman" w:cs="Times New Roman"/>
          <w:color w:val="000000" w:themeColor="text1"/>
          <w:sz w:val="28"/>
          <w:szCs w:val="28"/>
        </w:rPr>
        <w:t>2.9.4. Основаниями для отказа в предоставлении муниципальной услуги являются:</w:t>
      </w:r>
    </w:p>
    <w:p w14:paraId="5F999D00"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28E10B"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2) указанный в заявлении о предоставлении земельного участка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01400D">
          <w:rPr>
            <w:rStyle w:val="ac"/>
            <w:rFonts w:ascii="Times New Roman" w:hAnsi="Times New Roman" w:cs="Times New Roman"/>
            <w:color w:val="000000" w:themeColor="text1"/>
            <w:sz w:val="28"/>
            <w:szCs w:val="28"/>
            <w:u w:val="none"/>
          </w:rPr>
          <w:t>подпунктом 10 пункта 2 статьи 39.10</w:t>
        </w:r>
      </w:hyperlink>
      <w:r w:rsidRPr="0001400D">
        <w:rPr>
          <w:rFonts w:ascii="Times New Roman" w:hAnsi="Times New Roman" w:cs="Times New Roman"/>
          <w:color w:val="000000" w:themeColor="text1"/>
          <w:sz w:val="28"/>
          <w:szCs w:val="28"/>
        </w:rPr>
        <w:t xml:space="preserve"> Земельного кодекса Российской Федерации;</w:t>
      </w:r>
    </w:p>
    <w:p w14:paraId="724E26E1"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B36754F"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01400D">
        <w:rPr>
          <w:rFonts w:ascii="Times New Roman" w:hAnsi="Times New Roman" w:cs="Times New Roman"/>
          <w:color w:val="000000" w:themeColor="text1"/>
          <w:sz w:val="28"/>
          <w:szCs w:val="28"/>
        </w:rPr>
        <w:lastRenderedPageBreak/>
        <w:t xml:space="preserve">соответствии со </w:t>
      </w:r>
      <w:hyperlink r:id="rId31" w:history="1">
        <w:r w:rsidRPr="0001400D">
          <w:rPr>
            <w:rStyle w:val="ac"/>
            <w:rFonts w:ascii="Times New Roman" w:hAnsi="Times New Roman" w:cs="Times New Roman"/>
            <w:color w:val="000000" w:themeColor="text1"/>
            <w:sz w:val="28"/>
            <w:szCs w:val="28"/>
            <w:u w:val="none"/>
          </w:rPr>
          <w:t>статьей 39.36</w:t>
        </w:r>
      </w:hyperlink>
      <w:r w:rsidRPr="0001400D">
        <w:rPr>
          <w:rFonts w:ascii="Times New Roman" w:hAnsi="Times New Roman" w:cs="Times New Roman"/>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01400D">
          <w:rPr>
            <w:rStyle w:val="ac"/>
            <w:rFonts w:ascii="Times New Roman" w:hAnsi="Times New Roman" w:cs="Times New Roman"/>
            <w:color w:val="000000" w:themeColor="text1"/>
            <w:sz w:val="28"/>
            <w:szCs w:val="28"/>
            <w:u w:val="none"/>
          </w:rPr>
          <w:t>частью 11 статьи 55.32</w:t>
        </w:r>
      </w:hyperlink>
      <w:r w:rsidRPr="0001400D">
        <w:rPr>
          <w:rFonts w:ascii="Times New Roman" w:hAnsi="Times New Roman" w:cs="Times New Roman"/>
          <w:color w:val="000000" w:themeColor="text1"/>
          <w:sz w:val="28"/>
          <w:szCs w:val="28"/>
        </w:rPr>
        <w:t xml:space="preserve"> Градостроительного кодекса Российской Федерации;</w:t>
      </w:r>
    </w:p>
    <w:p w14:paraId="333F1D02"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01400D">
          <w:rPr>
            <w:rStyle w:val="ac"/>
            <w:rFonts w:ascii="Times New Roman" w:hAnsi="Times New Roman" w:cs="Times New Roman"/>
            <w:color w:val="000000" w:themeColor="text1"/>
            <w:sz w:val="28"/>
            <w:szCs w:val="28"/>
            <w:u w:val="none"/>
          </w:rPr>
          <w:t>статьей 39.36</w:t>
        </w:r>
      </w:hyperlink>
      <w:r w:rsidRPr="0001400D">
        <w:rPr>
          <w:rFonts w:ascii="Times New Roman" w:hAnsi="Times New Roman" w:cs="Times New Roman"/>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748B03E"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A9DFE2F"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A2D2BBC"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F968D78"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01400D">
        <w:rPr>
          <w:rFonts w:ascii="Times New Roman" w:hAnsi="Times New Roman" w:cs="Times New Roman"/>
          <w:color w:val="000000" w:themeColor="text1"/>
          <w:sz w:val="28"/>
          <w:szCs w:val="28"/>
        </w:rPr>
        <w:lastRenderedPageBreak/>
        <w:t>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4E828B1"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1345209"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01400D">
          <w:rPr>
            <w:rStyle w:val="ac"/>
            <w:rFonts w:ascii="Times New Roman" w:hAnsi="Times New Roman" w:cs="Times New Roman"/>
            <w:color w:val="000000" w:themeColor="text1"/>
            <w:sz w:val="28"/>
            <w:szCs w:val="28"/>
            <w:u w:val="none"/>
          </w:rPr>
          <w:t>пунктом 19 статьи 39.11</w:t>
        </w:r>
      </w:hyperlink>
      <w:r w:rsidRPr="0001400D">
        <w:rPr>
          <w:rFonts w:ascii="Times New Roman" w:hAnsi="Times New Roman" w:cs="Times New Roman"/>
          <w:color w:val="000000" w:themeColor="text1"/>
          <w:sz w:val="28"/>
          <w:szCs w:val="28"/>
        </w:rPr>
        <w:t xml:space="preserve"> Земельного кодекса Российской Федерации;</w:t>
      </w:r>
    </w:p>
    <w:p w14:paraId="2F3C038E"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01400D">
          <w:rPr>
            <w:rStyle w:val="ac"/>
            <w:rFonts w:ascii="Times New Roman" w:hAnsi="Times New Roman" w:cs="Times New Roman"/>
            <w:color w:val="000000" w:themeColor="text1"/>
            <w:sz w:val="28"/>
            <w:szCs w:val="28"/>
            <w:u w:val="none"/>
          </w:rPr>
          <w:t>подпунктом 6 пункта 4 статьи 39.11</w:t>
        </w:r>
      </w:hyperlink>
      <w:r w:rsidRPr="0001400D">
        <w:rPr>
          <w:rFonts w:ascii="Times New Roman" w:hAnsi="Times New Roman" w:cs="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01400D">
          <w:rPr>
            <w:rStyle w:val="ac"/>
            <w:rFonts w:ascii="Times New Roman" w:hAnsi="Times New Roman" w:cs="Times New Roman"/>
            <w:color w:val="000000" w:themeColor="text1"/>
            <w:sz w:val="28"/>
            <w:szCs w:val="28"/>
            <w:u w:val="none"/>
          </w:rPr>
          <w:t>подпунктом 4 пункта 4 статьи 39.11</w:t>
        </w:r>
      </w:hyperlink>
      <w:r w:rsidRPr="0001400D">
        <w:rPr>
          <w:rFonts w:ascii="Times New Roman" w:hAnsi="Times New Roman" w:cs="Times New Roman"/>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7" w:history="1">
        <w:r w:rsidRPr="0001400D">
          <w:rPr>
            <w:rStyle w:val="ac"/>
            <w:rFonts w:ascii="Times New Roman" w:hAnsi="Times New Roman" w:cs="Times New Roman"/>
            <w:color w:val="000000" w:themeColor="text1"/>
            <w:sz w:val="28"/>
            <w:szCs w:val="28"/>
            <w:u w:val="none"/>
          </w:rPr>
          <w:t>пунктом 8 статьи 39.11</w:t>
        </w:r>
      </w:hyperlink>
      <w:r w:rsidRPr="0001400D">
        <w:rPr>
          <w:rFonts w:ascii="Times New Roman" w:hAnsi="Times New Roman" w:cs="Times New Roman"/>
          <w:color w:val="000000" w:themeColor="text1"/>
          <w:sz w:val="28"/>
          <w:szCs w:val="28"/>
        </w:rPr>
        <w:t xml:space="preserve"> Земельного кодекса Российской Федерации;</w:t>
      </w:r>
    </w:p>
    <w:p w14:paraId="2C6121B9"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01400D">
          <w:rPr>
            <w:rStyle w:val="ac"/>
            <w:rFonts w:ascii="Times New Roman" w:hAnsi="Times New Roman" w:cs="Times New Roman"/>
            <w:color w:val="000000" w:themeColor="text1"/>
            <w:sz w:val="28"/>
            <w:szCs w:val="28"/>
            <w:u w:val="none"/>
          </w:rPr>
          <w:t>подпунктом 1 пункта 1 статьи 39.18</w:t>
        </w:r>
      </w:hyperlink>
      <w:r w:rsidRPr="0001400D">
        <w:rPr>
          <w:rFonts w:ascii="Times New Roman" w:hAnsi="Times New Roman" w:cs="Times New Roman"/>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25578675"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01400D">
        <w:rPr>
          <w:rFonts w:ascii="Times New Roman" w:hAnsi="Times New Roman" w:cs="Times New Roman"/>
          <w:color w:val="000000" w:themeColor="text1"/>
          <w:sz w:val="28"/>
          <w:szCs w:val="28"/>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14:paraId="29CDFE96"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EAC904A"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01400D">
          <w:rPr>
            <w:rStyle w:val="ac"/>
            <w:rFonts w:ascii="Times New Roman" w:hAnsi="Times New Roman" w:cs="Times New Roman"/>
            <w:color w:val="000000" w:themeColor="text1"/>
            <w:sz w:val="28"/>
            <w:szCs w:val="28"/>
            <w:u w:val="none"/>
          </w:rPr>
          <w:t>подпунктом 10 пункта 2 статьи 39.10</w:t>
        </w:r>
      </w:hyperlink>
      <w:r w:rsidRPr="0001400D">
        <w:rPr>
          <w:rFonts w:ascii="Times New Roman" w:hAnsi="Times New Roman" w:cs="Times New Roman"/>
          <w:color w:val="000000" w:themeColor="text1"/>
          <w:sz w:val="28"/>
          <w:szCs w:val="28"/>
        </w:rPr>
        <w:t xml:space="preserve"> Земельного кодекса Российской Федерации;</w:t>
      </w:r>
    </w:p>
    <w:p w14:paraId="1D2851E2"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01400D">
          <w:rPr>
            <w:rStyle w:val="ac"/>
            <w:rFonts w:ascii="Times New Roman" w:hAnsi="Times New Roman" w:cs="Times New Roman"/>
            <w:color w:val="000000" w:themeColor="text1"/>
            <w:sz w:val="28"/>
            <w:szCs w:val="28"/>
            <w:u w:val="none"/>
          </w:rPr>
          <w:t>пунктом 6 статьи 39.10</w:t>
        </w:r>
      </w:hyperlink>
      <w:r w:rsidRPr="0001400D">
        <w:rPr>
          <w:rFonts w:ascii="Times New Roman" w:hAnsi="Times New Roman" w:cs="Times New Roman"/>
          <w:color w:val="000000" w:themeColor="text1"/>
          <w:sz w:val="28"/>
          <w:szCs w:val="28"/>
        </w:rPr>
        <w:t xml:space="preserve"> Земельного кодекса Российской Федерации;</w:t>
      </w:r>
    </w:p>
    <w:p w14:paraId="2EDA0D44"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3BAC16"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245C5A5"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20) предоставление земельного участка на заявленном виде прав не допускается;</w:t>
      </w:r>
    </w:p>
    <w:p w14:paraId="59BC3C4F"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256275B9"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22) указанный в заявлении о предоставлении земельного участка земельный участок не отнесен к определенной категории земель;</w:t>
      </w:r>
    </w:p>
    <w:p w14:paraId="4D4AF793"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008932D"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402F7D7"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41" w:history="1">
        <w:r w:rsidRPr="0001400D">
          <w:rPr>
            <w:rStyle w:val="ac"/>
            <w:rFonts w:ascii="Times New Roman" w:hAnsi="Times New Roman" w:cs="Times New Roman"/>
            <w:color w:val="000000" w:themeColor="text1"/>
            <w:sz w:val="28"/>
            <w:szCs w:val="28"/>
            <w:u w:val="none"/>
          </w:rPr>
          <w:t>законом</w:t>
        </w:r>
      </w:hyperlink>
      <w:r w:rsidRPr="0001400D">
        <w:rPr>
          <w:rFonts w:ascii="Times New Roman" w:hAnsi="Times New Roman" w:cs="Times New Roman"/>
          <w:color w:val="000000" w:themeColor="text1"/>
          <w:sz w:val="28"/>
          <w:szCs w:val="28"/>
        </w:rPr>
        <w:t xml:space="preserve"> "О государственной регистрации недвижимости";</w:t>
      </w:r>
    </w:p>
    <w:p w14:paraId="30EAF2C9"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070D047"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01400D">
          <w:rPr>
            <w:rStyle w:val="ac"/>
            <w:rFonts w:ascii="Times New Roman" w:hAnsi="Times New Roman" w:cs="Times New Roman"/>
            <w:color w:val="000000" w:themeColor="text1"/>
            <w:sz w:val="28"/>
            <w:szCs w:val="28"/>
            <w:u w:val="none"/>
          </w:rPr>
          <w:t>частью 4 статьи 18</w:t>
        </w:r>
      </w:hyperlink>
      <w:r w:rsidRPr="0001400D">
        <w:rPr>
          <w:rFonts w:ascii="Times New Roman" w:hAnsi="Times New Roman" w:cs="Times New Roman"/>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01400D">
          <w:rPr>
            <w:rStyle w:val="ac"/>
            <w:rFonts w:ascii="Times New Roman" w:hAnsi="Times New Roman" w:cs="Times New Roman"/>
            <w:color w:val="000000" w:themeColor="text1"/>
            <w:sz w:val="28"/>
            <w:szCs w:val="28"/>
            <w:u w:val="none"/>
          </w:rPr>
          <w:t>частью 3 статьи 14</w:t>
        </w:r>
      </w:hyperlink>
      <w:r w:rsidRPr="0001400D">
        <w:rPr>
          <w:rFonts w:ascii="Times New Roman" w:hAnsi="Times New Roman" w:cs="Times New Roman"/>
          <w:color w:val="000000" w:themeColor="text1"/>
          <w:sz w:val="28"/>
          <w:szCs w:val="28"/>
        </w:rPr>
        <w:t xml:space="preserve"> указанного Федерального закона.</w:t>
      </w:r>
    </w:p>
    <w:p w14:paraId="42F303AB" w14:textId="77777777" w:rsidR="00695B4B" w:rsidRPr="0001400D" w:rsidRDefault="00695B4B" w:rsidP="0001400D">
      <w:pPr>
        <w:jc w:val="both"/>
        <w:rPr>
          <w:rFonts w:ascii="Times New Roman" w:hAnsi="Times New Roman" w:cs="Times New Roman"/>
          <w:color w:val="000000" w:themeColor="text1"/>
          <w:sz w:val="28"/>
          <w:szCs w:val="28"/>
        </w:rPr>
      </w:pPr>
      <w:r w:rsidRPr="0001400D">
        <w:rPr>
          <w:rFonts w:ascii="Times New Roman" w:hAnsi="Times New Roman" w:cs="Times New Roman"/>
          <w:color w:val="000000" w:themeColor="text1"/>
          <w:sz w:val="28"/>
          <w:szCs w:val="28"/>
        </w:rPr>
        <w:t>Решение об отказе должно быть обоснованным и содержать все основания отказа.</w:t>
      </w:r>
    </w:p>
    <w:p w14:paraId="7FE082B8" w14:textId="77777777" w:rsidR="00695B4B" w:rsidRPr="0001400D" w:rsidRDefault="00695B4B" w:rsidP="0001400D">
      <w:pPr>
        <w:jc w:val="both"/>
        <w:rPr>
          <w:rFonts w:ascii="Times New Roman" w:hAnsi="Times New Roman" w:cs="Times New Roman"/>
          <w:color w:val="000000" w:themeColor="text1"/>
          <w:sz w:val="28"/>
          <w:szCs w:val="28"/>
        </w:rPr>
      </w:pPr>
    </w:p>
    <w:p w14:paraId="3451448D" w14:textId="77777777" w:rsidR="0001400D" w:rsidRPr="0001400D" w:rsidRDefault="0001400D" w:rsidP="0001400D">
      <w:pPr>
        <w:spacing w:after="0" w:line="240" w:lineRule="auto"/>
        <w:jc w:val="center"/>
        <w:rPr>
          <w:rFonts w:ascii="Times New Roman" w:eastAsia="Times New Roman" w:hAnsi="Times New Roman" w:cs="Times New Roman"/>
          <w:i/>
          <w:iCs/>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BF9C55" w14:textId="77777777" w:rsidR="0001400D" w:rsidRPr="0001400D" w:rsidRDefault="0001400D" w:rsidP="0001400D">
      <w:pPr>
        <w:spacing w:after="0" w:line="240" w:lineRule="auto"/>
        <w:ind w:left="283" w:firstLine="709"/>
        <w:jc w:val="center"/>
        <w:rPr>
          <w:rFonts w:ascii="Times New Roman" w:eastAsia="Times New Roman" w:hAnsi="Times New Roman" w:cs="Times New Roman"/>
          <w:i/>
          <w:iCs/>
          <w:kern w:val="0"/>
          <w:sz w:val="28"/>
          <w:szCs w:val="28"/>
          <w:lang w:eastAsia="ru-RU"/>
          <w14:ligatures w14:val="none"/>
        </w:rPr>
      </w:pPr>
    </w:p>
    <w:p w14:paraId="4DDD2AD1" w14:textId="77777777" w:rsidR="0001400D" w:rsidRPr="0001400D" w:rsidRDefault="0001400D" w:rsidP="0001400D">
      <w:pPr>
        <w:spacing w:after="0" w:line="240" w:lineRule="auto"/>
        <w:ind w:firstLine="540"/>
        <w:jc w:val="both"/>
        <w:rPr>
          <w:rFonts w:ascii="Times New Roman" w:eastAsia="Times New Roman" w:hAnsi="Times New Roman" w:cs="Times New Roman"/>
          <w:iCs/>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01400D">
        <w:rPr>
          <w:rFonts w:ascii="Times New Roman" w:eastAsia="Times New Roman" w:hAnsi="Times New Roman" w:cs="Times New Roman"/>
          <w:iCs/>
          <w:kern w:val="0"/>
          <w:sz w:val="28"/>
          <w:szCs w:val="28"/>
          <w:lang w:eastAsia="ru-RU"/>
          <w14:ligatures w14:val="none"/>
        </w:rPr>
        <w:t xml:space="preserve"> либо включается положение об отсутствии таких услуг.</w:t>
      </w:r>
    </w:p>
    <w:p w14:paraId="38C067C5" w14:textId="77777777" w:rsidR="0001400D" w:rsidRPr="0001400D" w:rsidRDefault="0001400D" w:rsidP="0001400D">
      <w:pPr>
        <w:keepNext/>
        <w:tabs>
          <w:tab w:val="num" w:pos="0"/>
        </w:tabs>
        <w:spacing w:after="0" w:line="240" w:lineRule="auto"/>
        <w:ind w:firstLine="709"/>
        <w:jc w:val="center"/>
        <w:outlineLvl w:val="3"/>
        <w:rPr>
          <w:rFonts w:ascii="Times New Roman" w:eastAsia="Times New Roman" w:hAnsi="Times New Roman" w:cs="Times New Roman"/>
          <w:i/>
          <w:iCs/>
          <w:kern w:val="0"/>
          <w:sz w:val="28"/>
          <w:szCs w:val="28"/>
          <w:lang w:eastAsia="ru-RU"/>
          <w14:ligatures w14:val="none"/>
        </w:rPr>
      </w:pPr>
    </w:p>
    <w:p w14:paraId="6F2BD16A" w14:textId="77777777" w:rsidR="00695B4B" w:rsidRPr="00695B4B" w:rsidRDefault="00695B4B" w:rsidP="00695B4B"/>
    <w:p w14:paraId="43CC3CBC" w14:textId="77777777" w:rsidR="0001400D" w:rsidRPr="0001400D" w:rsidRDefault="0001400D" w:rsidP="0001400D">
      <w:pPr>
        <w:autoSpaceDE w:val="0"/>
        <w:autoSpaceDN w:val="0"/>
        <w:adjustRightInd w:val="0"/>
        <w:spacing w:after="0" w:line="240" w:lineRule="auto"/>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01400D">
        <w:rPr>
          <w:rFonts w:ascii="Times New Roman" w:eastAsia="Times New Roman" w:hAnsi="Times New Roman" w:cs="Times New Roman"/>
          <w:i/>
          <w:kern w:val="0"/>
          <w:sz w:val="28"/>
          <w:szCs w:val="28"/>
          <w:lang w:eastAsia="ru-RU"/>
          <w14:ligatures w14:val="none"/>
        </w:rPr>
        <w:lastRenderedPageBreak/>
        <w:t>Российской Федерации, нормативными правовыми актами области, муниципальными правовыми актами</w:t>
      </w:r>
    </w:p>
    <w:p w14:paraId="0D42D13D"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761DBF0" w14:textId="77777777" w:rsidR="0001400D" w:rsidRPr="0001400D" w:rsidRDefault="0001400D" w:rsidP="0001400D">
      <w:pPr>
        <w:keepNext/>
        <w:tabs>
          <w:tab w:val="num" w:pos="0"/>
        </w:tabs>
        <w:spacing w:before="120" w:after="0" w:line="240" w:lineRule="auto"/>
        <w:ind w:firstLine="709"/>
        <w:jc w:val="both"/>
        <w:outlineLvl w:val="3"/>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Муниципальная услуга предоставляется без взимания платы</w:t>
      </w:r>
    </w:p>
    <w:p w14:paraId="603F6AAA" w14:textId="77777777" w:rsidR="0001400D" w:rsidRPr="0001400D" w:rsidRDefault="0001400D" w:rsidP="0001400D">
      <w:pPr>
        <w:spacing w:after="0" w:line="240" w:lineRule="auto"/>
        <w:rPr>
          <w:rFonts w:ascii="Times New Roman" w:eastAsia="Times New Roman" w:hAnsi="Times New Roman" w:cs="Times New Roman"/>
          <w:kern w:val="0"/>
          <w:sz w:val="24"/>
          <w:szCs w:val="24"/>
          <w:lang w:eastAsia="ru-RU"/>
          <w14:ligatures w14:val="none"/>
        </w:rPr>
      </w:pPr>
    </w:p>
    <w:p w14:paraId="7BEBEBD9" w14:textId="77777777" w:rsidR="0001400D" w:rsidRPr="0001400D" w:rsidRDefault="0001400D" w:rsidP="0001400D">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4C3D9D9" w14:textId="77777777" w:rsidR="0001400D" w:rsidRPr="0001400D" w:rsidRDefault="0001400D" w:rsidP="0001400D">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889109C" w14:textId="77777777" w:rsidR="0001400D" w:rsidRPr="0001400D" w:rsidRDefault="0001400D" w:rsidP="0001400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Максимальный срок ожидания в очереди при подаче заявления и (или) при получении результата не должен превышать 15 минут.</w:t>
      </w:r>
    </w:p>
    <w:p w14:paraId="1BA6AC61" w14:textId="77777777" w:rsidR="00695B4B" w:rsidRPr="00695B4B" w:rsidRDefault="00695B4B" w:rsidP="00695B4B"/>
    <w:p w14:paraId="52A3ED95" w14:textId="77777777" w:rsidR="0001400D" w:rsidRPr="0001400D" w:rsidRDefault="00695B4B" w:rsidP="0001400D">
      <w:pPr>
        <w:pStyle w:val="ConsPlusNormal"/>
        <w:ind w:firstLine="0"/>
        <w:jc w:val="center"/>
        <w:rPr>
          <w:rFonts w:ascii="Times New Roman" w:hAnsi="Times New Roman" w:cs="Times New Roman"/>
          <w:i/>
          <w:sz w:val="28"/>
          <w:szCs w:val="28"/>
        </w:rPr>
      </w:pPr>
      <w:r w:rsidRPr="00695B4B">
        <w:rPr>
          <w:b/>
          <w:bCs/>
        </w:rPr>
        <w:t>2</w:t>
      </w:r>
      <w:r w:rsidR="0001400D" w:rsidRPr="0001400D">
        <w:rPr>
          <w:rFonts w:ascii="Times New Roman" w:hAnsi="Times New Roman" w:cs="Times New Roman"/>
          <w:i/>
          <w:sz w:val="28"/>
          <w:szCs w:val="28"/>
        </w:rPr>
        <w:t>2.13. Срок регистрации заявления заявителя</w:t>
      </w:r>
    </w:p>
    <w:p w14:paraId="75DE4D69" w14:textId="77777777" w:rsidR="0001400D" w:rsidRPr="0001400D" w:rsidRDefault="0001400D" w:rsidP="0001400D">
      <w:pPr>
        <w:widowControl w:val="0"/>
        <w:autoSpaceDE w:val="0"/>
        <w:autoSpaceDN w:val="0"/>
        <w:adjustRightInd w:val="0"/>
        <w:spacing w:after="0" w:line="240" w:lineRule="auto"/>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о предоставлении муниципальной услуги, в том числе в электронной форме</w:t>
      </w:r>
    </w:p>
    <w:p w14:paraId="6C4C9EA4"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26EF030"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01400D">
        <w:rPr>
          <w:rFonts w:ascii="Times New Roman" w:eastAsia="Times New Roman" w:hAnsi="Times New Roman" w:cs="Times New Roman"/>
          <w:kern w:val="0"/>
          <w:sz w:val="28"/>
          <w:szCs w:val="28"/>
          <w:lang w:eastAsia="ru-RU"/>
          <w14:ligatures w14:val="none"/>
        </w:rPr>
        <w:t>Регистрация заявления</w:t>
      </w:r>
      <w:r w:rsidRPr="0001400D">
        <w:rPr>
          <w:rFonts w:ascii="Times New Roman" w:eastAsia="Calibri" w:hAnsi="Times New Roman" w:cs="Times New Roman"/>
          <w:kern w:val="0"/>
          <w:sz w:val="28"/>
          <w:szCs w:val="28"/>
          <w:lang w:eastAsia="ru-RU"/>
          <w14:ligatures w14:val="none"/>
        </w:rPr>
        <w:t>, в том числе полученного в электронной форме, осуществляется</w:t>
      </w:r>
      <w:r w:rsidRPr="0001400D">
        <w:rPr>
          <w:rFonts w:ascii="Times New Roman" w:eastAsia="Times New Roman" w:hAnsi="Times New Roman" w:cs="Times New Roman"/>
          <w:kern w:val="0"/>
          <w:sz w:val="28"/>
          <w:szCs w:val="28"/>
          <w:lang w:eastAsia="ru-RU"/>
          <w14:ligatures w14:val="none"/>
        </w:rPr>
        <w:t xml:space="preserve"> </w:t>
      </w:r>
      <w:r w:rsidRPr="0001400D">
        <w:rPr>
          <w:rFonts w:ascii="Times New Roman" w:eastAsia="Times New Roman" w:hAnsi="Times New Roman" w:cs="Times New Roman"/>
          <w:kern w:val="0"/>
          <w:sz w:val="28"/>
          <w:szCs w:val="28"/>
          <w:shd w:val="clear" w:color="auto" w:fill="FFFFFF"/>
          <w:lang w:eastAsia="ru-RU"/>
          <w14:ligatures w14:val="none"/>
        </w:rPr>
        <w:t>в день его получения либо на следующий рабочий день в случае его получения после 16 часов текущего рабочего дня или в выходной (праздничный) день.</w:t>
      </w:r>
    </w:p>
    <w:p w14:paraId="05014FF6" w14:textId="77777777" w:rsidR="0001400D" w:rsidRPr="0001400D" w:rsidRDefault="0001400D" w:rsidP="0001400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1E6540C6" w14:textId="77777777" w:rsidR="0001400D" w:rsidRPr="0001400D" w:rsidRDefault="0001400D" w:rsidP="0001400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2D72AC72" w14:textId="77777777" w:rsidR="0001400D" w:rsidRPr="0001400D" w:rsidRDefault="0001400D" w:rsidP="0001400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234E53F4" w14:textId="77777777" w:rsidR="0001400D" w:rsidRPr="0001400D" w:rsidRDefault="0001400D" w:rsidP="0001400D">
      <w:pPr>
        <w:keepNext/>
        <w:tabs>
          <w:tab w:val="num" w:pos="0"/>
        </w:tabs>
        <w:spacing w:before="120" w:after="0" w:line="240" w:lineRule="auto"/>
        <w:jc w:val="center"/>
        <w:outlineLvl w:val="3"/>
        <w:rPr>
          <w:rFonts w:ascii="Times New Roman" w:eastAsia="Times New Roman" w:hAnsi="Times New Roman" w:cs="Times New Roman"/>
          <w:i/>
          <w:iCs/>
          <w:kern w:val="0"/>
          <w:sz w:val="28"/>
          <w:szCs w:val="28"/>
          <w:lang w:eastAsia="ru-RU"/>
          <w14:ligatures w14:val="none"/>
        </w:rPr>
      </w:pPr>
    </w:p>
    <w:p w14:paraId="0EF77682" w14:textId="77777777" w:rsidR="0001400D" w:rsidRPr="0001400D" w:rsidRDefault="0001400D" w:rsidP="0001400D">
      <w:pPr>
        <w:keepNext/>
        <w:tabs>
          <w:tab w:val="num" w:pos="0"/>
        </w:tabs>
        <w:spacing w:before="120" w:after="0" w:line="240" w:lineRule="auto"/>
        <w:jc w:val="center"/>
        <w:outlineLvl w:val="3"/>
        <w:rPr>
          <w:rFonts w:ascii="Times New Roman" w:eastAsia="Times New Roman" w:hAnsi="Times New Roman" w:cs="Times New Roman"/>
          <w:i/>
          <w:iCs/>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2.14. Требования к помещениям, в которых предоставляется</w:t>
      </w:r>
    </w:p>
    <w:p w14:paraId="468A1BEA" w14:textId="77777777" w:rsidR="0001400D" w:rsidRPr="0001400D" w:rsidRDefault="0001400D" w:rsidP="0001400D">
      <w:pPr>
        <w:widowControl w:val="0"/>
        <w:autoSpaceDE w:val="0"/>
        <w:autoSpaceDN w:val="0"/>
        <w:adjustRightInd w:val="0"/>
        <w:spacing w:after="0" w:line="240" w:lineRule="auto"/>
        <w:ind w:firstLine="709"/>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муниципальная услуга,</w:t>
      </w:r>
      <w:r w:rsidRPr="0001400D">
        <w:rPr>
          <w:rFonts w:ascii="Times New Roman" w:eastAsia="Times New Roman" w:hAnsi="Times New Roman" w:cs="Times New Roman"/>
          <w:i/>
          <w:kern w:val="0"/>
          <w:sz w:val="28"/>
          <w:szCs w:val="28"/>
          <w:lang w:eastAsia="ru-RU"/>
          <w14:ligatures w14:val="none"/>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w:t>
      </w:r>
      <w:proofErr w:type="gramStart"/>
      <w:r w:rsidRPr="0001400D">
        <w:rPr>
          <w:rFonts w:ascii="Times New Roman" w:eastAsia="Times New Roman" w:hAnsi="Times New Roman" w:cs="Times New Roman"/>
          <w:i/>
          <w:kern w:val="0"/>
          <w:sz w:val="28"/>
          <w:szCs w:val="28"/>
          <w:lang w:eastAsia="ru-RU"/>
          <w14:ligatures w14:val="none"/>
        </w:rPr>
        <w:t>услуги,  в</w:t>
      </w:r>
      <w:proofErr w:type="gramEnd"/>
      <w:r w:rsidRPr="0001400D">
        <w:rPr>
          <w:rFonts w:ascii="Times New Roman" w:eastAsia="Times New Roman" w:hAnsi="Times New Roman" w:cs="Times New Roman"/>
          <w:i/>
          <w:kern w:val="0"/>
          <w:sz w:val="28"/>
          <w:szCs w:val="28"/>
          <w:lang w:eastAsia="ru-RU"/>
          <w14:ligatures w14:val="none"/>
        </w:rPr>
        <w:t xml:space="preserve">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5DACCF" w14:textId="77777777" w:rsidR="0001400D" w:rsidRPr="0001400D" w:rsidRDefault="0001400D" w:rsidP="0001400D">
      <w:pPr>
        <w:widowControl w:val="0"/>
        <w:autoSpaceDE w:val="0"/>
        <w:autoSpaceDN w:val="0"/>
        <w:adjustRightInd w:val="0"/>
        <w:spacing w:after="0" w:line="240" w:lineRule="auto"/>
        <w:ind w:firstLine="709"/>
        <w:jc w:val="center"/>
        <w:rPr>
          <w:rFonts w:ascii="Times New Roman" w:eastAsia="Times New Roman" w:hAnsi="Times New Roman" w:cs="Times New Roman"/>
          <w:i/>
          <w:kern w:val="0"/>
          <w:sz w:val="28"/>
          <w:szCs w:val="28"/>
          <w:lang w:eastAsia="ru-RU"/>
          <w14:ligatures w14:val="none"/>
        </w:rPr>
      </w:pPr>
    </w:p>
    <w:p w14:paraId="13BB6202"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16ABB448" w14:textId="77777777" w:rsidR="0001400D" w:rsidRPr="0001400D" w:rsidRDefault="0001400D" w:rsidP="0001400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542FE18E"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2.14.2. Гражданам, относящимся к категории инвалидов, включая инвалидов, использующих кресла-коляски и собак-проводников, обеспечиваются:</w:t>
      </w:r>
    </w:p>
    <w:p w14:paraId="4BECF5A7"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5C98E52D"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709CE38F"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4DD2DA96"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2D188D3A"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1EEB0A8"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w:t>
      </w:r>
      <w:r w:rsidRPr="0001400D">
        <w:rPr>
          <w:rFonts w:ascii="Times New Roman" w:eastAsia="Times New Roman" w:hAnsi="Times New Roman" w:cs="Times New Roman"/>
          <w:color w:val="FF0000"/>
          <w:kern w:val="0"/>
          <w:sz w:val="28"/>
          <w:szCs w:val="28"/>
          <w:lang w:eastAsia="ru-RU"/>
          <w14:ligatures w14:val="none"/>
        </w:rPr>
        <w:t xml:space="preserve"> </w:t>
      </w:r>
      <w:r w:rsidRPr="0001400D">
        <w:rPr>
          <w:rFonts w:ascii="Times New Roman" w:eastAsia="Times New Roman" w:hAnsi="Times New Roman" w:cs="Times New Roman"/>
          <w:kern w:val="0"/>
          <w:sz w:val="28"/>
          <w:szCs w:val="28"/>
          <w:lang w:eastAsia="ru-RU"/>
          <w14:ligatures w14:val="none"/>
        </w:rPr>
        <w:t>приказом</w:t>
      </w:r>
      <w:r w:rsidRPr="0001400D">
        <w:rPr>
          <w:rFonts w:ascii="Times New Roman" w:eastAsia="Times New Roman" w:hAnsi="Times New Roman" w:cs="Times New Roman"/>
          <w:kern w:val="0"/>
          <w:sz w:val="24"/>
          <w:szCs w:val="24"/>
          <w:lang w:eastAsia="ru-RU"/>
          <w14:ligatures w14:val="none"/>
        </w:rPr>
        <w:t xml:space="preserve"> </w:t>
      </w:r>
      <w:r w:rsidRPr="0001400D">
        <w:rPr>
          <w:rFonts w:ascii="Times New Roman" w:eastAsia="Times New Roman" w:hAnsi="Times New Roman" w:cs="Times New Roman"/>
          <w:kern w:val="0"/>
          <w:sz w:val="28"/>
          <w:szCs w:val="28"/>
          <w:lang w:eastAsia="ru-RU"/>
          <w14:ligatures w14:val="none"/>
        </w:rPr>
        <w:t>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5CFBD48D"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441615EA"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01400D">
        <w:rPr>
          <w:rFonts w:ascii="Times New Roman" w:eastAsia="Times New Roman" w:hAnsi="Times New Roman" w:cs="Times New Roman"/>
          <w:kern w:val="0"/>
          <w:sz w:val="28"/>
          <w:szCs w:val="28"/>
          <w:lang w:eastAsia="ru-RU"/>
          <w14:ligatures w14:val="none"/>
        </w:rPr>
        <w:t>тифлосурдопереводчика</w:t>
      </w:r>
      <w:proofErr w:type="spellEnd"/>
      <w:r w:rsidRPr="0001400D">
        <w:rPr>
          <w:rFonts w:ascii="Times New Roman" w:eastAsia="Times New Roman" w:hAnsi="Times New Roman" w:cs="Times New Roman"/>
          <w:kern w:val="0"/>
          <w:sz w:val="28"/>
          <w:szCs w:val="28"/>
          <w:lang w:eastAsia="ru-RU"/>
          <w14:ligatures w14:val="none"/>
        </w:rPr>
        <w:t>;</w:t>
      </w:r>
    </w:p>
    <w:p w14:paraId="1E53930B"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073CC918"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lastRenderedPageBreak/>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1FB44C2"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5F89924D"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В помещениях Уполномоченного органа на видном месте устанавливаются схемы размещения средств пожаротушения и путей эвакуации.</w:t>
      </w:r>
    </w:p>
    <w:p w14:paraId="3BBE8D48"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2.14.5. Места ожидания и приема заявителей должны быть удобными, оборудованы столами, стульями, обеспечены бланками запроса, образцами их заполнения, канцелярскими принадлежностями.</w:t>
      </w:r>
    </w:p>
    <w:p w14:paraId="183EDFEC"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3F210F44"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Административный регламент, муниципальный правовой акт о его утверждении должны быть доступны для ознакомления на бумажных носителях.</w:t>
      </w:r>
    </w:p>
    <w:p w14:paraId="725375D2"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06DBFC7E" w14:textId="77777777" w:rsidR="0001400D" w:rsidRPr="0001400D" w:rsidRDefault="0001400D" w:rsidP="0001400D">
      <w:pPr>
        <w:keepNext/>
        <w:tabs>
          <w:tab w:val="num" w:pos="0"/>
        </w:tabs>
        <w:spacing w:after="0" w:line="240" w:lineRule="auto"/>
        <w:outlineLvl w:val="3"/>
        <w:rPr>
          <w:rFonts w:ascii="Times New Roman" w:eastAsia="Times New Roman" w:hAnsi="Times New Roman" w:cs="Times New Roman"/>
          <w:i/>
          <w:iCs/>
          <w:kern w:val="0"/>
          <w:sz w:val="28"/>
          <w:szCs w:val="28"/>
          <w:lang w:eastAsia="ru-RU"/>
          <w14:ligatures w14:val="none"/>
        </w:rPr>
      </w:pPr>
    </w:p>
    <w:p w14:paraId="40722359" w14:textId="77777777" w:rsidR="0001400D" w:rsidRPr="0001400D" w:rsidRDefault="0001400D" w:rsidP="0001400D">
      <w:pPr>
        <w:keepNext/>
        <w:tabs>
          <w:tab w:val="num" w:pos="0"/>
        </w:tabs>
        <w:spacing w:after="0" w:line="240" w:lineRule="auto"/>
        <w:jc w:val="center"/>
        <w:outlineLvl w:val="3"/>
        <w:rPr>
          <w:rFonts w:ascii="Times New Roman" w:eastAsia="Times New Roman" w:hAnsi="Times New Roman" w:cs="Times New Roman"/>
          <w:i/>
          <w:iCs/>
          <w:kern w:val="0"/>
          <w:sz w:val="28"/>
          <w:szCs w:val="28"/>
          <w:lang w:eastAsia="ru-RU"/>
          <w14:ligatures w14:val="none"/>
        </w:rPr>
      </w:pPr>
      <w:r w:rsidRPr="0001400D">
        <w:rPr>
          <w:rFonts w:ascii="Times New Roman" w:eastAsia="Times New Roman" w:hAnsi="Times New Roman" w:cs="Times New Roman"/>
          <w:i/>
          <w:iCs/>
          <w:kern w:val="0"/>
          <w:sz w:val="28"/>
          <w:szCs w:val="28"/>
          <w:lang w:eastAsia="ru-RU"/>
          <w14:ligatures w14:val="none"/>
        </w:rPr>
        <w:t>2.15. Показатели доступности и качества муниципальной услуги</w:t>
      </w:r>
    </w:p>
    <w:p w14:paraId="75C2E24C"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0707D10"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2.15.1. Показателями доступности муниципальной услуги являются:</w:t>
      </w:r>
    </w:p>
    <w:p w14:paraId="067AA79B"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информирование заявителей о предоставлении муниципальной услуги;</w:t>
      </w:r>
    </w:p>
    <w:p w14:paraId="2A7CA227"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оборудование территорий, прилегающих к месторасположению Уполномоченного органа, его структурных подразделений</w:t>
      </w:r>
      <w:r w:rsidRPr="0001400D">
        <w:rPr>
          <w:rFonts w:ascii="Times New Roman" w:eastAsia="Times New Roman" w:hAnsi="Times New Roman" w:cs="Times New Roman"/>
          <w:i/>
          <w:kern w:val="0"/>
          <w:sz w:val="28"/>
          <w:szCs w:val="28"/>
          <w:lang w:eastAsia="ru-RU"/>
          <w14:ligatures w14:val="none"/>
        </w:rPr>
        <w:t xml:space="preserve">, </w:t>
      </w:r>
      <w:r w:rsidRPr="0001400D">
        <w:rPr>
          <w:rFonts w:ascii="Times New Roman" w:eastAsia="Times New Roman" w:hAnsi="Times New Roman" w:cs="Times New Roman"/>
          <w:kern w:val="0"/>
          <w:sz w:val="28"/>
          <w:szCs w:val="28"/>
          <w:lang w:eastAsia="ru-RU"/>
          <w14:ligatures w14:val="none"/>
        </w:rPr>
        <w:t>местами парковки автотранспортных средств, в том числе для лиц с ограниченными возможностями;</w:t>
      </w:r>
    </w:p>
    <w:p w14:paraId="0A657887"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оборудование помещений Уполномоченного органа местами хранения верхней одежды заявителей, местами общего пользования;</w:t>
      </w:r>
    </w:p>
    <w:p w14:paraId="71CD9C05"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соблюдение графика работы Уполномоченного органа;</w:t>
      </w:r>
    </w:p>
    <w:p w14:paraId="77E768DE"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3AF1300"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время, затраченное на получение конечного результата муниципальной услуги.</w:t>
      </w:r>
    </w:p>
    <w:p w14:paraId="6E788E56"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2.15.2. Показателями качества муниципальной услуги являются:</w:t>
      </w:r>
    </w:p>
    <w:p w14:paraId="21F960F2" w14:textId="77777777" w:rsidR="0001400D" w:rsidRPr="0001400D" w:rsidRDefault="0001400D" w:rsidP="0001400D">
      <w:pPr>
        <w:spacing w:after="0" w:line="240" w:lineRule="auto"/>
        <w:ind w:firstLine="709"/>
        <w:jc w:val="both"/>
        <w:rPr>
          <w:rFonts w:ascii="Verdana" w:eastAsia="Times New Roman" w:hAnsi="Verdana"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количество взаимодействий заявителя с должностными лицами при предоставлении муниципальной услуги и их продолжительность;</w:t>
      </w:r>
    </w:p>
    <w:p w14:paraId="7708E65F"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2B7ACF23" w14:textId="77777777" w:rsidR="0001400D" w:rsidRPr="0001400D" w:rsidRDefault="0001400D" w:rsidP="0001400D">
      <w:pPr>
        <w:keepNext/>
        <w:tabs>
          <w:tab w:val="num" w:pos="0"/>
        </w:tabs>
        <w:spacing w:after="0" w:line="240" w:lineRule="auto"/>
        <w:ind w:firstLine="709"/>
        <w:jc w:val="both"/>
        <w:outlineLvl w:val="3"/>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w:t>
      </w:r>
      <w:r w:rsidRPr="0001400D">
        <w:rPr>
          <w:rFonts w:ascii="Times New Roman" w:eastAsia="Times New Roman" w:hAnsi="Times New Roman" w:cs="Times New Roman"/>
          <w:kern w:val="0"/>
          <w:sz w:val="28"/>
          <w:szCs w:val="28"/>
          <w:lang w:eastAsia="ru-RU"/>
          <w14:ligatures w14:val="none"/>
        </w:rPr>
        <w:lastRenderedPageBreak/>
        <w:t>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216938AD" w14:textId="77777777" w:rsidR="0001400D" w:rsidRPr="0001400D" w:rsidRDefault="0001400D" w:rsidP="0001400D">
      <w:pPr>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r w:rsidRPr="0001400D">
        <w:rPr>
          <w:rFonts w:ascii="Times New Roman" w:eastAsia="Times New Roman" w:hAnsi="Times New Roman" w:cs="Times New Roman"/>
          <w:color w:val="FF0000"/>
          <w:kern w:val="0"/>
          <w:sz w:val="28"/>
          <w:szCs w:val="28"/>
          <w:lang w:eastAsia="ru-RU"/>
          <w14:ligatures w14:val="none"/>
        </w:rPr>
        <w:t>.</w:t>
      </w:r>
    </w:p>
    <w:p w14:paraId="5CAFF8D9" w14:textId="77777777" w:rsidR="0001400D" w:rsidRPr="0001400D" w:rsidRDefault="0001400D" w:rsidP="0001400D">
      <w:pPr>
        <w:spacing w:after="0" w:line="240" w:lineRule="auto"/>
        <w:ind w:firstLine="540"/>
        <w:jc w:val="both"/>
        <w:rPr>
          <w:rFonts w:ascii="Times New Roman" w:eastAsia="Times New Roman" w:hAnsi="Times New Roman" w:cs="Times New Roman"/>
          <w:kern w:val="0"/>
          <w:sz w:val="28"/>
          <w:szCs w:val="28"/>
          <w:lang w:eastAsia="ru-RU"/>
          <w14:ligatures w14:val="none"/>
        </w:rPr>
      </w:pPr>
    </w:p>
    <w:p w14:paraId="65EA78EB" w14:textId="77777777" w:rsidR="0001400D" w:rsidRPr="0001400D" w:rsidRDefault="0001400D" w:rsidP="0001400D">
      <w:pPr>
        <w:autoSpaceDE w:val="0"/>
        <w:autoSpaceDN w:val="0"/>
        <w:adjustRightInd w:val="0"/>
        <w:spacing w:after="0" w:line="240" w:lineRule="auto"/>
        <w:ind w:firstLine="709"/>
        <w:jc w:val="center"/>
        <w:outlineLvl w:val="0"/>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2.16. Перечень классов средств электронной подписи, которые</w:t>
      </w:r>
    </w:p>
    <w:p w14:paraId="6F2DB246" w14:textId="77777777" w:rsidR="0001400D" w:rsidRPr="0001400D" w:rsidRDefault="0001400D" w:rsidP="0001400D">
      <w:pPr>
        <w:autoSpaceDE w:val="0"/>
        <w:autoSpaceDN w:val="0"/>
        <w:adjustRightInd w:val="0"/>
        <w:spacing w:after="0" w:line="240" w:lineRule="auto"/>
        <w:ind w:firstLine="709"/>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допускаются к использованию при обращении за получением</w:t>
      </w:r>
    </w:p>
    <w:p w14:paraId="471D1EA4" w14:textId="77777777" w:rsidR="0001400D" w:rsidRPr="0001400D" w:rsidRDefault="0001400D" w:rsidP="0001400D">
      <w:pPr>
        <w:autoSpaceDE w:val="0"/>
        <w:autoSpaceDN w:val="0"/>
        <w:adjustRightInd w:val="0"/>
        <w:spacing w:after="0" w:line="240" w:lineRule="auto"/>
        <w:ind w:firstLine="709"/>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муниципальной услуги, оказываемой с применением</w:t>
      </w:r>
    </w:p>
    <w:p w14:paraId="432D531E" w14:textId="77777777" w:rsidR="0001400D" w:rsidRPr="0001400D" w:rsidRDefault="0001400D" w:rsidP="0001400D">
      <w:pPr>
        <w:autoSpaceDE w:val="0"/>
        <w:autoSpaceDN w:val="0"/>
        <w:adjustRightInd w:val="0"/>
        <w:spacing w:after="0" w:line="240" w:lineRule="auto"/>
        <w:ind w:firstLine="709"/>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усиленной квалифицированной электронной подписи</w:t>
      </w:r>
    </w:p>
    <w:p w14:paraId="3CDA8210"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25BC6353"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01400D">
        <w:rPr>
          <w:rFonts w:ascii="Times New Roman" w:eastAsia="Times New Roman" w:hAnsi="Times New Roman" w:cs="Times New Roman"/>
          <w:kern w:val="0"/>
          <w:sz w:val="28"/>
          <w:szCs w:val="28"/>
          <w:lang w:eastAsia="ru-RU"/>
          <w14:ligatures w14:val="none"/>
        </w:rPr>
        <w:t xml:space="preserve">С учетом </w:t>
      </w:r>
      <w:hyperlink r:id="rId44" w:history="1">
        <w:r w:rsidRPr="0001400D">
          <w:rPr>
            <w:rFonts w:ascii="Times New Roman" w:eastAsia="Times New Roman" w:hAnsi="Times New Roman" w:cs="Times New Roman"/>
            <w:kern w:val="0"/>
            <w:sz w:val="28"/>
            <w:szCs w:val="28"/>
            <w:lang w:eastAsia="ru-RU"/>
            <w14:ligatures w14:val="none"/>
          </w:rPr>
          <w:t>Требований</w:t>
        </w:r>
      </w:hyperlink>
      <w:r w:rsidRPr="0001400D">
        <w:rPr>
          <w:rFonts w:ascii="Times New Roman" w:eastAsia="Times New Roman" w:hAnsi="Times New Roman" w:cs="Times New Roman"/>
          <w:kern w:val="0"/>
          <w:sz w:val="28"/>
          <w:szCs w:val="28"/>
          <w:lang w:eastAsia="ru-RU"/>
          <w14:ligatures w14:val="none"/>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 </w:t>
      </w:r>
    </w:p>
    <w:p w14:paraId="473B33E1" w14:textId="77777777" w:rsidR="0001400D" w:rsidRPr="0001400D" w:rsidRDefault="0001400D" w:rsidP="0001400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5421894" w14:textId="77777777" w:rsidR="0001400D" w:rsidRPr="0001400D" w:rsidRDefault="0001400D" w:rsidP="0001400D">
      <w:pPr>
        <w:keepNext/>
        <w:tabs>
          <w:tab w:val="num" w:pos="0"/>
        </w:tabs>
        <w:spacing w:after="0" w:line="240" w:lineRule="auto"/>
        <w:jc w:val="center"/>
        <w:outlineLvl w:val="3"/>
        <w:rPr>
          <w:rFonts w:ascii="Times New Roman" w:eastAsia="Times New Roman" w:hAnsi="Times New Roman" w:cs="Times New Roman"/>
          <w:b/>
          <w:kern w:val="0"/>
          <w:sz w:val="28"/>
          <w:szCs w:val="28"/>
          <w:lang w:eastAsia="ru-RU"/>
          <w14:ligatures w14:val="none"/>
        </w:rPr>
      </w:pPr>
      <w:r w:rsidRPr="0001400D">
        <w:rPr>
          <w:rFonts w:ascii="Times New Roman" w:eastAsia="Times New Roman" w:hAnsi="Times New Roman" w:cs="Times New Roman"/>
          <w:b/>
          <w:kern w:val="0"/>
          <w:sz w:val="28"/>
          <w:szCs w:val="28"/>
          <w:lang w:val="en-US" w:eastAsia="ru-RU"/>
          <w14:ligatures w14:val="none"/>
        </w:rPr>
        <w:t>III</w:t>
      </w:r>
      <w:r w:rsidRPr="0001400D">
        <w:rPr>
          <w:rFonts w:ascii="Times New Roman" w:eastAsia="Times New Roman" w:hAnsi="Times New Roman" w:cs="Times New Roman"/>
          <w:b/>
          <w:kern w:val="0"/>
          <w:sz w:val="28"/>
          <w:szCs w:val="28"/>
          <w:lang w:eastAsia="ru-RU"/>
          <w14:ligatures w14:val="none"/>
        </w:rPr>
        <w:t xml:space="preserve">. </w:t>
      </w:r>
      <w:r w:rsidRPr="0001400D">
        <w:rPr>
          <w:rFonts w:ascii="Times New Roman" w:eastAsia="Times New Roman" w:hAnsi="Times New Roman" w:cs="Times New Roman"/>
          <w:b/>
          <w:iCs/>
          <w:kern w:val="0"/>
          <w:sz w:val="28"/>
          <w:szCs w:val="28"/>
          <w:lang w:eastAsia="ru-RU"/>
          <w14:ligatures w14:val="none"/>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161B6A2" w14:textId="13B5B771" w:rsidR="00695B4B" w:rsidRPr="00695B4B" w:rsidRDefault="00695B4B" w:rsidP="0001400D"/>
    <w:p w14:paraId="39FF6C35" w14:textId="77777777" w:rsidR="0001400D" w:rsidRPr="0001400D" w:rsidRDefault="0001400D" w:rsidP="0001400D">
      <w:pPr>
        <w:spacing w:after="0" w:line="240" w:lineRule="auto"/>
        <w:jc w:val="center"/>
        <w:rPr>
          <w:rFonts w:ascii="Times New Roman" w:eastAsia="Times New Roman" w:hAnsi="Times New Roman" w:cs="Times New Roman"/>
          <w:i/>
          <w:kern w:val="0"/>
          <w:sz w:val="28"/>
          <w:szCs w:val="28"/>
          <w:lang w:eastAsia="ru-RU"/>
          <w14:ligatures w14:val="none"/>
        </w:rPr>
      </w:pPr>
      <w:r w:rsidRPr="0001400D">
        <w:rPr>
          <w:rFonts w:ascii="Times New Roman" w:eastAsia="Times New Roman" w:hAnsi="Times New Roman" w:cs="Times New Roman"/>
          <w:i/>
          <w:kern w:val="0"/>
          <w:sz w:val="28"/>
          <w:szCs w:val="28"/>
          <w:lang w:eastAsia="ru-RU"/>
          <w14:ligatures w14:val="none"/>
        </w:rPr>
        <w:t>3.1. Исчерпывающий перечень административных процедур</w:t>
      </w:r>
    </w:p>
    <w:p w14:paraId="1C0FAE45" w14:textId="77777777" w:rsidR="00695B4B" w:rsidRPr="00695B4B" w:rsidRDefault="00695B4B" w:rsidP="00695B4B"/>
    <w:p w14:paraId="209D54A0"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14:paraId="4EC44382"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3.1.1. При 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14:paraId="5A5EB3B5"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прием и регистрация заявления о 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14:paraId="7E210CA7"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рассмотрение заявления и прилагаемых документов, подготовка проекта договора купли-продажи земельного участка либо решения об отказе в предоставлении земельного участка с указанием всех оснований отказа;</w:t>
      </w:r>
    </w:p>
    <w:p w14:paraId="54EF6411"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lastRenderedPageBreak/>
        <w:t>направление (вручение) заявителю проекта договора купли-продажи земельного участка либо решения об отказе в предоставлении земельного участка в собственность.</w:t>
      </w:r>
    </w:p>
    <w:p w14:paraId="7EDED4B0"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3.1.2. При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14:paraId="45924F16"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прием и регистрация заявления 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14:paraId="18F0CF3E"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14:paraId="694B459A"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направление (вручение) заявителю проекта договора аренды земельного участка либо решения об отказе в предоставлении земельного участка в аренду.</w:t>
      </w:r>
    </w:p>
    <w:p w14:paraId="07BA1B1C"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3.1.3.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14:paraId="09AEC5CF"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прием и регистрация заявления о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14:paraId="10E7585D"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14:paraId="1635AA2D"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подготовка и выдача (направление) заявителю решения об отказе в предоставлении земельного участка в постоянное (бессрочное) пользование либо подготовка и выдача (направление) заявителю решения о предоставлении земельного участка (с сопроводительным письмом).</w:t>
      </w:r>
    </w:p>
    <w:p w14:paraId="23CE3147"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3.1.4. При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w:t>
      </w:r>
    </w:p>
    <w:p w14:paraId="38453BB9"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прием и регистрация заявления о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14:paraId="5310F442"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lastRenderedPageBreak/>
        <w:t>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w:t>
      </w:r>
    </w:p>
    <w:p w14:paraId="4C776FD4"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направление (вручение) заявителю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w:t>
      </w:r>
    </w:p>
    <w:p w14:paraId="1D09E86B" w14:textId="77777777" w:rsidR="00695B4B" w:rsidRPr="0001400D" w:rsidRDefault="00982F66" w:rsidP="0001400D">
      <w:pPr>
        <w:jc w:val="both"/>
        <w:rPr>
          <w:rFonts w:ascii="Times New Roman" w:hAnsi="Times New Roman" w:cs="Times New Roman"/>
          <w:color w:val="000000" w:themeColor="text1"/>
          <w:sz w:val="28"/>
          <w:szCs w:val="28"/>
        </w:rPr>
      </w:pPr>
      <w:hyperlink w:anchor="Par1721" w:history="1">
        <w:r w:rsidR="00695B4B" w:rsidRPr="0001400D">
          <w:rPr>
            <w:rStyle w:val="ac"/>
            <w:rFonts w:ascii="Times New Roman" w:hAnsi="Times New Roman" w:cs="Times New Roman"/>
            <w:color w:val="000000" w:themeColor="text1"/>
            <w:sz w:val="28"/>
            <w:szCs w:val="28"/>
            <w:u w:val="none"/>
          </w:rPr>
          <w:t>Блок-схема</w:t>
        </w:r>
      </w:hyperlink>
      <w:r w:rsidR="00695B4B" w:rsidRPr="0001400D">
        <w:rPr>
          <w:rFonts w:ascii="Times New Roman" w:hAnsi="Times New Roman" w:cs="Times New Roman"/>
          <w:color w:val="000000" w:themeColor="text1"/>
          <w:sz w:val="28"/>
          <w:szCs w:val="28"/>
        </w:rPr>
        <w:t xml:space="preserve"> предоставления муниципальной услуги представлена в приложении 7 к административному регламенту.</w:t>
      </w:r>
    </w:p>
    <w:p w14:paraId="20260087" w14:textId="77777777" w:rsidR="00695B4B" w:rsidRPr="0001400D" w:rsidRDefault="00695B4B" w:rsidP="00695B4B">
      <w:pPr>
        <w:rPr>
          <w:color w:val="000000" w:themeColor="text1"/>
        </w:rPr>
      </w:pPr>
    </w:p>
    <w:p w14:paraId="0A7B39A5" w14:textId="433C1793" w:rsidR="0001400D" w:rsidRPr="0001400D" w:rsidRDefault="0001400D" w:rsidP="0001400D">
      <w:pPr>
        <w:jc w:val="center"/>
        <w:rPr>
          <w:rFonts w:ascii="Times New Roman" w:eastAsia="Times New Roman" w:hAnsi="Times New Roman" w:cs="Times New Roman"/>
          <w:i/>
          <w:kern w:val="0"/>
          <w:sz w:val="28"/>
          <w:szCs w:val="28"/>
          <w:lang w:eastAsia="ru-RU"/>
          <w14:ligatures w14:val="none"/>
        </w:rPr>
      </w:pPr>
      <w:bookmarkStart w:id="5" w:name="Par453"/>
      <w:bookmarkEnd w:id="5"/>
      <w:r w:rsidRPr="0001400D">
        <w:rPr>
          <w:rFonts w:ascii="Times New Roman" w:eastAsia="Times New Roman" w:hAnsi="Times New Roman" w:cs="Times New Roman"/>
          <w:i/>
          <w:kern w:val="0"/>
          <w:sz w:val="28"/>
          <w:szCs w:val="28"/>
          <w:lang w:eastAsia="ru-RU"/>
          <w14:ligatures w14:val="none"/>
        </w:rPr>
        <w:t>3.2. Прием и регистрация заявления и прилагаемых документов</w:t>
      </w:r>
    </w:p>
    <w:p w14:paraId="4377DF26" w14:textId="345F3334" w:rsidR="00695B4B" w:rsidRPr="00695B4B" w:rsidRDefault="00695B4B" w:rsidP="0001400D"/>
    <w:p w14:paraId="68B88247"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документов.</w:t>
      </w:r>
    </w:p>
    <w:p w14:paraId="096AD6F5"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3.2.2. Специалист Уполномоченного органа (работник МФЦ),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w:t>
      </w:r>
    </w:p>
    <w:p w14:paraId="62C51D77"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(МФЦ) таких документов.</w:t>
      </w:r>
    </w:p>
    <w:p w14:paraId="3F083B5E"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Сообщение о поступлении заявления и прилагаемых документов направляется в личный кабинет заявителя Единого портала.</w:t>
      </w:r>
    </w:p>
    <w:p w14:paraId="39DA5685"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14:paraId="08361033"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14:paraId="1D182CE0"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w:t>
      </w:r>
      <w:r w:rsidRPr="0001400D">
        <w:rPr>
          <w:rFonts w:ascii="Times New Roman" w:hAnsi="Times New Roman" w:cs="Times New Roman"/>
          <w:sz w:val="28"/>
          <w:szCs w:val="28"/>
        </w:rPr>
        <w:lastRenderedPageBreak/>
        <w:t>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437E57A1" w14:textId="77777777" w:rsidR="00695B4B" w:rsidRPr="0001400D" w:rsidRDefault="00695B4B" w:rsidP="0001400D">
      <w:pPr>
        <w:jc w:val="both"/>
        <w:rPr>
          <w:rFonts w:ascii="Times New Roman" w:hAnsi="Times New Roman" w:cs="Times New Roman"/>
          <w:sz w:val="28"/>
          <w:szCs w:val="28"/>
        </w:rPr>
      </w:pPr>
      <w:r w:rsidRPr="0001400D">
        <w:rPr>
          <w:rFonts w:ascii="Times New Roman" w:hAnsi="Times New Roman" w:cs="Times New Roman"/>
          <w:sz w:val="28"/>
          <w:szCs w:val="28"/>
        </w:rPr>
        <w:t>3.2.5. Результатом выполнения данной административной процедуры является передача заявления и прилагаемых документов специалисту, ответственному за предоставление муниципальной услуги, на рассмотрение.</w:t>
      </w:r>
    </w:p>
    <w:p w14:paraId="60F4958D" w14:textId="77777777" w:rsidR="00695B4B" w:rsidRPr="00695B4B" w:rsidRDefault="00695B4B" w:rsidP="00695B4B"/>
    <w:p w14:paraId="00697B63" w14:textId="77777777" w:rsidR="00DE28A5" w:rsidRDefault="00DE28A5" w:rsidP="00DE28A5">
      <w:pPr>
        <w:widowControl w:val="0"/>
        <w:autoSpaceDE w:val="0"/>
        <w:autoSpaceDN w:val="0"/>
        <w:adjustRightInd w:val="0"/>
        <w:spacing w:after="0" w:line="240" w:lineRule="auto"/>
        <w:jc w:val="center"/>
        <w:rPr>
          <w:rFonts w:ascii="Times New Roman" w:eastAsia="Times New Roman" w:hAnsi="Times New Roman" w:cs="Times New Roman"/>
          <w:i/>
          <w:kern w:val="0"/>
          <w:sz w:val="28"/>
          <w:szCs w:val="28"/>
          <w:lang w:eastAsia="ru-RU"/>
          <w14:ligatures w14:val="none"/>
        </w:rPr>
      </w:pPr>
      <w:bookmarkStart w:id="6" w:name="Par465"/>
      <w:bookmarkEnd w:id="6"/>
      <w:r w:rsidRPr="00DE28A5">
        <w:rPr>
          <w:rFonts w:ascii="Times New Roman" w:eastAsia="Times New Roman" w:hAnsi="Times New Roman" w:cs="Times New Roman"/>
          <w:i/>
          <w:kern w:val="0"/>
          <w:sz w:val="28"/>
          <w:szCs w:val="28"/>
          <w:lang w:eastAsia="ru-RU"/>
          <w14:ligatures w14:val="none"/>
        </w:rPr>
        <w:t xml:space="preserve">3.3. Рассмотрение заявления и принятие решения о предоставлении </w:t>
      </w:r>
    </w:p>
    <w:p w14:paraId="76FE097D" w14:textId="5AE0E2CB" w:rsidR="00DE28A5" w:rsidRPr="00DE28A5" w:rsidRDefault="00DE28A5" w:rsidP="00DE28A5">
      <w:pPr>
        <w:widowControl w:val="0"/>
        <w:autoSpaceDE w:val="0"/>
        <w:autoSpaceDN w:val="0"/>
        <w:adjustRightInd w:val="0"/>
        <w:spacing w:after="0" w:line="240" w:lineRule="auto"/>
        <w:jc w:val="center"/>
        <w:rPr>
          <w:rFonts w:ascii="Times New Roman" w:eastAsia="Times New Roman" w:hAnsi="Times New Roman" w:cs="Times New Roman"/>
          <w:i/>
          <w:kern w:val="0"/>
          <w:sz w:val="28"/>
          <w:szCs w:val="28"/>
          <w:lang w:eastAsia="ru-RU"/>
          <w14:ligatures w14:val="none"/>
        </w:rPr>
      </w:pPr>
      <w:r w:rsidRPr="00DE28A5">
        <w:rPr>
          <w:rFonts w:ascii="Times New Roman" w:eastAsia="Times New Roman" w:hAnsi="Times New Roman" w:cs="Times New Roman"/>
          <w:i/>
          <w:kern w:val="0"/>
          <w:sz w:val="28"/>
          <w:szCs w:val="28"/>
          <w:lang w:eastAsia="ru-RU"/>
          <w14:ligatures w14:val="none"/>
        </w:rPr>
        <w:t xml:space="preserve">(отказе в предоставлении) </w:t>
      </w:r>
    </w:p>
    <w:p w14:paraId="609C0D7F" w14:textId="77777777" w:rsidR="00695B4B" w:rsidRPr="00695B4B" w:rsidRDefault="00695B4B" w:rsidP="00695B4B"/>
    <w:p w14:paraId="5DBEB6D9"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14:paraId="78798A61"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 xml:space="preserve">3.3.2. В случае непредставления заявителем по своему усмотрению документов, указанных в </w:t>
      </w:r>
      <w:hyperlink w:anchor="Par283" w:history="1">
        <w:r w:rsidRPr="00116075">
          <w:rPr>
            <w:rStyle w:val="ac"/>
            <w:rFonts w:ascii="Times New Roman" w:hAnsi="Times New Roman" w:cs="Times New Roman"/>
            <w:color w:val="000000" w:themeColor="text1"/>
            <w:sz w:val="28"/>
            <w:szCs w:val="28"/>
            <w:u w:val="none"/>
          </w:rPr>
          <w:t>пункте 2.7.1</w:t>
        </w:r>
      </w:hyperlink>
      <w:r w:rsidRPr="00116075">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предоставление муниципальной услуги, в течение 5 рабочих дней со дня поступления к нему заявления обеспечивает направление межведомственных запросов (на бумажном носителе или в форме электронного документа).</w:t>
      </w:r>
    </w:p>
    <w:p w14:paraId="69BEAC7D"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 xml:space="preserve">3.3.3. В случае выявления оснований для возврата заявления, указанных в </w:t>
      </w:r>
      <w:hyperlink w:anchor="Par304" w:history="1">
        <w:r w:rsidRPr="00116075">
          <w:rPr>
            <w:rStyle w:val="ac"/>
            <w:rFonts w:ascii="Times New Roman" w:hAnsi="Times New Roman" w:cs="Times New Roman"/>
            <w:color w:val="000000" w:themeColor="text1"/>
            <w:sz w:val="28"/>
            <w:szCs w:val="28"/>
            <w:u w:val="none"/>
          </w:rPr>
          <w:t>пункте 2.9.3</w:t>
        </w:r>
      </w:hyperlink>
      <w:r w:rsidRPr="00116075">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предоставление муниципальной услуги, в течение 10 дней со дня поступления заявления готовит письмо о возврате заявления и приложенных к нему документов (далее - письмо о возврате) с указанием всех причин возврата заявления.</w:t>
      </w:r>
    </w:p>
    <w:p w14:paraId="52EC1DFC"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 xml:space="preserve">3.3.4. В случае отсутствия оснований для возврата заявления специалист, ответственный за предоставление муниципальной услуги, рассматривает документы на наличие или отсутствие оснований для отказа в предоставлении муниципальной услуги, указанных в </w:t>
      </w:r>
      <w:hyperlink w:anchor="Par309" w:history="1">
        <w:r w:rsidRPr="00116075">
          <w:rPr>
            <w:rStyle w:val="ac"/>
            <w:rFonts w:ascii="Times New Roman" w:hAnsi="Times New Roman" w:cs="Times New Roman"/>
            <w:color w:val="000000" w:themeColor="text1"/>
            <w:sz w:val="28"/>
            <w:szCs w:val="28"/>
            <w:u w:val="none"/>
          </w:rPr>
          <w:t>пункте 2.9.4</w:t>
        </w:r>
      </w:hyperlink>
      <w:r w:rsidRPr="00116075">
        <w:rPr>
          <w:rFonts w:ascii="Times New Roman" w:hAnsi="Times New Roman" w:cs="Times New Roman"/>
          <w:color w:val="000000" w:themeColor="text1"/>
          <w:sz w:val="28"/>
          <w:szCs w:val="28"/>
        </w:rPr>
        <w:t xml:space="preserve"> настоящего административного регламента.</w:t>
      </w:r>
    </w:p>
    <w:p w14:paraId="47473FF0" w14:textId="77777777" w:rsidR="00695B4B" w:rsidRPr="00116075" w:rsidRDefault="00695B4B" w:rsidP="00116075">
      <w:pPr>
        <w:jc w:val="both"/>
        <w:rPr>
          <w:rFonts w:ascii="Times New Roman" w:hAnsi="Times New Roman" w:cs="Times New Roman"/>
          <w:color w:val="000000" w:themeColor="text1"/>
          <w:sz w:val="28"/>
          <w:szCs w:val="28"/>
        </w:rPr>
      </w:pPr>
      <w:bookmarkStart w:id="7" w:name="Par471"/>
      <w:bookmarkEnd w:id="7"/>
      <w:r w:rsidRPr="00116075">
        <w:rPr>
          <w:rFonts w:ascii="Times New Roman" w:hAnsi="Times New Roman" w:cs="Times New Roman"/>
          <w:color w:val="000000" w:themeColor="text1"/>
          <w:sz w:val="28"/>
          <w:szCs w:val="28"/>
        </w:rPr>
        <w:t xml:space="preserve">3.3.5. При наличии оснований для отказа в предоставлении муниципальной услуги, предусмотренных </w:t>
      </w:r>
      <w:hyperlink w:anchor="Par309" w:history="1">
        <w:r w:rsidRPr="00116075">
          <w:rPr>
            <w:rStyle w:val="ac"/>
            <w:rFonts w:ascii="Times New Roman" w:hAnsi="Times New Roman" w:cs="Times New Roman"/>
            <w:color w:val="000000" w:themeColor="text1"/>
            <w:sz w:val="28"/>
            <w:szCs w:val="28"/>
            <w:u w:val="none"/>
          </w:rPr>
          <w:t>пунктом 2.9.4</w:t>
        </w:r>
      </w:hyperlink>
      <w:r w:rsidRPr="00116075">
        <w:rPr>
          <w:rFonts w:ascii="Times New Roman" w:hAnsi="Times New Roman" w:cs="Times New Roman"/>
          <w:color w:val="000000" w:themeColor="text1"/>
          <w:sz w:val="28"/>
          <w:szCs w:val="28"/>
        </w:rPr>
        <w:t xml:space="preserve"> настоящего административного регламента, осуществляет подготовку мотивированного отказа в предоставлении муниципальной услуги с указанием оснований для отказа.</w:t>
      </w:r>
    </w:p>
    <w:p w14:paraId="136CA98A"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При отсутствии таких оснований осуществляет подготовку решения о предоставлении земельного участка в собственность бесплатно, аренду, безвозмездное пользование, постоянное (бессрочное) пользование либо об отказе в предоставлении земельного участка в собственность бесплатно, аренду, постоянное (бессрочное пользование), безвозмездное пользование, а также проекты договоров купли-продажи, аренды, безвозмездного пользования и в течение 1 рабочего дня передает на подпись руководителю Уполномоченного органа.</w:t>
      </w:r>
    </w:p>
    <w:p w14:paraId="4AB0D452"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lastRenderedPageBreak/>
        <w:t xml:space="preserve">Руководитель Уполномоченного органа подписывает одно из решений, указанных в </w:t>
      </w:r>
      <w:hyperlink w:anchor="Par471" w:history="1">
        <w:r w:rsidRPr="00116075">
          <w:rPr>
            <w:rStyle w:val="ac"/>
            <w:rFonts w:ascii="Times New Roman" w:hAnsi="Times New Roman" w:cs="Times New Roman"/>
            <w:color w:val="000000" w:themeColor="text1"/>
            <w:sz w:val="28"/>
            <w:szCs w:val="28"/>
            <w:u w:val="none"/>
          </w:rPr>
          <w:t>абзаце 1</w:t>
        </w:r>
      </w:hyperlink>
      <w:r w:rsidRPr="00116075">
        <w:rPr>
          <w:rFonts w:ascii="Times New Roman" w:hAnsi="Times New Roman" w:cs="Times New Roman"/>
          <w:color w:val="000000" w:themeColor="text1"/>
          <w:sz w:val="28"/>
          <w:szCs w:val="28"/>
        </w:rPr>
        <w:t xml:space="preserve"> настоящего пункта, в течение 2 рабочих дней со дня поступления.</w:t>
      </w:r>
    </w:p>
    <w:p w14:paraId="7CCE28AC" w14:textId="77777777" w:rsidR="00695B4B" w:rsidRPr="00116075" w:rsidRDefault="00695B4B" w:rsidP="00116075">
      <w:pPr>
        <w:jc w:val="both"/>
        <w:rPr>
          <w:rFonts w:ascii="Times New Roman" w:hAnsi="Times New Roman" w:cs="Times New Roman"/>
          <w:color w:val="000000" w:themeColor="text1"/>
          <w:sz w:val="28"/>
          <w:szCs w:val="28"/>
        </w:rPr>
      </w:pPr>
      <w:bookmarkStart w:id="8" w:name="Par474"/>
      <w:bookmarkEnd w:id="8"/>
      <w:r w:rsidRPr="00116075">
        <w:rPr>
          <w:rFonts w:ascii="Times New Roman" w:hAnsi="Times New Roman" w:cs="Times New Roman"/>
          <w:color w:val="000000" w:themeColor="text1"/>
          <w:sz w:val="28"/>
          <w:szCs w:val="28"/>
        </w:rPr>
        <w:t>3.3.6. Результатом выполнения административной процедуры является подписанные руководителем Уполномоченного органа:</w:t>
      </w:r>
    </w:p>
    <w:p w14:paraId="0BFB5B5A"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проект договора купли-продажи земельного участка;</w:t>
      </w:r>
    </w:p>
    <w:p w14:paraId="39092C96"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проект договора аренды земельного участка;</w:t>
      </w:r>
    </w:p>
    <w:p w14:paraId="3000374E"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решение об отказе в предоставлении земельного участка в аренду с указанием оснований для отказа;</w:t>
      </w:r>
    </w:p>
    <w:p w14:paraId="135689C0"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решение о предоставлении земельного участка в постоянное (бессрочное) пользование;</w:t>
      </w:r>
    </w:p>
    <w:p w14:paraId="79EF3921"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решение об отказе в предоставлении земельного участка в постоянное (бессрочное) пользование с указанием оснований отказа;</w:t>
      </w:r>
    </w:p>
    <w:p w14:paraId="696F9189"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проект договора безвозмездного пользования земельным участком;</w:t>
      </w:r>
    </w:p>
    <w:p w14:paraId="782F19FF"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решения об отказе в предоставлении земельного участка в безвозмездное пользование с указанием всех оснований отказа.</w:t>
      </w:r>
    </w:p>
    <w:p w14:paraId="420534B0"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3.3.7. Максимальный срок выполнения данной административной процедуры составляет не более 20 календарных дней со дня поступления заявления и прилагаемых документов в Уполномоченный орган.</w:t>
      </w:r>
    </w:p>
    <w:p w14:paraId="5CC310E3"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3.3.8. В случае выявления опечаток и (или) ошибок в решении Уполномоченного органа при предоставлении муниципальной услуги в электронной форме заявитель вправе представить в Уполномоченный орган письмо о необходимости исправления допущенных при их оформлении опечаток и (или) ошибок с изложением их сути.</w:t>
      </w:r>
    </w:p>
    <w:p w14:paraId="426BC336"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Рассмотрение письма заявителя, исправление допущенных опечаток и (или) ошибок в решении Уполномоченного органа осуществляется специалистом, ответственным за предоставление муниципальной услуги, в течение 3 рабочих дней со дня регистрации письма о необходимости исправления допущенных опечаток и (или) ошибок.</w:t>
      </w:r>
    </w:p>
    <w:p w14:paraId="32B8A33F" w14:textId="77777777" w:rsidR="00116075" w:rsidRPr="00116075" w:rsidRDefault="00116075" w:rsidP="00116075">
      <w:pPr>
        <w:widowControl w:val="0"/>
        <w:autoSpaceDE w:val="0"/>
        <w:autoSpaceDN w:val="0"/>
        <w:adjustRightInd w:val="0"/>
        <w:spacing w:before="240" w:after="0" w:line="240" w:lineRule="auto"/>
        <w:ind w:firstLine="709"/>
        <w:jc w:val="center"/>
        <w:rPr>
          <w:rFonts w:ascii="Times New Roman" w:eastAsia="Times New Roman" w:hAnsi="Times New Roman" w:cs="Times New Roman"/>
          <w:i/>
          <w:color w:val="000000"/>
          <w:kern w:val="0"/>
          <w:sz w:val="28"/>
          <w:szCs w:val="28"/>
          <w:lang w:eastAsia="ru-RU"/>
          <w14:ligatures w14:val="none"/>
        </w:rPr>
      </w:pPr>
      <w:bookmarkStart w:id="9" w:name="Par488"/>
      <w:bookmarkEnd w:id="9"/>
      <w:r w:rsidRPr="00116075">
        <w:rPr>
          <w:rFonts w:ascii="Times New Roman" w:eastAsia="Times New Roman" w:hAnsi="Times New Roman" w:cs="Times New Roman"/>
          <w:i/>
          <w:color w:val="000000"/>
          <w:kern w:val="0"/>
          <w:sz w:val="28"/>
          <w:szCs w:val="28"/>
          <w:lang w:eastAsia="ru-RU"/>
          <w14:ligatures w14:val="none"/>
        </w:rPr>
        <w:t>3.4. Выдача (направление) подготовленного ответа заявителю</w:t>
      </w:r>
    </w:p>
    <w:p w14:paraId="2769B654" w14:textId="77777777" w:rsidR="00695B4B" w:rsidRPr="00695B4B" w:rsidRDefault="00695B4B" w:rsidP="00695B4B"/>
    <w:p w14:paraId="1D84861D"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 xml:space="preserve">3.4.1. Юридическим фактом, являющимся основанием для начала исполнения административной процедуры, является одно из решений Уполномоченного органа, предусмотренных </w:t>
      </w:r>
      <w:hyperlink w:anchor="Par474" w:history="1">
        <w:r w:rsidRPr="00116075">
          <w:rPr>
            <w:rStyle w:val="ac"/>
            <w:rFonts w:ascii="Times New Roman" w:hAnsi="Times New Roman" w:cs="Times New Roman"/>
            <w:color w:val="000000" w:themeColor="text1"/>
            <w:sz w:val="28"/>
            <w:szCs w:val="28"/>
            <w:u w:val="none"/>
          </w:rPr>
          <w:t>пунктом 3.3.6</w:t>
        </w:r>
      </w:hyperlink>
      <w:r w:rsidRPr="00116075">
        <w:rPr>
          <w:rFonts w:ascii="Times New Roman" w:hAnsi="Times New Roman" w:cs="Times New Roman"/>
          <w:color w:val="000000" w:themeColor="text1"/>
          <w:sz w:val="28"/>
          <w:szCs w:val="28"/>
        </w:rPr>
        <w:t xml:space="preserve"> настоящего административного регламента, подписанное руководителем Уполномоченного органа.</w:t>
      </w:r>
    </w:p>
    <w:p w14:paraId="0019D8F6" w14:textId="77777777" w:rsidR="00695B4B" w:rsidRPr="00116075" w:rsidRDefault="00695B4B" w:rsidP="00116075">
      <w:pPr>
        <w:jc w:val="both"/>
        <w:rPr>
          <w:rFonts w:ascii="Times New Roman" w:hAnsi="Times New Roman" w:cs="Times New Roman"/>
          <w:color w:val="000000" w:themeColor="text1"/>
          <w:sz w:val="28"/>
          <w:szCs w:val="28"/>
        </w:rPr>
      </w:pPr>
      <w:bookmarkStart w:id="10" w:name="Par491"/>
      <w:bookmarkEnd w:id="10"/>
      <w:r w:rsidRPr="00116075">
        <w:rPr>
          <w:rFonts w:ascii="Times New Roman" w:hAnsi="Times New Roman" w:cs="Times New Roman"/>
          <w:color w:val="000000" w:themeColor="text1"/>
          <w:sz w:val="28"/>
          <w:szCs w:val="28"/>
        </w:rPr>
        <w:t xml:space="preserve">3.4.2. Специалист, ответственный за предоставление муниципальной услуги, в течение трех календарных дней со дня принятия решения выдает либо направляет заказным письмом с уведомлением проекты договоров и решения Уполномоченного </w:t>
      </w:r>
      <w:r w:rsidRPr="00116075">
        <w:rPr>
          <w:rFonts w:ascii="Times New Roman" w:hAnsi="Times New Roman" w:cs="Times New Roman"/>
          <w:color w:val="000000" w:themeColor="text1"/>
          <w:sz w:val="28"/>
          <w:szCs w:val="28"/>
        </w:rPr>
        <w:lastRenderedPageBreak/>
        <w:t xml:space="preserve">органа, указанные в </w:t>
      </w:r>
      <w:hyperlink w:anchor="Par474" w:history="1">
        <w:r w:rsidRPr="00116075">
          <w:rPr>
            <w:rStyle w:val="ac"/>
            <w:rFonts w:ascii="Times New Roman" w:hAnsi="Times New Roman" w:cs="Times New Roman"/>
            <w:color w:val="000000" w:themeColor="text1"/>
            <w:sz w:val="28"/>
            <w:szCs w:val="28"/>
            <w:u w:val="none"/>
          </w:rPr>
          <w:t>пункте 3.3.6</w:t>
        </w:r>
      </w:hyperlink>
      <w:r w:rsidRPr="00116075">
        <w:rPr>
          <w:rFonts w:ascii="Times New Roman" w:hAnsi="Times New Roman" w:cs="Times New Roman"/>
          <w:color w:val="000000" w:themeColor="text1"/>
          <w:sz w:val="28"/>
          <w:szCs w:val="28"/>
        </w:rPr>
        <w:t xml:space="preserve"> настоящего административного регламента заявителю.</w:t>
      </w:r>
    </w:p>
    <w:p w14:paraId="7AA50159"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В случае обращения заявителя посредством государственной информационной системы "Портал государственных и муниципальных услуг (функций) Вологодской области" уведомление направляется заявителю в "Личный кабинет".</w:t>
      </w:r>
    </w:p>
    <w:p w14:paraId="2731A514" w14:textId="12A79C98"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 xml:space="preserve">Проекты договоров, направленные заявителю, должны быть им подписаны и представлены в Уполномоченный орган не позднее чем в течение тридцати </w:t>
      </w:r>
      <w:r w:rsidR="006B0BBA">
        <w:rPr>
          <w:rFonts w:ascii="Times New Roman" w:hAnsi="Times New Roman" w:cs="Times New Roman"/>
          <w:color w:val="000000" w:themeColor="text1"/>
          <w:sz w:val="28"/>
          <w:szCs w:val="28"/>
        </w:rPr>
        <w:t xml:space="preserve">календарных </w:t>
      </w:r>
      <w:r w:rsidRPr="00116075">
        <w:rPr>
          <w:rFonts w:ascii="Times New Roman" w:hAnsi="Times New Roman" w:cs="Times New Roman"/>
          <w:color w:val="000000" w:themeColor="text1"/>
          <w:sz w:val="28"/>
          <w:szCs w:val="28"/>
        </w:rPr>
        <w:t>дней со дня получения заявителем проектов указанных договоров.</w:t>
      </w:r>
    </w:p>
    <w:p w14:paraId="3696A730"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3.4.2.1. В случае предоставления муниципальной услуги в отношении несовершеннолетнего направление (вручение) решения Уполномоченного органа, оформленными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 фамилия, имя, отчество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14:paraId="4C98BBBF"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 xml:space="preserve">Документы направляются (вручаются) законному представителю несовершеннолетнего, не являющегося заявителем, в срок, указанный в </w:t>
      </w:r>
      <w:hyperlink w:anchor="Par491" w:history="1">
        <w:r w:rsidRPr="00116075">
          <w:rPr>
            <w:rStyle w:val="ac"/>
            <w:rFonts w:ascii="Times New Roman" w:hAnsi="Times New Roman" w:cs="Times New Roman"/>
            <w:color w:val="000000" w:themeColor="text1"/>
            <w:sz w:val="28"/>
            <w:szCs w:val="28"/>
            <w:u w:val="none"/>
          </w:rPr>
          <w:t>пункте 3.4.2</w:t>
        </w:r>
      </w:hyperlink>
      <w:r w:rsidRPr="00116075">
        <w:rPr>
          <w:rFonts w:ascii="Times New Roman" w:hAnsi="Times New Roman" w:cs="Times New Roman"/>
          <w:color w:val="000000" w:themeColor="text1"/>
          <w:sz w:val="28"/>
          <w:szCs w:val="28"/>
        </w:rPr>
        <w:t xml:space="preserve"> настоящего административного регламента, способами, указанными в </w:t>
      </w:r>
      <w:hyperlink w:anchor="Par491" w:history="1">
        <w:r w:rsidRPr="00116075">
          <w:rPr>
            <w:rStyle w:val="ac"/>
            <w:rFonts w:ascii="Times New Roman" w:hAnsi="Times New Roman" w:cs="Times New Roman"/>
            <w:color w:val="000000" w:themeColor="text1"/>
            <w:sz w:val="28"/>
            <w:szCs w:val="28"/>
            <w:u w:val="none"/>
          </w:rPr>
          <w:t>пункте 3.4.2</w:t>
        </w:r>
      </w:hyperlink>
      <w:r w:rsidRPr="00116075">
        <w:rPr>
          <w:rFonts w:ascii="Times New Roman" w:hAnsi="Times New Roman" w:cs="Times New Roman"/>
          <w:color w:val="000000" w:themeColor="text1"/>
          <w:sz w:val="28"/>
          <w:szCs w:val="28"/>
        </w:rPr>
        <w:t xml:space="preserve"> настоящего административного регламента.</w:t>
      </w:r>
    </w:p>
    <w:p w14:paraId="0C5B47A4"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3.4.3. Результатом выполнения административной процедуры является выдача (направление) заявителю принятого решения Уполномоченного органа.</w:t>
      </w:r>
    </w:p>
    <w:p w14:paraId="24D821CA" w14:textId="77777777" w:rsidR="00695B4B" w:rsidRPr="00116075" w:rsidRDefault="00695B4B" w:rsidP="00116075">
      <w:pPr>
        <w:jc w:val="both"/>
        <w:rPr>
          <w:rFonts w:ascii="Times New Roman" w:hAnsi="Times New Roman" w:cs="Times New Roman"/>
          <w:color w:val="000000" w:themeColor="text1"/>
          <w:sz w:val="28"/>
          <w:szCs w:val="28"/>
        </w:rPr>
      </w:pPr>
      <w:r w:rsidRPr="00116075">
        <w:rPr>
          <w:rFonts w:ascii="Times New Roman" w:hAnsi="Times New Roman" w:cs="Times New Roman"/>
          <w:color w:val="000000" w:themeColor="text1"/>
          <w:sz w:val="28"/>
          <w:szCs w:val="28"/>
        </w:rPr>
        <w:t>3.4.4 Срок выполнения данной административной процедуры составляет не более 3 календарных дней со дня принятия решения Уполномоченным органом.</w:t>
      </w:r>
    </w:p>
    <w:p w14:paraId="1295199A" w14:textId="77777777" w:rsidR="00695B4B" w:rsidRPr="00695B4B" w:rsidRDefault="00695B4B" w:rsidP="00695B4B"/>
    <w:p w14:paraId="5326970E" w14:textId="77777777" w:rsidR="00116075" w:rsidRPr="00116075" w:rsidRDefault="00116075" w:rsidP="00116075">
      <w:pPr>
        <w:widowControl w:val="0"/>
        <w:autoSpaceDE w:val="0"/>
        <w:autoSpaceDN w:val="0"/>
        <w:adjustRightInd w:val="0"/>
        <w:spacing w:after="0" w:line="240" w:lineRule="auto"/>
        <w:ind w:firstLine="540"/>
        <w:jc w:val="both"/>
        <w:rPr>
          <w:rFonts w:ascii="Times New Roman" w:eastAsia="Times New Roman" w:hAnsi="Times New Roman" w:cs="Times New Roman"/>
          <w:color w:val="FF0000"/>
          <w:kern w:val="0"/>
          <w:sz w:val="28"/>
          <w:szCs w:val="28"/>
          <w:lang w:eastAsia="ru-RU"/>
          <w14:ligatures w14:val="none"/>
        </w:rPr>
      </w:pPr>
    </w:p>
    <w:p w14:paraId="0A7DDA37" w14:textId="77777777" w:rsidR="00116075" w:rsidRPr="00116075" w:rsidRDefault="00116075" w:rsidP="00116075">
      <w:pPr>
        <w:keepNext/>
        <w:tabs>
          <w:tab w:val="num" w:pos="0"/>
        </w:tabs>
        <w:spacing w:after="0" w:line="240" w:lineRule="auto"/>
        <w:jc w:val="center"/>
        <w:outlineLvl w:val="3"/>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val="en-US" w:eastAsia="ru-RU"/>
          <w14:ligatures w14:val="none"/>
        </w:rPr>
        <w:t>IV</w:t>
      </w:r>
      <w:r w:rsidRPr="00116075">
        <w:rPr>
          <w:rFonts w:ascii="Times New Roman" w:eastAsia="Times New Roman" w:hAnsi="Times New Roman" w:cs="Times New Roman"/>
          <w:kern w:val="0"/>
          <w:sz w:val="28"/>
          <w:szCs w:val="28"/>
          <w:lang w:eastAsia="ru-RU"/>
          <w14:ligatures w14:val="none"/>
        </w:rPr>
        <w:t xml:space="preserve">. Формы контроля за исполнением </w:t>
      </w:r>
    </w:p>
    <w:p w14:paraId="19293990" w14:textId="77777777" w:rsidR="00116075" w:rsidRPr="00116075" w:rsidRDefault="00116075" w:rsidP="00116075">
      <w:pPr>
        <w:keepNext/>
        <w:tabs>
          <w:tab w:val="num" w:pos="0"/>
        </w:tabs>
        <w:spacing w:after="0" w:line="240" w:lineRule="auto"/>
        <w:jc w:val="center"/>
        <w:outlineLvl w:val="3"/>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административного регламента</w:t>
      </w:r>
    </w:p>
    <w:p w14:paraId="5D920B06" w14:textId="77777777" w:rsidR="00116075" w:rsidRPr="00116075" w:rsidRDefault="00116075" w:rsidP="00116075">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46BDCA7C"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4.1.</w:t>
      </w:r>
      <w:r w:rsidRPr="00116075">
        <w:rPr>
          <w:rFonts w:ascii="Times New Roman" w:eastAsia="Times New Roman" w:hAnsi="Times New Roman" w:cs="Times New Roman"/>
          <w:kern w:val="0"/>
          <w:sz w:val="28"/>
          <w:szCs w:val="28"/>
          <w:lang w:eastAsia="ru-RU"/>
          <w14:ligatures w14:val="none"/>
        </w:rPr>
        <w:tab/>
        <w:t>Контроль за соблюдением и исполнением должностными лицами Уполномоченного органа</w:t>
      </w:r>
      <w:r w:rsidRPr="00116075">
        <w:rPr>
          <w:rFonts w:ascii="Times New Roman" w:eastAsia="Times New Roman" w:hAnsi="Times New Roman" w:cs="Times New Roman"/>
          <w:i/>
          <w:iCs/>
          <w:kern w:val="0"/>
          <w:sz w:val="28"/>
          <w:szCs w:val="28"/>
          <w:lang w:eastAsia="ru-RU"/>
          <w14:ligatures w14:val="none"/>
        </w:rPr>
        <w:t xml:space="preserve"> </w:t>
      </w:r>
      <w:r w:rsidRPr="00116075">
        <w:rPr>
          <w:rFonts w:ascii="Times New Roman" w:eastAsia="Times New Roman" w:hAnsi="Times New Roman" w:cs="Times New Roman"/>
          <w:kern w:val="0"/>
          <w:sz w:val="28"/>
          <w:szCs w:val="28"/>
          <w:lang w:eastAsia="ru-RU"/>
          <w14:ligatures w14:val="none"/>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A0DC0B3"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w:t>
      </w:r>
      <w:r w:rsidRPr="00116075">
        <w:rPr>
          <w:rFonts w:ascii="Times New Roman" w:eastAsia="Times New Roman" w:hAnsi="Times New Roman" w:cs="Times New Roman"/>
          <w:kern w:val="0"/>
          <w:sz w:val="28"/>
          <w:szCs w:val="28"/>
          <w:lang w:eastAsia="ru-RU"/>
          <w14:ligatures w14:val="none"/>
        </w:rPr>
        <w:lastRenderedPageBreak/>
        <w:t>принятием ими решений осуществляют должностные лица, определенные муниципальным правовым актом администрации Никольского муниципального округа.</w:t>
      </w:r>
      <w:r w:rsidRPr="00116075">
        <w:rPr>
          <w:rFonts w:ascii="Times New Roman" w:eastAsia="Times New Roman" w:hAnsi="Times New Roman" w:cs="Times New Roman"/>
          <w:i/>
          <w:kern w:val="0"/>
          <w:sz w:val="28"/>
          <w:szCs w:val="28"/>
          <w:lang w:eastAsia="ru-RU"/>
          <w14:ligatures w14:val="none"/>
        </w:rPr>
        <w:t xml:space="preserve"> </w:t>
      </w:r>
    </w:p>
    <w:p w14:paraId="7CA68211"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Текущий контроль осуществляется на постоянной основе.</w:t>
      </w:r>
    </w:p>
    <w:p w14:paraId="1AD8CDE0" w14:textId="77777777" w:rsidR="00116075" w:rsidRPr="00116075" w:rsidRDefault="00116075" w:rsidP="00116075">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4.3. Контроль над полнотой и качеством </w:t>
      </w:r>
      <w:r w:rsidRPr="00116075">
        <w:rPr>
          <w:rFonts w:ascii="Times New Roman" w:eastAsia="Times New Roman" w:hAnsi="Times New Roman" w:cs="Times New Roman"/>
          <w:spacing w:val="-4"/>
          <w:kern w:val="0"/>
          <w:sz w:val="28"/>
          <w:szCs w:val="28"/>
          <w:lang w:eastAsia="ru-RU"/>
          <w14:ligatures w14:val="none"/>
        </w:rPr>
        <w:t>предоставления муниципальной услуги</w:t>
      </w:r>
      <w:r w:rsidRPr="00116075">
        <w:rPr>
          <w:rFonts w:ascii="Times New Roman" w:eastAsia="Times New Roman" w:hAnsi="Times New Roman" w:cs="Times New Roman"/>
          <w:kern w:val="0"/>
          <w:sz w:val="28"/>
          <w:szCs w:val="28"/>
          <w:lang w:eastAsia="ru-RU"/>
          <w14:ligatures w14:val="none"/>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A5EBC0E" w14:textId="77777777" w:rsidR="00116075" w:rsidRPr="00116075" w:rsidRDefault="00116075" w:rsidP="00116075">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Контроль над полнотой и качеством </w:t>
      </w:r>
      <w:r w:rsidRPr="00116075">
        <w:rPr>
          <w:rFonts w:ascii="Times New Roman" w:eastAsia="Times New Roman" w:hAnsi="Times New Roman" w:cs="Times New Roman"/>
          <w:spacing w:val="-4"/>
          <w:kern w:val="0"/>
          <w:sz w:val="28"/>
          <w:szCs w:val="28"/>
          <w:lang w:eastAsia="ru-RU"/>
          <w14:ligatures w14:val="none"/>
        </w:rPr>
        <w:t xml:space="preserve">предоставления муниципальной услуги </w:t>
      </w:r>
      <w:r w:rsidRPr="00116075">
        <w:rPr>
          <w:rFonts w:ascii="Times New Roman" w:eastAsia="Times New Roman" w:hAnsi="Times New Roman" w:cs="Times New Roman"/>
          <w:kern w:val="0"/>
          <w:sz w:val="28"/>
          <w:szCs w:val="28"/>
          <w:lang w:eastAsia="ru-RU"/>
          <w14:ligatures w14:val="none"/>
        </w:rPr>
        <w:t>осуществляют должностные лица, определенные муниципальным правовым актом администрации Никольского муниципального округа.</w:t>
      </w:r>
    </w:p>
    <w:p w14:paraId="6F6128F8" w14:textId="77777777" w:rsidR="00116075" w:rsidRPr="00116075" w:rsidRDefault="00116075" w:rsidP="00116075">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7D6DA1A9" w14:textId="77777777" w:rsidR="00116075" w:rsidRPr="00116075" w:rsidRDefault="00116075" w:rsidP="00116075">
      <w:pPr>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Периодичность проверок – плановые 1 раз в год, внеплановые – по конкретному обращению заявителя.</w:t>
      </w:r>
    </w:p>
    <w:p w14:paraId="71DFBC10" w14:textId="77777777" w:rsidR="00116075" w:rsidRPr="00116075" w:rsidRDefault="00116075" w:rsidP="00116075">
      <w:pPr>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bCs/>
          <w:snapToGrid w:val="0"/>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2F3EB2C4" w14:textId="77777777" w:rsidR="00116075" w:rsidRPr="00116075" w:rsidRDefault="00116075" w:rsidP="00116075">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Результаты проведения проверок оформляются в виде акта, в</w:t>
      </w:r>
      <w:r w:rsidRPr="00116075">
        <w:rPr>
          <w:rFonts w:ascii="Times New Roman" w:eastAsia="Times New Roman" w:hAnsi="Times New Roman" w:cs="Times New Roman"/>
          <w:color w:val="000000"/>
          <w:kern w:val="0"/>
          <w:sz w:val="28"/>
          <w:szCs w:val="28"/>
          <w:lang w:eastAsia="ru-RU"/>
          <w14:ligatures w14:val="none"/>
        </w:rPr>
        <w:t xml:space="preserve"> котором</w:t>
      </w:r>
      <w:r w:rsidRPr="00116075">
        <w:rPr>
          <w:rFonts w:ascii="Times New Roman" w:eastAsia="Times New Roman" w:hAnsi="Times New Roman" w:cs="Times New Roman"/>
          <w:color w:val="FF0000"/>
          <w:kern w:val="0"/>
          <w:sz w:val="28"/>
          <w:szCs w:val="28"/>
          <w:lang w:eastAsia="ru-RU"/>
          <w14:ligatures w14:val="none"/>
        </w:rPr>
        <w:t xml:space="preserve"> </w:t>
      </w:r>
    </w:p>
    <w:p w14:paraId="135CD3E9" w14:textId="77777777" w:rsidR="00116075" w:rsidRPr="00116075" w:rsidRDefault="00116075" w:rsidP="00116075">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отмечаются выявленные недостатки и предложения по их устранению. </w:t>
      </w:r>
      <w:r w:rsidRPr="00116075">
        <w:rPr>
          <w:rFonts w:ascii="Times New Roman" w:eastAsia="Times New Roman" w:hAnsi="Times New Roman" w:cs="Times New Roman"/>
          <w:color w:val="000000"/>
          <w:kern w:val="0"/>
          <w:sz w:val="28"/>
          <w:szCs w:val="28"/>
          <w:lang w:eastAsia="ru-RU"/>
          <w14:ligatures w14:val="none"/>
        </w:rPr>
        <w:t>Указанный акт</w:t>
      </w:r>
      <w:r w:rsidRPr="00116075">
        <w:rPr>
          <w:rFonts w:ascii="Times New Roman" w:eastAsia="Times New Roman" w:hAnsi="Times New Roman" w:cs="Times New Roman"/>
          <w:color w:val="FF0000"/>
          <w:kern w:val="0"/>
          <w:sz w:val="28"/>
          <w:szCs w:val="28"/>
          <w:lang w:eastAsia="ru-RU"/>
          <w14:ligatures w14:val="none"/>
        </w:rPr>
        <w:t xml:space="preserve"> </w:t>
      </w:r>
      <w:r w:rsidRPr="00116075">
        <w:rPr>
          <w:rFonts w:ascii="Times New Roman" w:eastAsia="Times New Roman" w:hAnsi="Times New Roman" w:cs="Times New Roman"/>
          <w:kern w:val="0"/>
          <w:sz w:val="28"/>
          <w:szCs w:val="28"/>
          <w:lang w:eastAsia="ru-RU"/>
          <w14:ligatures w14:val="none"/>
        </w:rPr>
        <w:t>представляется руководителю Уполномоченного органа в течение 10 рабочих дней после завершения проверки.</w:t>
      </w:r>
    </w:p>
    <w:p w14:paraId="6B3A48CA"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bCs/>
          <w:snapToGrid w:val="0"/>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6076199"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bCs/>
          <w:snapToGrid w:val="0"/>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4.5. По </w:t>
      </w:r>
      <w:proofErr w:type="gramStart"/>
      <w:r w:rsidRPr="00116075">
        <w:rPr>
          <w:rFonts w:ascii="Times New Roman" w:eastAsia="Times New Roman" w:hAnsi="Times New Roman" w:cs="Times New Roman"/>
          <w:kern w:val="0"/>
          <w:sz w:val="28"/>
          <w:szCs w:val="28"/>
          <w:lang w:eastAsia="ru-RU"/>
          <w14:ligatures w14:val="none"/>
        </w:rPr>
        <w:t>результатам  проведенных</w:t>
      </w:r>
      <w:proofErr w:type="gramEnd"/>
      <w:r w:rsidRPr="00116075">
        <w:rPr>
          <w:rFonts w:ascii="Times New Roman" w:eastAsia="Times New Roman" w:hAnsi="Times New Roman" w:cs="Times New Roman"/>
          <w:kern w:val="0"/>
          <w:sz w:val="28"/>
          <w:szCs w:val="28"/>
          <w:lang w:eastAsia="ru-RU"/>
          <w14:ligatures w14:val="none"/>
        </w:rPr>
        <w:t xml:space="preserve">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5437F9EE" w14:textId="77777777" w:rsidR="00116075" w:rsidRPr="00116075" w:rsidRDefault="00116075" w:rsidP="00116075">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kern w:val="0"/>
          <w:sz w:val="28"/>
          <w:szCs w:val="28"/>
          <w:lang w:eastAsia="ru-RU"/>
          <w14:ligatures w14:val="none"/>
        </w:rPr>
      </w:pPr>
      <w:r w:rsidRPr="00116075">
        <w:rPr>
          <w:rFonts w:ascii="Times New Roman" w:eastAsia="Times New Roman" w:hAnsi="Times New Roman" w:cs="Arial"/>
          <w:kern w:val="0"/>
          <w:sz w:val="28"/>
          <w:szCs w:val="28"/>
          <w:lang w:eastAsia="ru-RU"/>
          <w14:ligatures w14:val="none"/>
        </w:rPr>
        <w:t xml:space="preserve">4.6. Ответственность за неисполнение, ненадлежащее исполнение возложенных обязанностей по </w:t>
      </w:r>
      <w:r w:rsidRPr="00116075">
        <w:rPr>
          <w:rFonts w:ascii="Times New Roman" w:eastAsia="Times New Roman" w:hAnsi="Times New Roman" w:cs="Arial"/>
          <w:spacing w:val="-4"/>
          <w:kern w:val="0"/>
          <w:sz w:val="28"/>
          <w:szCs w:val="28"/>
          <w:lang w:eastAsia="ru-RU"/>
          <w14:ligatures w14:val="none"/>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16075">
        <w:rPr>
          <w:rFonts w:ascii="Times New Roman" w:eastAsia="Times New Roman" w:hAnsi="Times New Roman" w:cs="Arial"/>
          <w:kern w:val="0"/>
          <w:sz w:val="28"/>
          <w:szCs w:val="28"/>
          <w:lang w:eastAsia="ru-RU"/>
          <w14:ligatures w14:val="none"/>
        </w:rPr>
        <w:t>Российской Федерации</w:t>
      </w:r>
      <w:r w:rsidRPr="00116075">
        <w:rPr>
          <w:rFonts w:ascii="Times New Roman" w:eastAsia="Times New Roman" w:hAnsi="Times New Roman" w:cs="Arial"/>
          <w:spacing w:val="-4"/>
          <w:kern w:val="0"/>
          <w:sz w:val="28"/>
          <w:szCs w:val="28"/>
          <w:lang w:eastAsia="ru-RU"/>
          <w14:ligatures w14:val="none"/>
        </w:rPr>
        <w:t xml:space="preserve">, Кодексом Российской Федерации об административных правонарушениях, </w:t>
      </w:r>
      <w:r w:rsidRPr="00116075">
        <w:rPr>
          <w:rFonts w:ascii="Times New Roman" w:eastAsia="Times New Roman" w:hAnsi="Times New Roman" w:cs="Arial"/>
          <w:kern w:val="0"/>
          <w:sz w:val="28"/>
          <w:szCs w:val="28"/>
          <w:lang w:eastAsia="ru-RU"/>
          <w14:ligatures w14:val="none"/>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14:paraId="027C0704"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i/>
          <w:kern w:val="0"/>
          <w:sz w:val="24"/>
          <w:szCs w:val="24"/>
          <w:lang w:eastAsia="ru-RU"/>
          <w14:ligatures w14:val="none"/>
        </w:rPr>
      </w:pPr>
      <w:r w:rsidRPr="00116075">
        <w:rPr>
          <w:rFonts w:ascii="Times New Roman" w:eastAsia="Times New Roman" w:hAnsi="Times New Roman" w:cs="Times New Roman"/>
          <w:kern w:val="0"/>
          <w:sz w:val="28"/>
          <w:szCs w:val="28"/>
          <w:lang w:eastAsia="ru-RU"/>
          <w14:ligatures w14:val="none"/>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6B25D8FA" w14:textId="77777777" w:rsidR="00116075" w:rsidRPr="00116075" w:rsidRDefault="00116075" w:rsidP="00116075">
      <w:pPr>
        <w:widowControl w:val="0"/>
        <w:tabs>
          <w:tab w:val="left" w:pos="900"/>
          <w:tab w:val="left" w:pos="1080"/>
        </w:tabs>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2601D554" w14:textId="77777777" w:rsidR="00116075" w:rsidRPr="00116075" w:rsidRDefault="00116075" w:rsidP="00116075">
      <w:pPr>
        <w:spacing w:after="0" w:line="240" w:lineRule="auto"/>
        <w:jc w:val="center"/>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lastRenderedPageBreak/>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14:paraId="2F61AE4A" w14:textId="77777777" w:rsidR="00116075" w:rsidRPr="00116075" w:rsidRDefault="00116075" w:rsidP="00116075">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51681E41"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225D877F"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7923CB7B"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6D421E4C"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Заявитель может обратиться с жалобой, в том числе в следующих случаях:</w:t>
      </w:r>
    </w:p>
    <w:p w14:paraId="1C914A1D"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1) нарушение срока регистрации запроса о предоставлении муниципальной услуги;</w:t>
      </w:r>
    </w:p>
    <w:p w14:paraId="0CD501CC"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2) нарушение срока предоставления муниципальной услуги;</w:t>
      </w:r>
    </w:p>
    <w:p w14:paraId="62B2989E"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 для предоставления муниципальной услуги;</w:t>
      </w:r>
    </w:p>
    <w:p w14:paraId="7895D75C"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 для предоставления муниципальной услуги;</w:t>
      </w:r>
    </w:p>
    <w:p w14:paraId="2773EF31" w14:textId="77777777" w:rsidR="00116075" w:rsidRPr="00116075" w:rsidRDefault="00116075" w:rsidP="00116075">
      <w:pPr>
        <w:spacing w:after="0" w:line="240" w:lineRule="auto"/>
        <w:ind w:firstLine="709"/>
        <w:jc w:val="both"/>
        <w:rPr>
          <w:rFonts w:ascii="Verdana" w:eastAsia="Times New Roman" w:hAnsi="Verdana" w:cs="Times New Roman"/>
          <w:kern w:val="0"/>
          <w:sz w:val="21"/>
          <w:szCs w:val="21"/>
          <w:lang w:eastAsia="ru-RU"/>
          <w14:ligatures w14:val="none"/>
        </w:rPr>
      </w:pPr>
      <w:r w:rsidRPr="00116075">
        <w:rPr>
          <w:rFonts w:ascii="Times New Roman" w:eastAsia="Times New Roman" w:hAnsi="Times New Roman" w:cs="Times New Roman"/>
          <w:kern w:val="0"/>
          <w:sz w:val="28"/>
          <w:szCs w:val="28"/>
          <w:lang w:eastAsia="ru-RU"/>
          <w14:ligatures w14: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Никольский муниципального округа;</w:t>
      </w:r>
    </w:p>
    <w:p w14:paraId="25ABED90"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6) затребование с заявителя при предоставлении </w:t>
      </w:r>
      <w:proofErr w:type="gramStart"/>
      <w:r w:rsidRPr="00116075">
        <w:rPr>
          <w:rFonts w:ascii="Times New Roman" w:eastAsia="Times New Roman" w:hAnsi="Times New Roman" w:cs="Times New Roman"/>
          <w:kern w:val="0"/>
          <w:sz w:val="28"/>
          <w:szCs w:val="28"/>
          <w:lang w:eastAsia="ru-RU"/>
          <w14:ligatures w14:val="none"/>
        </w:rPr>
        <w:t>муниципальной  услуги</w:t>
      </w:r>
      <w:proofErr w:type="gramEnd"/>
      <w:r w:rsidRPr="00116075">
        <w:rPr>
          <w:rFonts w:ascii="Times New Roman" w:eastAsia="Times New Roman" w:hAnsi="Times New Roman" w:cs="Times New Roman"/>
          <w:kern w:val="0"/>
          <w:sz w:val="28"/>
          <w:szCs w:val="28"/>
          <w:lang w:eastAsia="ru-RU"/>
          <w14:ligatures w14:val="none"/>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w:t>
      </w:r>
    </w:p>
    <w:p w14:paraId="4FC58115" w14:textId="77777777" w:rsidR="00116075" w:rsidRPr="00116075" w:rsidRDefault="00116075" w:rsidP="00116075">
      <w:pPr>
        <w:autoSpaceDE w:val="0"/>
        <w:autoSpaceDN w:val="0"/>
        <w:adjustRightInd w:val="0"/>
        <w:spacing w:after="0" w:line="240" w:lineRule="auto"/>
        <w:ind w:firstLine="709"/>
        <w:jc w:val="both"/>
        <w:rPr>
          <w:rFonts w:ascii="Verdana" w:eastAsia="Times New Roman" w:hAnsi="Verdana" w:cs="Times New Roman"/>
          <w:kern w:val="0"/>
          <w:sz w:val="21"/>
          <w:szCs w:val="21"/>
          <w:lang w:eastAsia="ru-RU"/>
          <w14:ligatures w14:val="none"/>
        </w:rPr>
      </w:pPr>
      <w:r w:rsidRPr="00116075">
        <w:rPr>
          <w:rFonts w:ascii="Times New Roman" w:eastAsia="Times New Roman" w:hAnsi="Times New Roman" w:cs="Times New Roman"/>
          <w:kern w:val="0"/>
          <w:sz w:val="28"/>
          <w:szCs w:val="28"/>
          <w:lang w:eastAsia="ru-RU"/>
          <w14:ligatures w14:val="none"/>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16075">
        <w:rPr>
          <w:rFonts w:ascii="Verdana" w:eastAsia="Times New Roman" w:hAnsi="Verdana" w:cs="Times New Roman"/>
          <w:kern w:val="0"/>
          <w:sz w:val="21"/>
          <w:szCs w:val="21"/>
          <w:lang w:eastAsia="ru-RU"/>
          <w14:ligatures w14:val="none"/>
        </w:rPr>
        <w:t xml:space="preserve"> </w:t>
      </w:r>
    </w:p>
    <w:p w14:paraId="66F5DF50"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8) нарушение срока или порядка выдачи документов по результатам предоставления муниципальной услуги;</w:t>
      </w:r>
    </w:p>
    <w:p w14:paraId="0184F45B" w14:textId="77777777" w:rsidR="00116075" w:rsidRPr="00116075" w:rsidRDefault="00116075" w:rsidP="00116075">
      <w:pPr>
        <w:autoSpaceDE w:val="0"/>
        <w:autoSpaceDN w:val="0"/>
        <w:adjustRightInd w:val="0"/>
        <w:spacing w:after="0" w:line="240" w:lineRule="auto"/>
        <w:ind w:firstLine="709"/>
        <w:jc w:val="both"/>
        <w:rPr>
          <w:rFonts w:ascii="Verdana" w:eastAsia="Times New Roman" w:hAnsi="Verdana" w:cs="Times New Roman"/>
          <w:kern w:val="0"/>
          <w:sz w:val="21"/>
          <w:szCs w:val="21"/>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16075">
        <w:rPr>
          <w:rFonts w:ascii="Times New Roman" w:eastAsia="Times New Roman" w:hAnsi="Times New Roman" w:cs="Times New Roman"/>
          <w:kern w:val="0"/>
          <w:sz w:val="28"/>
          <w:szCs w:val="28"/>
          <w:lang w:eastAsia="ru-RU"/>
          <w14:ligatures w14:val="none"/>
        </w:rPr>
        <w:lastRenderedPageBreak/>
        <w:t>Федерации, законами и иными нормативными правовыми актами области, муниципальными правовыми актами Никольского муниципального округа;</w:t>
      </w:r>
    </w:p>
    <w:p w14:paraId="649EF6F0" w14:textId="77777777" w:rsidR="00116075" w:rsidRPr="00116075" w:rsidRDefault="00116075" w:rsidP="00116075">
      <w:pPr>
        <w:spacing w:after="0" w:line="240" w:lineRule="auto"/>
        <w:ind w:firstLine="709"/>
        <w:jc w:val="both"/>
        <w:rPr>
          <w:rFonts w:ascii="Verdana" w:eastAsia="Times New Roman" w:hAnsi="Verdana" w:cs="Times New Roman"/>
          <w:kern w:val="0"/>
          <w:sz w:val="21"/>
          <w:szCs w:val="21"/>
          <w:lang w:eastAsia="ru-RU"/>
          <w14:ligatures w14:val="none"/>
        </w:rPr>
      </w:pPr>
      <w:r w:rsidRPr="00116075">
        <w:rPr>
          <w:rFonts w:ascii="Times New Roman" w:eastAsia="Times New Roman" w:hAnsi="Times New Roman" w:cs="Times New Roman"/>
          <w:kern w:val="0"/>
          <w:sz w:val="28"/>
          <w:szCs w:val="28"/>
          <w:lang w:eastAsia="ru-RU"/>
          <w14:ligatures w14:val="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7431A7"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21A19828"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F56EAC1"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78DF1B" w14:textId="77777777" w:rsidR="00116075" w:rsidRPr="00116075" w:rsidRDefault="00116075" w:rsidP="00116075">
      <w:pPr>
        <w:spacing w:after="0" w:line="240" w:lineRule="auto"/>
        <w:ind w:firstLine="540"/>
        <w:jc w:val="both"/>
        <w:rPr>
          <w:rFonts w:ascii="Verdana" w:eastAsia="Times New Roman" w:hAnsi="Verdana" w:cs="Times New Roman"/>
          <w:kern w:val="0"/>
          <w:sz w:val="21"/>
          <w:szCs w:val="21"/>
          <w:lang w:eastAsia="ru-RU"/>
          <w14:ligatures w14:val="none"/>
        </w:rPr>
      </w:pPr>
      <w:r w:rsidRPr="00116075">
        <w:rPr>
          <w:rFonts w:ascii="Times New Roman" w:eastAsia="Calibri" w:hAnsi="Times New Roman" w:cs="Times New Roman"/>
          <w:kern w:val="0"/>
          <w:sz w:val="28"/>
          <w:szCs w:val="28"/>
          <w:lang w:eastAsia="ru-RU"/>
          <w14:ligatures w14:val="none"/>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C13E55A"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62527FAA"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5.3. Основанием для начала процедуры досудебного (внесудебного) обжалования является поступление жалобы заявителя.</w:t>
      </w:r>
    </w:p>
    <w:p w14:paraId="11F89206"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Жалоба подается в письменной форме на бумажном носителе, в электронной форме. </w:t>
      </w:r>
    </w:p>
    <w:p w14:paraId="0806ADED" w14:textId="77777777" w:rsidR="00116075" w:rsidRPr="00116075" w:rsidRDefault="00116075" w:rsidP="00116075">
      <w:pPr>
        <w:spacing w:after="0" w:line="240" w:lineRule="auto"/>
        <w:ind w:right="-5"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а также может быть принята при личном приеме заявителя.</w:t>
      </w:r>
    </w:p>
    <w:p w14:paraId="034B03FD"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w:t>
      </w:r>
    </w:p>
    <w:p w14:paraId="6FE4BECC" w14:textId="77777777" w:rsidR="00116075" w:rsidRPr="00116075" w:rsidRDefault="00116075" w:rsidP="00116075">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Arial"/>
          <w:kern w:val="0"/>
          <w:sz w:val="28"/>
          <w:szCs w:val="28"/>
          <w:lang w:eastAsia="ru-RU"/>
          <w14:ligatures w14:val="none"/>
        </w:rPr>
        <w:t xml:space="preserve">Жалоба, поступившая в письменной форме или в электронном виде, подлежит </w:t>
      </w:r>
      <w:r w:rsidRPr="00116075">
        <w:rPr>
          <w:rFonts w:ascii="Times New Roman" w:eastAsia="Times New Roman" w:hAnsi="Times New Roman" w:cs="Arial"/>
          <w:kern w:val="0"/>
          <w:sz w:val="28"/>
          <w:szCs w:val="28"/>
          <w:lang w:eastAsia="ru-RU"/>
          <w14:ligatures w14:val="none"/>
        </w:rPr>
        <w:lastRenderedPageBreak/>
        <w:t>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357899AA" w14:textId="77777777" w:rsidR="00116075" w:rsidRPr="00116075" w:rsidRDefault="00116075" w:rsidP="00116075">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5.4. В досудебном порядке могут быть обжалованы действия (бездействие) и решения:</w:t>
      </w:r>
    </w:p>
    <w:p w14:paraId="6EABDB68"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должностных лиц Уполномоченного органа, муниципальных служащих – руководителю Уполномоченного органа;</w:t>
      </w:r>
    </w:p>
    <w:p w14:paraId="520D1E04"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работника МФЦ - руководителю МФЦ;</w:t>
      </w:r>
    </w:p>
    <w:p w14:paraId="5C455565"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руководителя МФЦ, МФЦ - органу местного самоуправления, являющемуся учредителем МФЦ.</w:t>
      </w:r>
    </w:p>
    <w:p w14:paraId="6AE9EAA4"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5.5. </w:t>
      </w:r>
      <w:r w:rsidRPr="00116075">
        <w:rPr>
          <w:rFonts w:ascii="Times New Roman" w:eastAsia="Calibri" w:hAnsi="Times New Roman" w:cs="Times New Roman"/>
          <w:kern w:val="0"/>
          <w:sz w:val="28"/>
          <w:szCs w:val="28"/>
          <w:lang w:eastAsia="ru-RU"/>
          <w14:ligatures w14:val="none"/>
        </w:rPr>
        <w:t xml:space="preserve">Процедуру подачи жалоб, направляемых в электронной форме, а также порядок их рассмотрения необходимо прописать в соответствии </w:t>
      </w:r>
      <w:proofErr w:type="gramStart"/>
      <w:r w:rsidRPr="00116075">
        <w:rPr>
          <w:rFonts w:ascii="Times New Roman" w:eastAsia="Calibri" w:hAnsi="Times New Roman" w:cs="Times New Roman"/>
          <w:kern w:val="0"/>
          <w:sz w:val="28"/>
          <w:szCs w:val="28"/>
          <w:lang w:eastAsia="ru-RU"/>
          <w14:ligatures w14:val="none"/>
        </w:rPr>
        <w:t xml:space="preserve">с </w:t>
      </w:r>
      <w:r w:rsidRPr="00116075">
        <w:rPr>
          <w:rFonts w:ascii="Times New Roman" w:eastAsia="Times New Roman" w:hAnsi="Times New Roman" w:cs="Times New Roman"/>
          <w:kern w:val="0"/>
          <w:sz w:val="28"/>
          <w:szCs w:val="28"/>
          <w:lang w:eastAsia="ru-RU"/>
          <w14:ligatures w14:val="none"/>
        </w:rPr>
        <w:t xml:space="preserve"> Особенностями</w:t>
      </w:r>
      <w:proofErr w:type="gramEnd"/>
      <w:r w:rsidRPr="00116075">
        <w:rPr>
          <w:rFonts w:ascii="Times New Roman" w:eastAsia="Times New Roman" w:hAnsi="Times New Roman" w:cs="Times New Roman"/>
          <w:kern w:val="0"/>
          <w:sz w:val="28"/>
          <w:szCs w:val="28"/>
          <w:lang w:eastAsia="ru-RU"/>
          <w14:ligatures w14:val="none"/>
        </w:rPr>
        <w:t xml:space="preserve">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14:paraId="2ADB8573"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5.6. Жалоба должна содержать:</w:t>
      </w:r>
    </w:p>
    <w:p w14:paraId="429B4799"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5A16829C"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9D8632"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3231F8BE"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42205CED"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E99CA02"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5.8. По результатам рассмотрения жалобы принимается одно из следующих решений:</w:t>
      </w:r>
    </w:p>
    <w:p w14:paraId="1CE7ADBC"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116075">
        <w:rPr>
          <w:rFonts w:ascii="Times New Roman" w:eastAsia="Times New Roman" w:hAnsi="Times New Roman" w:cs="Times New Roman"/>
          <w:kern w:val="0"/>
          <w:sz w:val="28"/>
          <w:szCs w:val="28"/>
          <w:lang w:eastAsia="ru-RU"/>
          <w14:ligatures w14:val="none"/>
        </w:rPr>
        <w:t xml:space="preserve">области,  </w:t>
      </w:r>
      <w:r w:rsidRPr="00116075">
        <w:rPr>
          <w:rFonts w:ascii="Times New Roman" w:eastAsia="Times New Roman" w:hAnsi="Times New Roman" w:cs="Times New Roman"/>
          <w:kern w:val="0"/>
          <w:sz w:val="28"/>
          <w:szCs w:val="28"/>
          <w:lang w:eastAsia="ru-RU"/>
          <w14:ligatures w14:val="none"/>
        </w:rPr>
        <w:lastRenderedPageBreak/>
        <w:t>муниципальными</w:t>
      </w:r>
      <w:proofErr w:type="gramEnd"/>
      <w:r w:rsidRPr="00116075">
        <w:rPr>
          <w:rFonts w:ascii="Times New Roman" w:eastAsia="Times New Roman" w:hAnsi="Times New Roman" w:cs="Times New Roman"/>
          <w:kern w:val="0"/>
          <w:sz w:val="28"/>
          <w:szCs w:val="28"/>
          <w:lang w:eastAsia="ru-RU"/>
          <w14:ligatures w14:val="none"/>
        </w:rPr>
        <w:t xml:space="preserve"> правовыми актами Никольского муниципального округа в удовлетворении жалобы отказывается.</w:t>
      </w:r>
    </w:p>
    <w:p w14:paraId="7F00B446" w14:textId="77777777" w:rsidR="00116075" w:rsidRPr="00116075" w:rsidRDefault="00116075" w:rsidP="00116075">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5910DD5C" w14:textId="77777777" w:rsidR="00116075" w:rsidRPr="00116075" w:rsidRDefault="00116075" w:rsidP="00116075">
      <w:pPr>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08FD0B" w14:textId="77777777" w:rsidR="00116075" w:rsidRPr="00116075" w:rsidRDefault="00116075" w:rsidP="0011607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 xml:space="preserve">5.11. В случае </w:t>
      </w:r>
      <w:proofErr w:type="gramStart"/>
      <w:r w:rsidRPr="00116075">
        <w:rPr>
          <w:rFonts w:ascii="Times New Roman" w:eastAsia="Times New Roman" w:hAnsi="Times New Roman" w:cs="Times New Roman"/>
          <w:kern w:val="0"/>
          <w:sz w:val="28"/>
          <w:szCs w:val="28"/>
          <w:lang w:eastAsia="ru-RU"/>
          <w14:ligatures w14:val="none"/>
        </w:rPr>
        <w:t>признания жалобы</w:t>
      </w:r>
      <w:proofErr w:type="gramEnd"/>
      <w:r w:rsidRPr="00116075">
        <w:rPr>
          <w:rFonts w:ascii="Times New Roman" w:eastAsia="Times New Roman" w:hAnsi="Times New Roman" w:cs="Times New Roman"/>
          <w:kern w:val="0"/>
          <w:sz w:val="28"/>
          <w:szCs w:val="28"/>
          <w:lang w:eastAsia="ru-RU"/>
          <w14:ligatures w14:val="none"/>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EE07B0B" w14:textId="77777777" w:rsidR="00116075" w:rsidRPr="00116075" w:rsidRDefault="00116075" w:rsidP="00116075">
      <w:pPr>
        <w:spacing w:after="0" w:line="240" w:lineRule="auto"/>
        <w:ind w:firstLine="709"/>
        <w:jc w:val="both"/>
        <w:rPr>
          <w:rFonts w:ascii="Times New Roman" w:eastAsia="Calibri" w:hAnsi="Times New Roman" w:cs="Times New Roman"/>
          <w:iCs/>
          <w:kern w:val="0"/>
          <w:sz w:val="28"/>
          <w:szCs w:val="28"/>
          <w:lang w:eastAsia="ru-RU"/>
          <w14:ligatures w14:val="none"/>
        </w:rPr>
      </w:pPr>
      <w:r w:rsidRPr="00116075">
        <w:rPr>
          <w:rFonts w:ascii="Times New Roman" w:eastAsia="Times New Roman" w:hAnsi="Times New Roman" w:cs="Times New Roman"/>
          <w:kern w:val="0"/>
          <w:sz w:val="28"/>
          <w:szCs w:val="28"/>
          <w:lang w:eastAsia="ru-RU"/>
          <w14:ligatures w14:val="none"/>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606548BA" w14:textId="77777777" w:rsidR="00695B4B" w:rsidRPr="00695B4B" w:rsidRDefault="00695B4B" w:rsidP="00695B4B"/>
    <w:p w14:paraId="28A3F664" w14:textId="77777777" w:rsidR="00695B4B" w:rsidRPr="00695B4B" w:rsidRDefault="00695B4B" w:rsidP="00695B4B"/>
    <w:p w14:paraId="3530269B" w14:textId="4B47E92A" w:rsidR="00695B4B" w:rsidRDefault="00695B4B" w:rsidP="00695B4B"/>
    <w:p w14:paraId="20C8BE1C" w14:textId="50320772" w:rsidR="00116075" w:rsidRDefault="00116075" w:rsidP="00695B4B"/>
    <w:p w14:paraId="2A548100" w14:textId="06E595A6" w:rsidR="00116075" w:rsidRDefault="00116075" w:rsidP="00695B4B"/>
    <w:p w14:paraId="30AAC112" w14:textId="21BD991F" w:rsidR="00116075" w:rsidRDefault="00116075" w:rsidP="00695B4B"/>
    <w:p w14:paraId="01A7FBFA" w14:textId="247A64C3" w:rsidR="00116075" w:rsidRDefault="00116075" w:rsidP="00695B4B"/>
    <w:p w14:paraId="06785680" w14:textId="519B1A51" w:rsidR="00116075" w:rsidRDefault="00116075" w:rsidP="00695B4B"/>
    <w:p w14:paraId="464D8542" w14:textId="26FDFF75" w:rsidR="00116075" w:rsidRDefault="00116075" w:rsidP="00695B4B"/>
    <w:p w14:paraId="793DF41B" w14:textId="58CAB062" w:rsidR="00116075" w:rsidRDefault="00116075" w:rsidP="00695B4B"/>
    <w:p w14:paraId="72DD941D" w14:textId="398807AF" w:rsidR="00116075" w:rsidRDefault="00116075" w:rsidP="00695B4B"/>
    <w:p w14:paraId="329B94D3" w14:textId="15A92ABC" w:rsidR="00116075" w:rsidRDefault="00116075" w:rsidP="00695B4B"/>
    <w:p w14:paraId="15D93E19" w14:textId="4A3009B7" w:rsidR="00116075" w:rsidRDefault="00116075" w:rsidP="00695B4B"/>
    <w:p w14:paraId="2FF19A02" w14:textId="77777777" w:rsidR="00116075" w:rsidRPr="00695B4B" w:rsidRDefault="00116075" w:rsidP="00695B4B"/>
    <w:p w14:paraId="1345DEB4" w14:textId="77777777" w:rsidR="00695B4B" w:rsidRPr="00695B4B" w:rsidRDefault="00695B4B" w:rsidP="00695B4B"/>
    <w:p w14:paraId="7A7D636C" w14:textId="77777777" w:rsidR="00695B4B" w:rsidRPr="00116075" w:rsidRDefault="00695B4B" w:rsidP="00116075">
      <w:pPr>
        <w:jc w:val="center"/>
        <w:rPr>
          <w:rFonts w:ascii="Times New Roman" w:hAnsi="Times New Roman" w:cs="Times New Roman"/>
          <w:sz w:val="24"/>
          <w:szCs w:val="24"/>
        </w:rPr>
      </w:pPr>
    </w:p>
    <w:p w14:paraId="375C23BD" w14:textId="77777777" w:rsidR="00695B4B" w:rsidRPr="00116075" w:rsidRDefault="00695B4B" w:rsidP="00116075">
      <w:pPr>
        <w:jc w:val="right"/>
        <w:rPr>
          <w:rFonts w:ascii="Times New Roman" w:hAnsi="Times New Roman" w:cs="Times New Roman"/>
          <w:sz w:val="24"/>
          <w:szCs w:val="24"/>
        </w:rPr>
      </w:pPr>
      <w:r w:rsidRPr="00116075">
        <w:rPr>
          <w:rFonts w:ascii="Times New Roman" w:hAnsi="Times New Roman" w:cs="Times New Roman"/>
          <w:sz w:val="24"/>
          <w:szCs w:val="24"/>
        </w:rPr>
        <w:lastRenderedPageBreak/>
        <w:t>Приложение 1</w:t>
      </w:r>
    </w:p>
    <w:p w14:paraId="64D3ED17" w14:textId="77777777" w:rsidR="00695B4B" w:rsidRPr="00116075" w:rsidRDefault="00695B4B" w:rsidP="00116075">
      <w:pPr>
        <w:jc w:val="right"/>
        <w:rPr>
          <w:rFonts w:ascii="Times New Roman" w:hAnsi="Times New Roman" w:cs="Times New Roman"/>
          <w:sz w:val="24"/>
          <w:szCs w:val="24"/>
        </w:rPr>
      </w:pPr>
      <w:r w:rsidRPr="00116075">
        <w:rPr>
          <w:rFonts w:ascii="Times New Roman" w:hAnsi="Times New Roman" w:cs="Times New Roman"/>
          <w:sz w:val="24"/>
          <w:szCs w:val="24"/>
        </w:rPr>
        <w:t>к Административному регламенту</w:t>
      </w:r>
    </w:p>
    <w:p w14:paraId="313B669F"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0"/>
        <w:gridCol w:w="886"/>
        <w:gridCol w:w="3649"/>
      </w:tblGrid>
      <w:tr w:rsidR="00695B4B" w:rsidRPr="00116075" w14:paraId="24B90688" w14:textId="77777777">
        <w:tc>
          <w:tcPr>
            <w:tcW w:w="4500" w:type="dxa"/>
            <w:tcBorders>
              <w:top w:val="none" w:sz="6" w:space="0" w:color="auto"/>
              <w:left w:val="none" w:sz="6" w:space="0" w:color="auto"/>
              <w:bottom w:val="none" w:sz="6" w:space="0" w:color="auto"/>
              <w:right w:val="none" w:sz="6" w:space="0" w:color="auto"/>
            </w:tcBorders>
          </w:tcPr>
          <w:p w14:paraId="4EDC9E61"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00B4C70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Кому:</w:t>
            </w:r>
          </w:p>
        </w:tc>
        <w:tc>
          <w:tcPr>
            <w:tcW w:w="3649" w:type="dxa"/>
            <w:tcBorders>
              <w:top w:val="none" w:sz="6" w:space="0" w:color="auto"/>
              <w:left w:val="none" w:sz="6" w:space="0" w:color="auto"/>
              <w:bottom w:val="single" w:sz="4" w:space="0" w:color="auto"/>
              <w:right w:val="none" w:sz="6" w:space="0" w:color="auto"/>
            </w:tcBorders>
          </w:tcPr>
          <w:p w14:paraId="3245396E" w14:textId="77777777" w:rsidR="00695B4B" w:rsidRPr="00116075" w:rsidRDefault="00695B4B" w:rsidP="00116075">
            <w:pPr>
              <w:jc w:val="center"/>
              <w:rPr>
                <w:rFonts w:ascii="Times New Roman" w:hAnsi="Times New Roman" w:cs="Times New Roman"/>
                <w:sz w:val="24"/>
                <w:szCs w:val="24"/>
              </w:rPr>
            </w:pPr>
          </w:p>
        </w:tc>
      </w:tr>
      <w:tr w:rsidR="00695B4B" w:rsidRPr="00116075" w14:paraId="474F4E38" w14:textId="77777777">
        <w:tc>
          <w:tcPr>
            <w:tcW w:w="4500" w:type="dxa"/>
            <w:tcBorders>
              <w:top w:val="none" w:sz="6" w:space="0" w:color="auto"/>
              <w:left w:val="none" w:sz="6" w:space="0" w:color="auto"/>
              <w:bottom w:val="none" w:sz="6" w:space="0" w:color="auto"/>
              <w:right w:val="none" w:sz="6" w:space="0" w:color="auto"/>
            </w:tcBorders>
          </w:tcPr>
          <w:p w14:paraId="693C5F04"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4C160936" w14:textId="77777777" w:rsidR="00695B4B" w:rsidRPr="00116075" w:rsidRDefault="00695B4B" w:rsidP="00116075">
            <w:pPr>
              <w:jc w:val="center"/>
              <w:rPr>
                <w:rFonts w:ascii="Times New Roman" w:hAnsi="Times New Roman" w:cs="Times New Roman"/>
                <w:sz w:val="24"/>
                <w:szCs w:val="24"/>
              </w:rPr>
            </w:pPr>
          </w:p>
        </w:tc>
        <w:tc>
          <w:tcPr>
            <w:tcW w:w="3649" w:type="dxa"/>
            <w:tcBorders>
              <w:top w:val="single" w:sz="4" w:space="0" w:color="auto"/>
              <w:left w:val="none" w:sz="6" w:space="0" w:color="auto"/>
              <w:bottom w:val="single" w:sz="4" w:space="0" w:color="auto"/>
              <w:right w:val="none" w:sz="6" w:space="0" w:color="auto"/>
            </w:tcBorders>
          </w:tcPr>
          <w:p w14:paraId="046C3C3B" w14:textId="77777777" w:rsidR="00695B4B" w:rsidRPr="00116075" w:rsidRDefault="00695B4B" w:rsidP="00116075">
            <w:pPr>
              <w:jc w:val="center"/>
              <w:rPr>
                <w:rFonts w:ascii="Times New Roman" w:hAnsi="Times New Roman" w:cs="Times New Roman"/>
                <w:sz w:val="24"/>
                <w:szCs w:val="24"/>
              </w:rPr>
            </w:pPr>
          </w:p>
        </w:tc>
      </w:tr>
      <w:tr w:rsidR="00695B4B" w:rsidRPr="00116075" w14:paraId="5338D37F" w14:textId="77777777">
        <w:tc>
          <w:tcPr>
            <w:tcW w:w="9035" w:type="dxa"/>
            <w:gridSpan w:val="3"/>
            <w:tcBorders>
              <w:top w:val="none" w:sz="6" w:space="0" w:color="auto"/>
              <w:left w:val="none" w:sz="6" w:space="0" w:color="auto"/>
              <w:bottom w:val="none" w:sz="6" w:space="0" w:color="auto"/>
              <w:right w:val="none" w:sz="6" w:space="0" w:color="auto"/>
            </w:tcBorders>
          </w:tcPr>
          <w:p w14:paraId="48788951" w14:textId="77777777" w:rsidR="00695B4B" w:rsidRPr="00116075" w:rsidRDefault="00695B4B" w:rsidP="00116075">
            <w:pPr>
              <w:jc w:val="center"/>
              <w:rPr>
                <w:rFonts w:ascii="Times New Roman" w:hAnsi="Times New Roman" w:cs="Times New Roman"/>
                <w:sz w:val="24"/>
                <w:szCs w:val="24"/>
              </w:rPr>
            </w:pPr>
          </w:p>
        </w:tc>
      </w:tr>
      <w:tr w:rsidR="00695B4B" w:rsidRPr="00116075" w14:paraId="78BAB831" w14:textId="77777777">
        <w:tc>
          <w:tcPr>
            <w:tcW w:w="9035" w:type="dxa"/>
            <w:gridSpan w:val="3"/>
            <w:tcBorders>
              <w:top w:val="none" w:sz="6" w:space="0" w:color="auto"/>
              <w:left w:val="none" w:sz="6" w:space="0" w:color="auto"/>
              <w:bottom w:val="none" w:sz="6" w:space="0" w:color="auto"/>
              <w:right w:val="none" w:sz="6" w:space="0" w:color="auto"/>
            </w:tcBorders>
          </w:tcPr>
          <w:p w14:paraId="46169EA1" w14:textId="77777777" w:rsidR="00695B4B" w:rsidRPr="00116075" w:rsidRDefault="00695B4B" w:rsidP="00116075">
            <w:pPr>
              <w:jc w:val="center"/>
              <w:rPr>
                <w:rFonts w:ascii="Times New Roman" w:hAnsi="Times New Roman" w:cs="Times New Roman"/>
                <w:sz w:val="24"/>
                <w:szCs w:val="24"/>
              </w:rPr>
            </w:pPr>
            <w:bookmarkStart w:id="11" w:name="Par581"/>
            <w:bookmarkEnd w:id="11"/>
            <w:r w:rsidRPr="00116075">
              <w:rPr>
                <w:rFonts w:ascii="Times New Roman" w:hAnsi="Times New Roman" w:cs="Times New Roman"/>
                <w:sz w:val="24"/>
                <w:szCs w:val="24"/>
              </w:rPr>
              <w:t>ЗАЯВЛЕНИЕ</w:t>
            </w:r>
          </w:p>
          <w:p w14:paraId="6CD06B1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 предоставлении в постоянное (бессрочное) пользование</w:t>
            </w:r>
          </w:p>
          <w:p w14:paraId="12AA359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земельных участков, находящихся в муниципальной</w:t>
            </w:r>
          </w:p>
          <w:p w14:paraId="26D5C33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собственности либо государственная собственность</w:t>
            </w:r>
          </w:p>
          <w:p w14:paraId="71AF9A2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на которые не разграничена, без проведения торгов</w:t>
            </w:r>
          </w:p>
        </w:tc>
      </w:tr>
    </w:tbl>
    <w:p w14:paraId="2E3915C8"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695B4B" w:rsidRPr="00116075" w14:paraId="6AA914CC" w14:textId="77777777">
        <w:tc>
          <w:tcPr>
            <w:tcW w:w="9015" w:type="dxa"/>
            <w:gridSpan w:val="2"/>
            <w:tcBorders>
              <w:top w:val="single" w:sz="4" w:space="0" w:color="auto"/>
              <w:left w:val="single" w:sz="4" w:space="0" w:color="auto"/>
              <w:bottom w:val="single" w:sz="4" w:space="0" w:color="auto"/>
              <w:right w:val="single" w:sz="4" w:space="0" w:color="auto"/>
            </w:tcBorders>
          </w:tcPr>
          <w:p w14:paraId="5F05555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(юридическое лицо)</w:t>
            </w:r>
          </w:p>
        </w:tc>
      </w:tr>
      <w:tr w:rsidR="00695B4B" w:rsidRPr="00116075" w14:paraId="140D8033" w14:textId="77777777">
        <w:tc>
          <w:tcPr>
            <w:tcW w:w="5046" w:type="dxa"/>
            <w:tcBorders>
              <w:top w:val="single" w:sz="4" w:space="0" w:color="auto"/>
              <w:left w:val="single" w:sz="4" w:space="0" w:color="auto"/>
              <w:bottom w:val="single" w:sz="4" w:space="0" w:color="auto"/>
              <w:right w:val="single" w:sz="4" w:space="0" w:color="auto"/>
            </w:tcBorders>
          </w:tcPr>
          <w:p w14:paraId="738FB68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14:paraId="6B5AC391" w14:textId="77777777" w:rsidR="00695B4B" w:rsidRPr="00116075" w:rsidRDefault="00695B4B" w:rsidP="00116075">
            <w:pPr>
              <w:jc w:val="center"/>
              <w:rPr>
                <w:rFonts w:ascii="Times New Roman" w:hAnsi="Times New Roman" w:cs="Times New Roman"/>
                <w:sz w:val="24"/>
                <w:szCs w:val="24"/>
              </w:rPr>
            </w:pPr>
          </w:p>
        </w:tc>
      </w:tr>
      <w:tr w:rsidR="00695B4B" w:rsidRPr="00116075" w14:paraId="00C85709" w14:textId="77777777">
        <w:tc>
          <w:tcPr>
            <w:tcW w:w="5046" w:type="dxa"/>
            <w:tcBorders>
              <w:top w:val="single" w:sz="4" w:space="0" w:color="auto"/>
              <w:left w:val="single" w:sz="4" w:space="0" w:color="auto"/>
              <w:bottom w:val="single" w:sz="4" w:space="0" w:color="auto"/>
              <w:right w:val="single" w:sz="4" w:space="0" w:color="auto"/>
            </w:tcBorders>
          </w:tcPr>
          <w:p w14:paraId="64FBD50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Местонахождение</w:t>
            </w:r>
          </w:p>
        </w:tc>
        <w:tc>
          <w:tcPr>
            <w:tcW w:w="3969" w:type="dxa"/>
            <w:tcBorders>
              <w:top w:val="single" w:sz="4" w:space="0" w:color="auto"/>
              <w:left w:val="single" w:sz="4" w:space="0" w:color="auto"/>
              <w:bottom w:val="single" w:sz="4" w:space="0" w:color="auto"/>
              <w:right w:val="single" w:sz="4" w:space="0" w:color="auto"/>
            </w:tcBorders>
          </w:tcPr>
          <w:p w14:paraId="2C277536" w14:textId="77777777" w:rsidR="00695B4B" w:rsidRPr="00116075" w:rsidRDefault="00695B4B" w:rsidP="00116075">
            <w:pPr>
              <w:jc w:val="center"/>
              <w:rPr>
                <w:rFonts w:ascii="Times New Roman" w:hAnsi="Times New Roman" w:cs="Times New Roman"/>
                <w:sz w:val="24"/>
                <w:szCs w:val="24"/>
              </w:rPr>
            </w:pPr>
          </w:p>
        </w:tc>
      </w:tr>
      <w:tr w:rsidR="00695B4B" w:rsidRPr="00116075" w14:paraId="0ED7412D" w14:textId="77777777">
        <w:tc>
          <w:tcPr>
            <w:tcW w:w="5046" w:type="dxa"/>
            <w:tcBorders>
              <w:top w:val="single" w:sz="4" w:space="0" w:color="auto"/>
              <w:left w:val="single" w:sz="4" w:space="0" w:color="auto"/>
              <w:bottom w:val="single" w:sz="4" w:space="0" w:color="auto"/>
              <w:right w:val="single" w:sz="4" w:space="0" w:color="auto"/>
            </w:tcBorders>
          </w:tcPr>
          <w:p w14:paraId="20BFB38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ИНН</w:t>
            </w:r>
          </w:p>
        </w:tc>
        <w:tc>
          <w:tcPr>
            <w:tcW w:w="3969" w:type="dxa"/>
            <w:tcBorders>
              <w:top w:val="single" w:sz="4" w:space="0" w:color="auto"/>
              <w:left w:val="single" w:sz="4" w:space="0" w:color="auto"/>
              <w:bottom w:val="single" w:sz="4" w:space="0" w:color="auto"/>
              <w:right w:val="single" w:sz="4" w:space="0" w:color="auto"/>
            </w:tcBorders>
          </w:tcPr>
          <w:p w14:paraId="755667C1" w14:textId="77777777" w:rsidR="00695B4B" w:rsidRPr="00116075" w:rsidRDefault="00695B4B" w:rsidP="00116075">
            <w:pPr>
              <w:jc w:val="center"/>
              <w:rPr>
                <w:rFonts w:ascii="Times New Roman" w:hAnsi="Times New Roman" w:cs="Times New Roman"/>
                <w:sz w:val="24"/>
                <w:szCs w:val="24"/>
              </w:rPr>
            </w:pPr>
          </w:p>
        </w:tc>
      </w:tr>
      <w:tr w:rsidR="00695B4B" w:rsidRPr="00116075" w14:paraId="48E8D936" w14:textId="77777777">
        <w:tc>
          <w:tcPr>
            <w:tcW w:w="5046" w:type="dxa"/>
            <w:tcBorders>
              <w:top w:val="single" w:sz="4" w:space="0" w:color="auto"/>
              <w:left w:val="single" w:sz="4" w:space="0" w:color="auto"/>
              <w:bottom w:val="single" w:sz="4" w:space="0" w:color="auto"/>
              <w:right w:val="single" w:sz="4" w:space="0" w:color="auto"/>
            </w:tcBorders>
          </w:tcPr>
          <w:p w14:paraId="72EC265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ОГРН</w:t>
            </w:r>
          </w:p>
        </w:tc>
        <w:tc>
          <w:tcPr>
            <w:tcW w:w="3969" w:type="dxa"/>
            <w:tcBorders>
              <w:top w:val="single" w:sz="4" w:space="0" w:color="auto"/>
              <w:left w:val="single" w:sz="4" w:space="0" w:color="auto"/>
              <w:bottom w:val="single" w:sz="4" w:space="0" w:color="auto"/>
              <w:right w:val="single" w:sz="4" w:space="0" w:color="auto"/>
            </w:tcBorders>
          </w:tcPr>
          <w:p w14:paraId="68881DB7" w14:textId="77777777" w:rsidR="00695B4B" w:rsidRPr="00116075" w:rsidRDefault="00695B4B" w:rsidP="00116075">
            <w:pPr>
              <w:jc w:val="center"/>
              <w:rPr>
                <w:rFonts w:ascii="Times New Roman" w:hAnsi="Times New Roman" w:cs="Times New Roman"/>
                <w:sz w:val="24"/>
                <w:szCs w:val="24"/>
              </w:rPr>
            </w:pPr>
          </w:p>
        </w:tc>
      </w:tr>
      <w:tr w:rsidR="00695B4B" w:rsidRPr="00116075" w14:paraId="10A0B2F8" w14:textId="77777777">
        <w:tc>
          <w:tcPr>
            <w:tcW w:w="5046" w:type="dxa"/>
            <w:tcBorders>
              <w:top w:val="single" w:sz="4" w:space="0" w:color="auto"/>
              <w:left w:val="single" w:sz="4" w:space="0" w:color="auto"/>
              <w:bottom w:val="single" w:sz="4" w:space="0" w:color="auto"/>
              <w:right w:val="single" w:sz="4" w:space="0" w:color="auto"/>
            </w:tcBorders>
          </w:tcPr>
          <w:p w14:paraId="27E1BD6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1A2B77D4" w14:textId="77777777" w:rsidR="00695B4B" w:rsidRPr="00116075" w:rsidRDefault="00695B4B" w:rsidP="00116075">
            <w:pPr>
              <w:jc w:val="center"/>
              <w:rPr>
                <w:rFonts w:ascii="Times New Roman" w:hAnsi="Times New Roman" w:cs="Times New Roman"/>
                <w:sz w:val="24"/>
                <w:szCs w:val="24"/>
              </w:rPr>
            </w:pPr>
          </w:p>
        </w:tc>
      </w:tr>
      <w:tr w:rsidR="00695B4B" w:rsidRPr="00116075" w14:paraId="774EFBCA" w14:textId="77777777">
        <w:tc>
          <w:tcPr>
            <w:tcW w:w="5046" w:type="dxa"/>
            <w:tcBorders>
              <w:top w:val="single" w:sz="4" w:space="0" w:color="auto"/>
              <w:left w:val="single" w:sz="4" w:space="0" w:color="auto"/>
              <w:bottom w:val="single" w:sz="4" w:space="0" w:color="auto"/>
              <w:right w:val="single" w:sz="4" w:space="0" w:color="auto"/>
            </w:tcBorders>
          </w:tcPr>
          <w:p w14:paraId="7FFE9B5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659A9B91" w14:textId="77777777" w:rsidR="00695B4B" w:rsidRPr="00116075" w:rsidRDefault="00695B4B" w:rsidP="00116075">
            <w:pPr>
              <w:jc w:val="center"/>
              <w:rPr>
                <w:rFonts w:ascii="Times New Roman" w:hAnsi="Times New Roman" w:cs="Times New Roman"/>
                <w:sz w:val="24"/>
                <w:szCs w:val="24"/>
              </w:rPr>
            </w:pPr>
          </w:p>
        </w:tc>
      </w:tr>
      <w:tr w:rsidR="00695B4B" w:rsidRPr="00116075" w14:paraId="2EDE0E9E" w14:textId="77777777">
        <w:tc>
          <w:tcPr>
            <w:tcW w:w="5046" w:type="dxa"/>
            <w:tcBorders>
              <w:top w:val="single" w:sz="4" w:space="0" w:color="auto"/>
              <w:left w:val="single" w:sz="4" w:space="0" w:color="auto"/>
              <w:bottom w:val="single" w:sz="4" w:space="0" w:color="auto"/>
              <w:right w:val="single" w:sz="4" w:space="0" w:color="auto"/>
            </w:tcBorders>
          </w:tcPr>
          <w:p w14:paraId="2C1E66B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2557A83E" w14:textId="77777777" w:rsidR="00695B4B" w:rsidRPr="00116075" w:rsidRDefault="00695B4B" w:rsidP="00116075">
            <w:pPr>
              <w:jc w:val="center"/>
              <w:rPr>
                <w:rFonts w:ascii="Times New Roman" w:hAnsi="Times New Roman" w:cs="Times New Roman"/>
                <w:sz w:val="24"/>
                <w:szCs w:val="24"/>
              </w:rPr>
            </w:pPr>
          </w:p>
        </w:tc>
      </w:tr>
      <w:tr w:rsidR="00695B4B" w:rsidRPr="00116075" w14:paraId="227B60EC" w14:textId="77777777">
        <w:tc>
          <w:tcPr>
            <w:tcW w:w="5046" w:type="dxa"/>
            <w:tcBorders>
              <w:top w:val="single" w:sz="4" w:space="0" w:color="auto"/>
              <w:left w:val="single" w:sz="4" w:space="0" w:color="auto"/>
              <w:bottom w:val="single" w:sz="4" w:space="0" w:color="auto"/>
              <w:right w:val="single" w:sz="4" w:space="0" w:color="auto"/>
            </w:tcBorders>
          </w:tcPr>
          <w:p w14:paraId="17E390C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1036D44E" w14:textId="77777777" w:rsidR="00695B4B" w:rsidRPr="00116075" w:rsidRDefault="00695B4B" w:rsidP="00116075">
            <w:pPr>
              <w:jc w:val="center"/>
              <w:rPr>
                <w:rFonts w:ascii="Times New Roman" w:hAnsi="Times New Roman" w:cs="Times New Roman"/>
                <w:sz w:val="24"/>
                <w:szCs w:val="24"/>
              </w:rPr>
            </w:pPr>
          </w:p>
        </w:tc>
      </w:tr>
      <w:tr w:rsidR="00695B4B" w:rsidRPr="00116075" w14:paraId="673F913E" w14:textId="77777777">
        <w:tc>
          <w:tcPr>
            <w:tcW w:w="9015" w:type="dxa"/>
            <w:gridSpan w:val="2"/>
            <w:tcBorders>
              <w:top w:val="single" w:sz="4" w:space="0" w:color="auto"/>
              <w:left w:val="single" w:sz="4" w:space="0" w:color="auto"/>
              <w:bottom w:val="single" w:sz="4" w:space="0" w:color="auto"/>
              <w:right w:val="single" w:sz="4" w:space="0" w:color="auto"/>
            </w:tcBorders>
          </w:tcPr>
          <w:p w14:paraId="7241F42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695B4B" w:rsidRPr="00116075" w14:paraId="32BE2F11" w14:textId="77777777">
        <w:tc>
          <w:tcPr>
            <w:tcW w:w="5046" w:type="dxa"/>
            <w:tcBorders>
              <w:top w:val="single" w:sz="4" w:space="0" w:color="auto"/>
              <w:left w:val="single" w:sz="4" w:space="0" w:color="auto"/>
              <w:bottom w:val="single" w:sz="4" w:space="0" w:color="auto"/>
              <w:right w:val="single" w:sz="4" w:space="0" w:color="auto"/>
            </w:tcBorders>
          </w:tcPr>
          <w:p w14:paraId="0CB3F01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Фамилия, имя, отчество (при наличии) лица, действующего от имени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6E0E396E" w14:textId="77777777" w:rsidR="00695B4B" w:rsidRPr="00116075" w:rsidRDefault="00695B4B" w:rsidP="00116075">
            <w:pPr>
              <w:jc w:val="center"/>
              <w:rPr>
                <w:rFonts w:ascii="Times New Roman" w:hAnsi="Times New Roman" w:cs="Times New Roman"/>
                <w:sz w:val="24"/>
                <w:szCs w:val="24"/>
              </w:rPr>
            </w:pPr>
          </w:p>
        </w:tc>
      </w:tr>
      <w:tr w:rsidR="00695B4B" w:rsidRPr="00116075" w14:paraId="79D8A5A1" w14:textId="77777777">
        <w:tc>
          <w:tcPr>
            <w:tcW w:w="5046" w:type="dxa"/>
            <w:tcBorders>
              <w:top w:val="single" w:sz="4" w:space="0" w:color="auto"/>
              <w:left w:val="single" w:sz="4" w:space="0" w:color="auto"/>
              <w:bottom w:val="single" w:sz="4" w:space="0" w:color="auto"/>
              <w:right w:val="single" w:sz="4" w:space="0" w:color="auto"/>
            </w:tcBorders>
          </w:tcPr>
          <w:p w14:paraId="45206DA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подтверждающего полномочия лица действовать от имени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081A73C9" w14:textId="77777777" w:rsidR="00695B4B" w:rsidRPr="00116075" w:rsidRDefault="00695B4B" w:rsidP="00116075">
            <w:pPr>
              <w:jc w:val="center"/>
              <w:rPr>
                <w:rFonts w:ascii="Times New Roman" w:hAnsi="Times New Roman" w:cs="Times New Roman"/>
                <w:sz w:val="24"/>
                <w:szCs w:val="24"/>
              </w:rPr>
            </w:pPr>
          </w:p>
        </w:tc>
      </w:tr>
      <w:tr w:rsidR="00695B4B" w:rsidRPr="00116075" w14:paraId="7D4B33ED" w14:textId="77777777">
        <w:tc>
          <w:tcPr>
            <w:tcW w:w="5046" w:type="dxa"/>
            <w:tcBorders>
              <w:top w:val="single" w:sz="4" w:space="0" w:color="auto"/>
              <w:left w:val="single" w:sz="4" w:space="0" w:color="auto"/>
              <w:bottom w:val="single" w:sz="4" w:space="0" w:color="auto"/>
              <w:right w:val="single" w:sz="4" w:space="0" w:color="auto"/>
            </w:tcBorders>
          </w:tcPr>
          <w:p w14:paraId="075719D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3387D6E1" w14:textId="77777777" w:rsidR="00695B4B" w:rsidRPr="00116075" w:rsidRDefault="00695B4B" w:rsidP="00116075">
            <w:pPr>
              <w:jc w:val="center"/>
              <w:rPr>
                <w:rFonts w:ascii="Times New Roman" w:hAnsi="Times New Roman" w:cs="Times New Roman"/>
                <w:sz w:val="24"/>
                <w:szCs w:val="24"/>
              </w:rPr>
            </w:pPr>
          </w:p>
        </w:tc>
      </w:tr>
      <w:tr w:rsidR="00695B4B" w:rsidRPr="00116075" w14:paraId="64D0AE8A" w14:textId="77777777">
        <w:tc>
          <w:tcPr>
            <w:tcW w:w="5046" w:type="dxa"/>
            <w:tcBorders>
              <w:top w:val="single" w:sz="4" w:space="0" w:color="auto"/>
              <w:left w:val="single" w:sz="4" w:space="0" w:color="auto"/>
              <w:bottom w:val="single" w:sz="4" w:space="0" w:color="auto"/>
              <w:right w:val="single" w:sz="4" w:space="0" w:color="auto"/>
            </w:tcBorders>
          </w:tcPr>
          <w:p w14:paraId="4914022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1FA3AA80" w14:textId="77777777" w:rsidR="00695B4B" w:rsidRPr="00116075" w:rsidRDefault="00695B4B" w:rsidP="00116075">
            <w:pPr>
              <w:jc w:val="center"/>
              <w:rPr>
                <w:rFonts w:ascii="Times New Roman" w:hAnsi="Times New Roman" w:cs="Times New Roman"/>
                <w:sz w:val="24"/>
                <w:szCs w:val="24"/>
              </w:rPr>
            </w:pPr>
          </w:p>
        </w:tc>
      </w:tr>
      <w:tr w:rsidR="00695B4B" w:rsidRPr="00116075" w14:paraId="7D0330BE" w14:textId="77777777">
        <w:tc>
          <w:tcPr>
            <w:tcW w:w="9015" w:type="dxa"/>
            <w:gridSpan w:val="2"/>
            <w:tcBorders>
              <w:top w:val="single" w:sz="4" w:space="0" w:color="auto"/>
              <w:left w:val="single" w:sz="4" w:space="0" w:color="auto"/>
              <w:bottom w:val="single" w:sz="4" w:space="0" w:color="auto"/>
              <w:right w:val="single" w:sz="4" w:space="0" w:color="auto"/>
            </w:tcBorders>
          </w:tcPr>
          <w:p w14:paraId="34C4CD4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земельном участке</w:t>
            </w:r>
          </w:p>
        </w:tc>
      </w:tr>
      <w:tr w:rsidR="00695B4B" w:rsidRPr="00116075" w14:paraId="39311534" w14:textId="77777777">
        <w:tc>
          <w:tcPr>
            <w:tcW w:w="5046" w:type="dxa"/>
            <w:tcBorders>
              <w:top w:val="single" w:sz="4" w:space="0" w:color="auto"/>
              <w:left w:val="single" w:sz="4" w:space="0" w:color="auto"/>
              <w:bottom w:val="single" w:sz="4" w:space="0" w:color="auto"/>
              <w:right w:val="single" w:sz="4" w:space="0" w:color="auto"/>
            </w:tcBorders>
          </w:tcPr>
          <w:p w14:paraId="7E71EC1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14:paraId="737A62E6" w14:textId="77777777" w:rsidR="00695B4B" w:rsidRPr="00116075" w:rsidRDefault="00695B4B" w:rsidP="00116075">
            <w:pPr>
              <w:jc w:val="center"/>
              <w:rPr>
                <w:rFonts w:ascii="Times New Roman" w:hAnsi="Times New Roman" w:cs="Times New Roman"/>
                <w:sz w:val="24"/>
                <w:szCs w:val="24"/>
              </w:rPr>
            </w:pPr>
          </w:p>
        </w:tc>
      </w:tr>
      <w:tr w:rsidR="00695B4B" w:rsidRPr="00116075" w14:paraId="0AE4F79C" w14:textId="77777777">
        <w:tc>
          <w:tcPr>
            <w:tcW w:w="5046" w:type="dxa"/>
            <w:tcBorders>
              <w:top w:val="single" w:sz="4" w:space="0" w:color="auto"/>
              <w:left w:val="single" w:sz="4" w:space="0" w:color="auto"/>
              <w:bottom w:val="single" w:sz="4" w:space="0" w:color="auto"/>
              <w:right w:val="single" w:sz="4" w:space="0" w:color="auto"/>
            </w:tcBorders>
          </w:tcPr>
          <w:p w14:paraId="2B074B4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Адрес (местоположение) испрашиваемого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51DF9F09" w14:textId="77777777" w:rsidR="00695B4B" w:rsidRPr="00116075" w:rsidRDefault="00695B4B" w:rsidP="00116075">
            <w:pPr>
              <w:jc w:val="center"/>
              <w:rPr>
                <w:rFonts w:ascii="Times New Roman" w:hAnsi="Times New Roman" w:cs="Times New Roman"/>
                <w:sz w:val="24"/>
                <w:szCs w:val="24"/>
              </w:rPr>
            </w:pPr>
          </w:p>
        </w:tc>
      </w:tr>
      <w:tr w:rsidR="00695B4B" w:rsidRPr="00116075" w14:paraId="57F62E34" w14:textId="77777777">
        <w:tc>
          <w:tcPr>
            <w:tcW w:w="5046" w:type="dxa"/>
            <w:tcBorders>
              <w:top w:val="single" w:sz="4" w:space="0" w:color="auto"/>
              <w:left w:val="single" w:sz="4" w:space="0" w:color="auto"/>
              <w:bottom w:val="single" w:sz="4" w:space="0" w:color="auto"/>
              <w:right w:val="single" w:sz="4" w:space="0" w:color="auto"/>
            </w:tcBorders>
          </w:tcPr>
          <w:p w14:paraId="0CFBDF4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Испрашиваемый вид права на земельный участок</w:t>
            </w:r>
          </w:p>
        </w:tc>
        <w:tc>
          <w:tcPr>
            <w:tcW w:w="3969" w:type="dxa"/>
            <w:tcBorders>
              <w:top w:val="single" w:sz="4" w:space="0" w:color="auto"/>
              <w:left w:val="single" w:sz="4" w:space="0" w:color="auto"/>
              <w:bottom w:val="single" w:sz="4" w:space="0" w:color="auto"/>
              <w:right w:val="single" w:sz="4" w:space="0" w:color="auto"/>
            </w:tcBorders>
          </w:tcPr>
          <w:p w14:paraId="35B0BAAC" w14:textId="77777777" w:rsidR="00695B4B" w:rsidRPr="00116075" w:rsidRDefault="00695B4B" w:rsidP="00116075">
            <w:pPr>
              <w:jc w:val="center"/>
              <w:rPr>
                <w:rFonts w:ascii="Times New Roman" w:hAnsi="Times New Roman" w:cs="Times New Roman"/>
                <w:sz w:val="24"/>
                <w:szCs w:val="24"/>
              </w:rPr>
            </w:pPr>
          </w:p>
        </w:tc>
      </w:tr>
      <w:tr w:rsidR="00695B4B" w:rsidRPr="00116075" w14:paraId="0E50D413" w14:textId="77777777">
        <w:tc>
          <w:tcPr>
            <w:tcW w:w="5046" w:type="dxa"/>
            <w:tcBorders>
              <w:top w:val="single" w:sz="4" w:space="0" w:color="auto"/>
              <w:left w:val="single" w:sz="4" w:space="0" w:color="auto"/>
              <w:bottom w:val="single" w:sz="4" w:space="0" w:color="auto"/>
              <w:right w:val="single" w:sz="4" w:space="0" w:color="auto"/>
            </w:tcBorders>
          </w:tcPr>
          <w:p w14:paraId="1A5752F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Цель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14:paraId="2315970F" w14:textId="77777777" w:rsidR="00695B4B" w:rsidRPr="00116075" w:rsidRDefault="00695B4B" w:rsidP="00116075">
            <w:pPr>
              <w:jc w:val="center"/>
              <w:rPr>
                <w:rFonts w:ascii="Times New Roman" w:hAnsi="Times New Roman" w:cs="Times New Roman"/>
                <w:sz w:val="24"/>
                <w:szCs w:val="24"/>
              </w:rPr>
            </w:pPr>
          </w:p>
        </w:tc>
      </w:tr>
      <w:tr w:rsidR="00695B4B" w:rsidRPr="00116075" w14:paraId="236B19DC" w14:textId="77777777">
        <w:tc>
          <w:tcPr>
            <w:tcW w:w="5046" w:type="dxa"/>
            <w:tcBorders>
              <w:top w:val="single" w:sz="4" w:space="0" w:color="auto"/>
              <w:left w:val="single" w:sz="4" w:space="0" w:color="auto"/>
              <w:bottom w:val="single" w:sz="4" w:space="0" w:color="auto"/>
              <w:right w:val="single" w:sz="4" w:space="0" w:color="auto"/>
            </w:tcBorders>
          </w:tcPr>
          <w:p w14:paraId="4DE4842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69" w:type="dxa"/>
            <w:tcBorders>
              <w:top w:val="single" w:sz="4" w:space="0" w:color="auto"/>
              <w:left w:val="single" w:sz="4" w:space="0" w:color="auto"/>
              <w:bottom w:val="single" w:sz="4" w:space="0" w:color="auto"/>
              <w:right w:val="single" w:sz="4" w:space="0" w:color="auto"/>
            </w:tcBorders>
          </w:tcPr>
          <w:p w14:paraId="52AF1FFD" w14:textId="77777777" w:rsidR="00695B4B" w:rsidRPr="00116075" w:rsidRDefault="00695B4B" w:rsidP="00116075">
            <w:pPr>
              <w:jc w:val="center"/>
              <w:rPr>
                <w:rFonts w:ascii="Times New Roman" w:hAnsi="Times New Roman" w:cs="Times New Roman"/>
                <w:sz w:val="24"/>
                <w:szCs w:val="24"/>
              </w:rPr>
            </w:pPr>
          </w:p>
        </w:tc>
      </w:tr>
    </w:tbl>
    <w:p w14:paraId="5ECBC471"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900"/>
        <w:gridCol w:w="540"/>
        <w:gridCol w:w="165"/>
        <w:gridCol w:w="540"/>
        <w:gridCol w:w="225"/>
        <w:gridCol w:w="2040"/>
        <w:gridCol w:w="3573"/>
        <w:gridCol w:w="466"/>
      </w:tblGrid>
      <w:tr w:rsidR="00695B4B" w:rsidRPr="00116075" w14:paraId="3C68A697" w14:textId="77777777">
        <w:tc>
          <w:tcPr>
            <w:tcW w:w="9049" w:type="dxa"/>
            <w:gridSpan w:val="9"/>
            <w:tcBorders>
              <w:top w:val="none" w:sz="6" w:space="0" w:color="auto"/>
              <w:left w:val="none" w:sz="6" w:space="0" w:color="auto"/>
              <w:bottom w:val="none" w:sz="6" w:space="0" w:color="auto"/>
              <w:right w:val="none" w:sz="6" w:space="0" w:color="auto"/>
            </w:tcBorders>
          </w:tcPr>
          <w:p w14:paraId="7DCE410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Приложения:</w:t>
            </w:r>
          </w:p>
          <w:p w14:paraId="6CA2988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 ____________________________________________________________________</w:t>
            </w:r>
          </w:p>
          <w:p w14:paraId="34C2DA0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 ____________________________________________________________________</w:t>
            </w:r>
          </w:p>
          <w:p w14:paraId="3233D83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 ____________________________________________________________________</w:t>
            </w:r>
          </w:p>
          <w:p w14:paraId="09F9EE3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 ____________________________________________________________________</w:t>
            </w:r>
          </w:p>
          <w:p w14:paraId="5433F3E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 ____________________________________________________________________</w:t>
            </w:r>
          </w:p>
          <w:p w14:paraId="68214C9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 ____________________________________________________________________</w:t>
            </w:r>
          </w:p>
          <w:p w14:paraId="6084555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7. ____________________________________________________________________</w:t>
            </w:r>
          </w:p>
          <w:p w14:paraId="4FCA9038" w14:textId="77777777" w:rsidR="00695B4B" w:rsidRPr="00116075" w:rsidRDefault="00695B4B" w:rsidP="00116075">
            <w:pPr>
              <w:jc w:val="center"/>
              <w:rPr>
                <w:rFonts w:ascii="Times New Roman" w:hAnsi="Times New Roman" w:cs="Times New Roman"/>
                <w:sz w:val="24"/>
                <w:szCs w:val="24"/>
              </w:rPr>
            </w:pPr>
          </w:p>
          <w:p w14:paraId="290B953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Способ выдачи документов (нужное отметить):</w:t>
            </w:r>
          </w:p>
        </w:tc>
      </w:tr>
      <w:tr w:rsidR="00695B4B" w:rsidRPr="00116075" w14:paraId="1583A95B" w14:textId="77777777">
        <w:tc>
          <w:tcPr>
            <w:tcW w:w="600" w:type="dxa"/>
            <w:tcBorders>
              <w:top w:val="single" w:sz="4" w:space="0" w:color="auto"/>
              <w:left w:val="single" w:sz="4" w:space="0" w:color="auto"/>
              <w:bottom w:val="single" w:sz="4" w:space="0" w:color="auto"/>
              <w:right w:val="single" w:sz="4" w:space="0" w:color="auto"/>
            </w:tcBorders>
          </w:tcPr>
          <w:p w14:paraId="15CBC480" w14:textId="77777777" w:rsidR="00695B4B" w:rsidRPr="00116075" w:rsidRDefault="00695B4B" w:rsidP="00116075">
            <w:pPr>
              <w:jc w:val="center"/>
              <w:rPr>
                <w:rFonts w:ascii="Times New Roman" w:hAnsi="Times New Roman" w:cs="Times New Roman"/>
                <w:sz w:val="24"/>
                <w:szCs w:val="24"/>
              </w:rPr>
            </w:pPr>
          </w:p>
        </w:tc>
        <w:tc>
          <w:tcPr>
            <w:tcW w:w="900" w:type="dxa"/>
            <w:tcBorders>
              <w:top w:val="none" w:sz="6" w:space="0" w:color="auto"/>
              <w:left w:val="single" w:sz="4" w:space="0" w:color="auto"/>
              <w:bottom w:val="none" w:sz="6" w:space="0" w:color="auto"/>
              <w:right w:val="single" w:sz="4" w:space="0" w:color="auto"/>
            </w:tcBorders>
          </w:tcPr>
          <w:p w14:paraId="453E2D9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лично</w:t>
            </w:r>
          </w:p>
        </w:tc>
        <w:tc>
          <w:tcPr>
            <w:tcW w:w="540" w:type="dxa"/>
            <w:tcBorders>
              <w:top w:val="single" w:sz="4" w:space="0" w:color="auto"/>
              <w:left w:val="single" w:sz="4" w:space="0" w:color="auto"/>
              <w:bottom w:val="single" w:sz="4" w:space="0" w:color="auto"/>
              <w:right w:val="single" w:sz="4" w:space="0" w:color="auto"/>
            </w:tcBorders>
          </w:tcPr>
          <w:p w14:paraId="7D6760C0" w14:textId="77777777" w:rsidR="00695B4B" w:rsidRPr="00116075" w:rsidRDefault="00695B4B" w:rsidP="00116075">
            <w:pPr>
              <w:jc w:val="center"/>
              <w:rPr>
                <w:rFonts w:ascii="Times New Roman" w:hAnsi="Times New Roman" w:cs="Times New Roman"/>
                <w:sz w:val="24"/>
                <w:szCs w:val="24"/>
              </w:rPr>
            </w:pPr>
          </w:p>
        </w:tc>
        <w:tc>
          <w:tcPr>
            <w:tcW w:w="7009" w:type="dxa"/>
            <w:gridSpan w:val="6"/>
            <w:tcBorders>
              <w:top w:val="none" w:sz="6" w:space="0" w:color="auto"/>
              <w:left w:val="single" w:sz="4" w:space="0" w:color="auto"/>
              <w:bottom w:val="none" w:sz="6" w:space="0" w:color="auto"/>
              <w:right w:val="none" w:sz="6" w:space="0" w:color="auto"/>
            </w:tcBorders>
          </w:tcPr>
          <w:p w14:paraId="01F7ABB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направление посредством почтового отправления с уведомлением</w:t>
            </w:r>
          </w:p>
        </w:tc>
      </w:tr>
      <w:tr w:rsidR="00695B4B" w:rsidRPr="00116075" w14:paraId="799B369B" w14:textId="77777777">
        <w:tc>
          <w:tcPr>
            <w:tcW w:w="600" w:type="dxa"/>
            <w:tcBorders>
              <w:top w:val="single" w:sz="4" w:space="0" w:color="auto"/>
              <w:left w:val="none" w:sz="6" w:space="0" w:color="auto"/>
              <w:bottom w:val="single" w:sz="4" w:space="0" w:color="auto"/>
              <w:right w:val="none" w:sz="6" w:space="0" w:color="auto"/>
            </w:tcBorders>
          </w:tcPr>
          <w:p w14:paraId="7704D708" w14:textId="77777777" w:rsidR="00695B4B" w:rsidRPr="00116075" w:rsidRDefault="00695B4B" w:rsidP="00116075">
            <w:pPr>
              <w:jc w:val="center"/>
              <w:rPr>
                <w:rFonts w:ascii="Times New Roman" w:hAnsi="Times New Roman" w:cs="Times New Roman"/>
                <w:sz w:val="24"/>
                <w:szCs w:val="24"/>
              </w:rPr>
            </w:pPr>
          </w:p>
        </w:tc>
        <w:tc>
          <w:tcPr>
            <w:tcW w:w="8449" w:type="dxa"/>
            <w:gridSpan w:val="8"/>
            <w:tcBorders>
              <w:top w:val="none" w:sz="6" w:space="0" w:color="auto"/>
              <w:left w:val="none" w:sz="6" w:space="0" w:color="auto"/>
              <w:bottom w:val="none" w:sz="6" w:space="0" w:color="auto"/>
              <w:right w:val="none" w:sz="6" w:space="0" w:color="auto"/>
            </w:tcBorders>
          </w:tcPr>
          <w:p w14:paraId="0FBA4FFC" w14:textId="77777777" w:rsidR="00695B4B" w:rsidRPr="00116075" w:rsidRDefault="00695B4B" w:rsidP="00116075">
            <w:pPr>
              <w:jc w:val="center"/>
              <w:rPr>
                <w:rFonts w:ascii="Times New Roman" w:hAnsi="Times New Roman" w:cs="Times New Roman"/>
                <w:sz w:val="24"/>
                <w:szCs w:val="24"/>
              </w:rPr>
            </w:pPr>
          </w:p>
        </w:tc>
      </w:tr>
      <w:tr w:rsidR="00695B4B" w:rsidRPr="00116075" w14:paraId="04A6CD40" w14:textId="77777777">
        <w:tc>
          <w:tcPr>
            <w:tcW w:w="600" w:type="dxa"/>
            <w:tcBorders>
              <w:top w:val="single" w:sz="4" w:space="0" w:color="auto"/>
              <w:left w:val="single" w:sz="4" w:space="0" w:color="auto"/>
              <w:bottom w:val="single" w:sz="4" w:space="0" w:color="auto"/>
              <w:right w:val="single" w:sz="4" w:space="0" w:color="auto"/>
            </w:tcBorders>
          </w:tcPr>
          <w:p w14:paraId="528AE420" w14:textId="77777777" w:rsidR="00695B4B" w:rsidRPr="00116075" w:rsidRDefault="00695B4B" w:rsidP="00116075">
            <w:pPr>
              <w:jc w:val="center"/>
              <w:rPr>
                <w:rFonts w:ascii="Times New Roman" w:hAnsi="Times New Roman" w:cs="Times New Roman"/>
                <w:sz w:val="24"/>
                <w:szCs w:val="24"/>
              </w:rPr>
            </w:pPr>
          </w:p>
        </w:tc>
        <w:tc>
          <w:tcPr>
            <w:tcW w:w="1605" w:type="dxa"/>
            <w:gridSpan w:val="3"/>
            <w:tcBorders>
              <w:top w:val="none" w:sz="6" w:space="0" w:color="auto"/>
              <w:left w:val="single" w:sz="4" w:space="0" w:color="auto"/>
              <w:bottom w:val="none" w:sz="6" w:space="0" w:color="auto"/>
              <w:right w:val="single" w:sz="4" w:space="0" w:color="auto"/>
            </w:tcBorders>
          </w:tcPr>
          <w:p w14:paraId="355E775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МФЦ &lt;**&gt;</w:t>
            </w:r>
          </w:p>
        </w:tc>
        <w:tc>
          <w:tcPr>
            <w:tcW w:w="540" w:type="dxa"/>
            <w:tcBorders>
              <w:top w:val="single" w:sz="4" w:space="0" w:color="auto"/>
              <w:left w:val="single" w:sz="4" w:space="0" w:color="auto"/>
              <w:bottom w:val="single" w:sz="4" w:space="0" w:color="auto"/>
              <w:right w:val="single" w:sz="4" w:space="0" w:color="auto"/>
            </w:tcBorders>
          </w:tcPr>
          <w:p w14:paraId="04161F87" w14:textId="77777777" w:rsidR="00695B4B" w:rsidRPr="00116075" w:rsidRDefault="00695B4B" w:rsidP="00116075">
            <w:pPr>
              <w:jc w:val="center"/>
              <w:rPr>
                <w:rFonts w:ascii="Times New Roman" w:hAnsi="Times New Roman" w:cs="Times New Roman"/>
                <w:sz w:val="24"/>
                <w:szCs w:val="24"/>
              </w:rPr>
            </w:pPr>
          </w:p>
        </w:tc>
        <w:tc>
          <w:tcPr>
            <w:tcW w:w="6304" w:type="dxa"/>
            <w:gridSpan w:val="4"/>
            <w:tcBorders>
              <w:top w:val="none" w:sz="6" w:space="0" w:color="auto"/>
              <w:left w:val="single" w:sz="4" w:space="0" w:color="auto"/>
              <w:bottom w:val="none" w:sz="6" w:space="0" w:color="auto"/>
              <w:right w:val="none" w:sz="6" w:space="0" w:color="auto"/>
            </w:tcBorders>
          </w:tcPr>
          <w:p w14:paraId="5FC4315E"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в личном кабинете на Едином портале &lt;*&gt;</w:t>
            </w:r>
          </w:p>
        </w:tc>
      </w:tr>
      <w:tr w:rsidR="00695B4B" w:rsidRPr="00116075" w14:paraId="1D4B908B" w14:textId="77777777">
        <w:tc>
          <w:tcPr>
            <w:tcW w:w="600" w:type="dxa"/>
            <w:tcBorders>
              <w:top w:val="single" w:sz="4" w:space="0" w:color="auto"/>
              <w:left w:val="none" w:sz="6" w:space="0" w:color="auto"/>
              <w:bottom w:val="single" w:sz="4" w:space="0" w:color="auto"/>
              <w:right w:val="none" w:sz="6" w:space="0" w:color="auto"/>
            </w:tcBorders>
          </w:tcPr>
          <w:p w14:paraId="0E1CCB86" w14:textId="77777777" w:rsidR="00695B4B" w:rsidRPr="00116075" w:rsidRDefault="00695B4B" w:rsidP="00116075">
            <w:pPr>
              <w:jc w:val="center"/>
              <w:rPr>
                <w:rFonts w:ascii="Times New Roman" w:hAnsi="Times New Roman" w:cs="Times New Roman"/>
                <w:sz w:val="24"/>
                <w:szCs w:val="24"/>
              </w:rPr>
            </w:pPr>
          </w:p>
        </w:tc>
        <w:tc>
          <w:tcPr>
            <w:tcW w:w="8449" w:type="dxa"/>
            <w:gridSpan w:val="8"/>
            <w:tcBorders>
              <w:top w:val="none" w:sz="6" w:space="0" w:color="auto"/>
              <w:left w:val="none" w:sz="6" w:space="0" w:color="auto"/>
              <w:bottom w:val="none" w:sz="6" w:space="0" w:color="auto"/>
              <w:right w:val="none" w:sz="6" w:space="0" w:color="auto"/>
            </w:tcBorders>
          </w:tcPr>
          <w:p w14:paraId="01B87ACC" w14:textId="77777777" w:rsidR="00695B4B" w:rsidRPr="00116075" w:rsidRDefault="00695B4B" w:rsidP="00116075">
            <w:pPr>
              <w:jc w:val="center"/>
              <w:rPr>
                <w:rFonts w:ascii="Times New Roman" w:hAnsi="Times New Roman" w:cs="Times New Roman"/>
                <w:sz w:val="24"/>
                <w:szCs w:val="24"/>
              </w:rPr>
            </w:pPr>
          </w:p>
        </w:tc>
      </w:tr>
      <w:tr w:rsidR="00695B4B" w:rsidRPr="00116075" w14:paraId="3D2366EB" w14:textId="77777777">
        <w:tc>
          <w:tcPr>
            <w:tcW w:w="600" w:type="dxa"/>
            <w:tcBorders>
              <w:top w:val="single" w:sz="4" w:space="0" w:color="auto"/>
              <w:left w:val="single" w:sz="4" w:space="0" w:color="auto"/>
              <w:bottom w:val="single" w:sz="4" w:space="0" w:color="auto"/>
              <w:right w:val="single" w:sz="4" w:space="0" w:color="auto"/>
            </w:tcBorders>
          </w:tcPr>
          <w:p w14:paraId="76F4F352" w14:textId="77777777" w:rsidR="00695B4B" w:rsidRPr="00116075" w:rsidRDefault="00695B4B" w:rsidP="00116075">
            <w:pPr>
              <w:jc w:val="center"/>
              <w:rPr>
                <w:rFonts w:ascii="Times New Roman" w:hAnsi="Times New Roman" w:cs="Times New Roman"/>
                <w:sz w:val="24"/>
                <w:szCs w:val="24"/>
              </w:rPr>
            </w:pPr>
          </w:p>
        </w:tc>
        <w:tc>
          <w:tcPr>
            <w:tcW w:w="8449" w:type="dxa"/>
            <w:gridSpan w:val="8"/>
            <w:tcBorders>
              <w:top w:val="none" w:sz="6" w:space="0" w:color="auto"/>
              <w:left w:val="single" w:sz="4" w:space="0" w:color="auto"/>
              <w:bottom w:val="none" w:sz="6" w:space="0" w:color="auto"/>
              <w:right w:val="none" w:sz="6" w:space="0" w:color="auto"/>
            </w:tcBorders>
          </w:tcPr>
          <w:p w14:paraId="2E2784EE"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по электронной почте.</w:t>
            </w:r>
          </w:p>
        </w:tc>
      </w:tr>
      <w:tr w:rsidR="00695B4B" w:rsidRPr="00116075" w14:paraId="5921E3B2" w14:textId="77777777">
        <w:tc>
          <w:tcPr>
            <w:tcW w:w="9049" w:type="dxa"/>
            <w:gridSpan w:val="9"/>
            <w:tcBorders>
              <w:top w:val="none" w:sz="6" w:space="0" w:color="auto"/>
              <w:left w:val="none" w:sz="6" w:space="0" w:color="auto"/>
              <w:bottom w:val="none" w:sz="6" w:space="0" w:color="auto"/>
              <w:right w:val="none" w:sz="6" w:space="0" w:color="auto"/>
            </w:tcBorders>
          </w:tcPr>
          <w:p w14:paraId="123011A7" w14:textId="77777777" w:rsidR="00695B4B" w:rsidRPr="00116075" w:rsidRDefault="00695B4B" w:rsidP="00116075">
            <w:pPr>
              <w:jc w:val="center"/>
              <w:rPr>
                <w:rFonts w:ascii="Times New Roman" w:hAnsi="Times New Roman" w:cs="Times New Roman"/>
                <w:sz w:val="24"/>
                <w:szCs w:val="24"/>
              </w:rPr>
            </w:pPr>
          </w:p>
        </w:tc>
      </w:tr>
      <w:tr w:rsidR="00695B4B" w:rsidRPr="00116075" w14:paraId="45441890" w14:textId="77777777">
        <w:tc>
          <w:tcPr>
            <w:tcW w:w="2970" w:type="dxa"/>
            <w:gridSpan w:val="6"/>
            <w:tcBorders>
              <w:top w:val="none" w:sz="6" w:space="0" w:color="auto"/>
              <w:left w:val="none" w:sz="6" w:space="0" w:color="auto"/>
              <w:bottom w:val="none" w:sz="6" w:space="0" w:color="auto"/>
              <w:right w:val="none" w:sz="6" w:space="0" w:color="auto"/>
            </w:tcBorders>
          </w:tcPr>
          <w:p w14:paraId="04290E1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"__"_____________ 20__ г.</w:t>
            </w:r>
          </w:p>
        </w:tc>
        <w:tc>
          <w:tcPr>
            <w:tcW w:w="2040" w:type="dxa"/>
            <w:tcBorders>
              <w:top w:val="none" w:sz="6" w:space="0" w:color="auto"/>
              <w:left w:val="none" w:sz="6" w:space="0" w:color="auto"/>
              <w:bottom w:val="none" w:sz="6" w:space="0" w:color="auto"/>
              <w:right w:val="none" w:sz="6" w:space="0" w:color="auto"/>
            </w:tcBorders>
          </w:tcPr>
          <w:p w14:paraId="360D52F4" w14:textId="77777777" w:rsidR="00695B4B" w:rsidRPr="00116075" w:rsidRDefault="00695B4B" w:rsidP="00116075">
            <w:pPr>
              <w:jc w:val="center"/>
              <w:rPr>
                <w:rFonts w:ascii="Times New Roman" w:hAnsi="Times New Roman" w:cs="Times New Roman"/>
                <w:sz w:val="24"/>
                <w:szCs w:val="24"/>
              </w:rPr>
            </w:pPr>
          </w:p>
        </w:tc>
        <w:tc>
          <w:tcPr>
            <w:tcW w:w="3573" w:type="dxa"/>
            <w:tcBorders>
              <w:top w:val="none" w:sz="6" w:space="0" w:color="auto"/>
              <w:left w:val="none" w:sz="6" w:space="0" w:color="auto"/>
              <w:bottom w:val="single" w:sz="4" w:space="0" w:color="auto"/>
              <w:right w:val="none" w:sz="6" w:space="0" w:color="auto"/>
            </w:tcBorders>
          </w:tcPr>
          <w:p w14:paraId="38343DFF" w14:textId="77777777" w:rsidR="00695B4B" w:rsidRPr="00116075" w:rsidRDefault="00695B4B" w:rsidP="00116075">
            <w:pPr>
              <w:jc w:val="center"/>
              <w:rPr>
                <w:rFonts w:ascii="Times New Roman" w:hAnsi="Times New Roman" w:cs="Times New Roman"/>
                <w:sz w:val="24"/>
                <w:szCs w:val="24"/>
              </w:rPr>
            </w:pPr>
          </w:p>
        </w:tc>
        <w:tc>
          <w:tcPr>
            <w:tcW w:w="466" w:type="dxa"/>
            <w:tcBorders>
              <w:top w:val="none" w:sz="6" w:space="0" w:color="auto"/>
              <w:left w:val="none" w:sz="6" w:space="0" w:color="auto"/>
              <w:bottom w:val="none" w:sz="6" w:space="0" w:color="auto"/>
              <w:right w:val="none" w:sz="6" w:space="0" w:color="auto"/>
            </w:tcBorders>
          </w:tcPr>
          <w:p w14:paraId="473B33EE" w14:textId="77777777" w:rsidR="00695B4B" w:rsidRPr="00116075" w:rsidRDefault="00695B4B" w:rsidP="00116075">
            <w:pPr>
              <w:jc w:val="center"/>
              <w:rPr>
                <w:rFonts w:ascii="Times New Roman" w:hAnsi="Times New Roman" w:cs="Times New Roman"/>
                <w:sz w:val="24"/>
                <w:szCs w:val="24"/>
              </w:rPr>
            </w:pPr>
          </w:p>
        </w:tc>
      </w:tr>
      <w:tr w:rsidR="00695B4B" w:rsidRPr="00116075" w14:paraId="6AC26BDF" w14:textId="77777777">
        <w:tc>
          <w:tcPr>
            <w:tcW w:w="5010" w:type="dxa"/>
            <w:gridSpan w:val="7"/>
            <w:tcBorders>
              <w:top w:val="none" w:sz="6" w:space="0" w:color="auto"/>
              <w:left w:val="none" w:sz="6" w:space="0" w:color="auto"/>
              <w:bottom w:val="none" w:sz="6" w:space="0" w:color="auto"/>
              <w:right w:val="none" w:sz="6" w:space="0" w:color="auto"/>
            </w:tcBorders>
          </w:tcPr>
          <w:p w14:paraId="606F23C1" w14:textId="77777777" w:rsidR="00695B4B" w:rsidRPr="00116075" w:rsidRDefault="00695B4B" w:rsidP="00116075">
            <w:pPr>
              <w:jc w:val="center"/>
              <w:rPr>
                <w:rFonts w:ascii="Times New Roman" w:hAnsi="Times New Roman" w:cs="Times New Roman"/>
                <w:sz w:val="24"/>
                <w:szCs w:val="24"/>
              </w:rPr>
            </w:pPr>
          </w:p>
        </w:tc>
        <w:tc>
          <w:tcPr>
            <w:tcW w:w="3573" w:type="dxa"/>
            <w:tcBorders>
              <w:top w:val="single" w:sz="4" w:space="0" w:color="auto"/>
              <w:left w:val="none" w:sz="6" w:space="0" w:color="auto"/>
              <w:bottom w:val="none" w:sz="6" w:space="0" w:color="auto"/>
              <w:right w:val="none" w:sz="6" w:space="0" w:color="auto"/>
            </w:tcBorders>
          </w:tcPr>
          <w:p w14:paraId="22BB7BF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(подпись) </w:t>
            </w:r>
            <w:proofErr w:type="spellStart"/>
            <w:r w:rsidRPr="00116075">
              <w:rPr>
                <w:rFonts w:ascii="Times New Roman" w:hAnsi="Times New Roman" w:cs="Times New Roman"/>
                <w:sz w:val="24"/>
                <w:szCs w:val="24"/>
              </w:rPr>
              <w:t>м.п</w:t>
            </w:r>
            <w:proofErr w:type="spellEnd"/>
            <w:r w:rsidRPr="00116075">
              <w:rPr>
                <w:rFonts w:ascii="Times New Roman" w:hAnsi="Times New Roman" w:cs="Times New Roman"/>
                <w:sz w:val="24"/>
                <w:szCs w:val="24"/>
              </w:rPr>
              <w:t>. (при наличии)</w:t>
            </w:r>
          </w:p>
        </w:tc>
        <w:tc>
          <w:tcPr>
            <w:tcW w:w="466" w:type="dxa"/>
            <w:tcBorders>
              <w:top w:val="none" w:sz="6" w:space="0" w:color="auto"/>
              <w:left w:val="none" w:sz="6" w:space="0" w:color="auto"/>
              <w:bottom w:val="none" w:sz="6" w:space="0" w:color="auto"/>
              <w:right w:val="none" w:sz="6" w:space="0" w:color="auto"/>
            </w:tcBorders>
          </w:tcPr>
          <w:p w14:paraId="0D900FFF" w14:textId="77777777" w:rsidR="00695B4B" w:rsidRPr="00116075" w:rsidRDefault="00695B4B" w:rsidP="00116075">
            <w:pPr>
              <w:jc w:val="center"/>
              <w:rPr>
                <w:rFonts w:ascii="Times New Roman" w:hAnsi="Times New Roman" w:cs="Times New Roman"/>
                <w:sz w:val="24"/>
                <w:szCs w:val="24"/>
              </w:rPr>
            </w:pPr>
          </w:p>
        </w:tc>
      </w:tr>
      <w:tr w:rsidR="00695B4B" w:rsidRPr="00116075" w14:paraId="005EBA12" w14:textId="77777777">
        <w:tc>
          <w:tcPr>
            <w:tcW w:w="9049" w:type="dxa"/>
            <w:gridSpan w:val="9"/>
            <w:tcBorders>
              <w:top w:val="none" w:sz="6" w:space="0" w:color="auto"/>
              <w:left w:val="none" w:sz="6" w:space="0" w:color="auto"/>
              <w:bottom w:val="none" w:sz="6" w:space="0" w:color="auto"/>
              <w:right w:val="none" w:sz="6" w:space="0" w:color="auto"/>
            </w:tcBorders>
          </w:tcPr>
          <w:p w14:paraId="3FB139B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0D008E1C"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посредством Единого портала.</w:t>
            </w:r>
          </w:p>
          <w:p w14:paraId="69586D1C"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через МФЦ.</w:t>
            </w:r>
          </w:p>
        </w:tc>
      </w:tr>
    </w:tbl>
    <w:p w14:paraId="4D14F16C" w14:textId="77777777" w:rsidR="00695B4B" w:rsidRPr="00116075" w:rsidRDefault="00695B4B" w:rsidP="00116075">
      <w:pPr>
        <w:jc w:val="center"/>
        <w:rPr>
          <w:rFonts w:ascii="Times New Roman" w:hAnsi="Times New Roman" w:cs="Times New Roman"/>
          <w:sz w:val="24"/>
          <w:szCs w:val="24"/>
        </w:rPr>
      </w:pPr>
    </w:p>
    <w:p w14:paraId="377E8E82" w14:textId="77777777" w:rsidR="00695B4B" w:rsidRPr="00116075" w:rsidRDefault="00695B4B" w:rsidP="00116075">
      <w:pPr>
        <w:jc w:val="center"/>
        <w:rPr>
          <w:rFonts w:ascii="Times New Roman" w:hAnsi="Times New Roman" w:cs="Times New Roman"/>
          <w:sz w:val="24"/>
          <w:szCs w:val="24"/>
        </w:rPr>
      </w:pPr>
    </w:p>
    <w:p w14:paraId="0D2DE407" w14:textId="62AE011C" w:rsidR="00695B4B" w:rsidRDefault="00695B4B" w:rsidP="00116075">
      <w:pPr>
        <w:jc w:val="center"/>
        <w:rPr>
          <w:rFonts w:ascii="Times New Roman" w:hAnsi="Times New Roman" w:cs="Times New Roman"/>
          <w:sz w:val="24"/>
          <w:szCs w:val="24"/>
        </w:rPr>
      </w:pPr>
    </w:p>
    <w:p w14:paraId="486D8CD4" w14:textId="2DC06BF2" w:rsidR="00116075" w:rsidRDefault="00116075" w:rsidP="00116075">
      <w:pPr>
        <w:jc w:val="center"/>
        <w:rPr>
          <w:rFonts w:ascii="Times New Roman" w:hAnsi="Times New Roman" w:cs="Times New Roman"/>
          <w:sz w:val="24"/>
          <w:szCs w:val="24"/>
        </w:rPr>
      </w:pPr>
    </w:p>
    <w:p w14:paraId="49F9EEF7" w14:textId="14516196" w:rsidR="00116075" w:rsidRDefault="00116075" w:rsidP="00116075">
      <w:pPr>
        <w:jc w:val="center"/>
        <w:rPr>
          <w:rFonts w:ascii="Times New Roman" w:hAnsi="Times New Roman" w:cs="Times New Roman"/>
          <w:sz w:val="24"/>
          <w:szCs w:val="24"/>
        </w:rPr>
      </w:pPr>
    </w:p>
    <w:p w14:paraId="11196188" w14:textId="15BF4E10" w:rsidR="00116075" w:rsidRDefault="00116075" w:rsidP="00116075">
      <w:pPr>
        <w:jc w:val="center"/>
        <w:rPr>
          <w:rFonts w:ascii="Times New Roman" w:hAnsi="Times New Roman" w:cs="Times New Roman"/>
          <w:sz w:val="24"/>
          <w:szCs w:val="24"/>
        </w:rPr>
      </w:pPr>
    </w:p>
    <w:p w14:paraId="6722835E" w14:textId="321698E6" w:rsidR="00116075" w:rsidRDefault="00116075" w:rsidP="00116075">
      <w:pPr>
        <w:jc w:val="center"/>
        <w:rPr>
          <w:rFonts w:ascii="Times New Roman" w:hAnsi="Times New Roman" w:cs="Times New Roman"/>
          <w:sz w:val="24"/>
          <w:szCs w:val="24"/>
        </w:rPr>
      </w:pPr>
    </w:p>
    <w:p w14:paraId="27F46AAD" w14:textId="66AD2E63" w:rsidR="00116075" w:rsidRDefault="00116075" w:rsidP="00116075">
      <w:pPr>
        <w:jc w:val="center"/>
        <w:rPr>
          <w:rFonts w:ascii="Times New Roman" w:hAnsi="Times New Roman" w:cs="Times New Roman"/>
          <w:sz w:val="24"/>
          <w:szCs w:val="24"/>
        </w:rPr>
      </w:pPr>
    </w:p>
    <w:p w14:paraId="1CD96701" w14:textId="5B515F70" w:rsidR="00116075" w:rsidRDefault="00116075" w:rsidP="00116075">
      <w:pPr>
        <w:jc w:val="center"/>
        <w:rPr>
          <w:rFonts w:ascii="Times New Roman" w:hAnsi="Times New Roman" w:cs="Times New Roman"/>
          <w:sz w:val="24"/>
          <w:szCs w:val="24"/>
        </w:rPr>
      </w:pPr>
    </w:p>
    <w:p w14:paraId="5BC72FDE" w14:textId="03842BDF" w:rsidR="00116075" w:rsidRDefault="00116075" w:rsidP="00116075">
      <w:pPr>
        <w:jc w:val="center"/>
        <w:rPr>
          <w:rFonts w:ascii="Times New Roman" w:hAnsi="Times New Roman" w:cs="Times New Roman"/>
          <w:sz w:val="24"/>
          <w:szCs w:val="24"/>
        </w:rPr>
      </w:pPr>
    </w:p>
    <w:p w14:paraId="0093C3C9" w14:textId="3FCAAB38" w:rsidR="00116075" w:rsidRDefault="00116075" w:rsidP="00116075">
      <w:pPr>
        <w:jc w:val="center"/>
        <w:rPr>
          <w:rFonts w:ascii="Times New Roman" w:hAnsi="Times New Roman" w:cs="Times New Roman"/>
          <w:sz w:val="24"/>
          <w:szCs w:val="24"/>
        </w:rPr>
      </w:pPr>
    </w:p>
    <w:p w14:paraId="5D175BD5" w14:textId="642AF389" w:rsidR="00116075" w:rsidRDefault="00116075" w:rsidP="00116075">
      <w:pPr>
        <w:jc w:val="center"/>
        <w:rPr>
          <w:rFonts w:ascii="Times New Roman" w:hAnsi="Times New Roman" w:cs="Times New Roman"/>
          <w:sz w:val="24"/>
          <w:szCs w:val="24"/>
        </w:rPr>
      </w:pPr>
    </w:p>
    <w:p w14:paraId="5ECDC3F5" w14:textId="77777777" w:rsidR="00116075" w:rsidRPr="00116075" w:rsidRDefault="00116075" w:rsidP="00116075">
      <w:pPr>
        <w:jc w:val="center"/>
        <w:rPr>
          <w:rFonts w:ascii="Times New Roman" w:hAnsi="Times New Roman" w:cs="Times New Roman"/>
          <w:sz w:val="24"/>
          <w:szCs w:val="24"/>
        </w:rPr>
      </w:pPr>
    </w:p>
    <w:p w14:paraId="34918901" w14:textId="77777777" w:rsidR="00695B4B" w:rsidRPr="00116075" w:rsidRDefault="00695B4B" w:rsidP="00116075">
      <w:pPr>
        <w:jc w:val="center"/>
        <w:rPr>
          <w:rFonts w:ascii="Times New Roman" w:hAnsi="Times New Roman" w:cs="Times New Roman"/>
          <w:sz w:val="24"/>
          <w:szCs w:val="24"/>
        </w:rPr>
      </w:pPr>
    </w:p>
    <w:p w14:paraId="4E41C880" w14:textId="77777777" w:rsidR="00695B4B" w:rsidRPr="00116075" w:rsidRDefault="00695B4B" w:rsidP="00116075">
      <w:pPr>
        <w:jc w:val="center"/>
        <w:rPr>
          <w:rFonts w:ascii="Times New Roman" w:hAnsi="Times New Roman" w:cs="Times New Roman"/>
          <w:sz w:val="24"/>
          <w:szCs w:val="24"/>
        </w:rPr>
      </w:pPr>
    </w:p>
    <w:p w14:paraId="4CB5A7DF" w14:textId="77777777" w:rsidR="00695B4B" w:rsidRPr="00116075" w:rsidRDefault="00695B4B" w:rsidP="00116075">
      <w:pPr>
        <w:jc w:val="right"/>
        <w:rPr>
          <w:rFonts w:ascii="Times New Roman" w:hAnsi="Times New Roman" w:cs="Times New Roman"/>
          <w:sz w:val="24"/>
          <w:szCs w:val="24"/>
        </w:rPr>
      </w:pPr>
      <w:r w:rsidRPr="00116075">
        <w:rPr>
          <w:rFonts w:ascii="Times New Roman" w:hAnsi="Times New Roman" w:cs="Times New Roman"/>
          <w:sz w:val="24"/>
          <w:szCs w:val="24"/>
        </w:rPr>
        <w:lastRenderedPageBreak/>
        <w:t>Приложение 2</w:t>
      </w:r>
    </w:p>
    <w:p w14:paraId="6FF5F9E3" w14:textId="77777777" w:rsidR="00695B4B" w:rsidRPr="00116075" w:rsidRDefault="00695B4B" w:rsidP="00116075">
      <w:pPr>
        <w:jc w:val="right"/>
        <w:rPr>
          <w:rFonts w:ascii="Times New Roman" w:hAnsi="Times New Roman" w:cs="Times New Roman"/>
          <w:sz w:val="24"/>
          <w:szCs w:val="24"/>
        </w:rPr>
      </w:pPr>
      <w:r w:rsidRPr="00116075">
        <w:rPr>
          <w:rFonts w:ascii="Times New Roman" w:hAnsi="Times New Roman" w:cs="Times New Roman"/>
          <w:sz w:val="24"/>
          <w:szCs w:val="24"/>
        </w:rPr>
        <w:t>к Административному регламенту</w:t>
      </w:r>
    </w:p>
    <w:p w14:paraId="4A807E8A"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0"/>
        <w:gridCol w:w="886"/>
        <w:gridCol w:w="3649"/>
      </w:tblGrid>
      <w:tr w:rsidR="00695B4B" w:rsidRPr="00116075" w14:paraId="65E21F49" w14:textId="77777777">
        <w:tc>
          <w:tcPr>
            <w:tcW w:w="4500" w:type="dxa"/>
            <w:vMerge w:val="restart"/>
            <w:tcBorders>
              <w:top w:val="none" w:sz="6" w:space="0" w:color="auto"/>
              <w:left w:val="none" w:sz="6" w:space="0" w:color="auto"/>
              <w:bottom w:val="none" w:sz="6" w:space="0" w:color="auto"/>
              <w:right w:val="none" w:sz="6" w:space="0" w:color="auto"/>
            </w:tcBorders>
          </w:tcPr>
          <w:p w14:paraId="3E833E63"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4BFD360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Кому:</w:t>
            </w:r>
          </w:p>
        </w:tc>
        <w:tc>
          <w:tcPr>
            <w:tcW w:w="3649" w:type="dxa"/>
            <w:tcBorders>
              <w:top w:val="none" w:sz="6" w:space="0" w:color="auto"/>
              <w:left w:val="none" w:sz="6" w:space="0" w:color="auto"/>
              <w:bottom w:val="single" w:sz="4" w:space="0" w:color="auto"/>
              <w:right w:val="none" w:sz="6" w:space="0" w:color="auto"/>
            </w:tcBorders>
          </w:tcPr>
          <w:p w14:paraId="4C0E911F" w14:textId="77777777" w:rsidR="00695B4B" w:rsidRPr="00116075" w:rsidRDefault="00695B4B" w:rsidP="00116075">
            <w:pPr>
              <w:jc w:val="center"/>
              <w:rPr>
                <w:rFonts w:ascii="Times New Roman" w:hAnsi="Times New Roman" w:cs="Times New Roman"/>
                <w:sz w:val="24"/>
                <w:szCs w:val="24"/>
              </w:rPr>
            </w:pPr>
          </w:p>
        </w:tc>
      </w:tr>
      <w:tr w:rsidR="00695B4B" w:rsidRPr="00116075" w14:paraId="6088E9D3" w14:textId="77777777">
        <w:tc>
          <w:tcPr>
            <w:tcW w:w="4500" w:type="dxa"/>
            <w:vMerge/>
            <w:tcBorders>
              <w:top w:val="none" w:sz="6" w:space="0" w:color="auto"/>
              <w:left w:val="none" w:sz="6" w:space="0" w:color="auto"/>
              <w:bottom w:val="none" w:sz="6" w:space="0" w:color="auto"/>
              <w:right w:val="none" w:sz="6" w:space="0" w:color="auto"/>
            </w:tcBorders>
          </w:tcPr>
          <w:p w14:paraId="2ED7293C"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0F55A3FD" w14:textId="77777777" w:rsidR="00695B4B" w:rsidRPr="00116075" w:rsidRDefault="00695B4B" w:rsidP="00116075">
            <w:pPr>
              <w:jc w:val="center"/>
              <w:rPr>
                <w:rFonts w:ascii="Times New Roman" w:hAnsi="Times New Roman" w:cs="Times New Roman"/>
                <w:sz w:val="24"/>
                <w:szCs w:val="24"/>
              </w:rPr>
            </w:pPr>
          </w:p>
        </w:tc>
        <w:tc>
          <w:tcPr>
            <w:tcW w:w="3649" w:type="dxa"/>
            <w:tcBorders>
              <w:top w:val="single" w:sz="4" w:space="0" w:color="auto"/>
              <w:left w:val="none" w:sz="6" w:space="0" w:color="auto"/>
              <w:bottom w:val="single" w:sz="4" w:space="0" w:color="auto"/>
              <w:right w:val="none" w:sz="6" w:space="0" w:color="auto"/>
            </w:tcBorders>
          </w:tcPr>
          <w:p w14:paraId="6380D56F" w14:textId="77777777" w:rsidR="00695B4B" w:rsidRPr="00116075" w:rsidRDefault="00695B4B" w:rsidP="00116075">
            <w:pPr>
              <w:jc w:val="center"/>
              <w:rPr>
                <w:rFonts w:ascii="Times New Roman" w:hAnsi="Times New Roman" w:cs="Times New Roman"/>
                <w:sz w:val="24"/>
                <w:szCs w:val="24"/>
              </w:rPr>
            </w:pPr>
          </w:p>
        </w:tc>
      </w:tr>
      <w:tr w:rsidR="00695B4B" w:rsidRPr="00116075" w14:paraId="0B80B118" w14:textId="77777777">
        <w:tc>
          <w:tcPr>
            <w:tcW w:w="4500" w:type="dxa"/>
            <w:vMerge/>
            <w:tcBorders>
              <w:top w:val="none" w:sz="6" w:space="0" w:color="auto"/>
              <w:left w:val="none" w:sz="6" w:space="0" w:color="auto"/>
              <w:bottom w:val="none" w:sz="6" w:space="0" w:color="auto"/>
              <w:right w:val="none" w:sz="6" w:space="0" w:color="auto"/>
            </w:tcBorders>
          </w:tcPr>
          <w:p w14:paraId="7F7F3012"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4D641C5F" w14:textId="77777777" w:rsidR="00695B4B" w:rsidRPr="00116075" w:rsidRDefault="00695B4B" w:rsidP="00116075">
            <w:pPr>
              <w:jc w:val="center"/>
              <w:rPr>
                <w:rFonts w:ascii="Times New Roman" w:hAnsi="Times New Roman" w:cs="Times New Roman"/>
                <w:sz w:val="24"/>
                <w:szCs w:val="24"/>
              </w:rPr>
            </w:pPr>
          </w:p>
        </w:tc>
        <w:tc>
          <w:tcPr>
            <w:tcW w:w="3649" w:type="dxa"/>
            <w:tcBorders>
              <w:top w:val="single" w:sz="4" w:space="0" w:color="auto"/>
              <w:left w:val="none" w:sz="6" w:space="0" w:color="auto"/>
              <w:bottom w:val="single" w:sz="4" w:space="0" w:color="auto"/>
              <w:right w:val="none" w:sz="6" w:space="0" w:color="auto"/>
            </w:tcBorders>
          </w:tcPr>
          <w:p w14:paraId="14A14FD7" w14:textId="77777777" w:rsidR="00695B4B" w:rsidRPr="00116075" w:rsidRDefault="00695B4B" w:rsidP="00116075">
            <w:pPr>
              <w:jc w:val="center"/>
              <w:rPr>
                <w:rFonts w:ascii="Times New Roman" w:hAnsi="Times New Roman" w:cs="Times New Roman"/>
                <w:sz w:val="24"/>
                <w:szCs w:val="24"/>
              </w:rPr>
            </w:pPr>
          </w:p>
        </w:tc>
      </w:tr>
      <w:tr w:rsidR="00695B4B" w:rsidRPr="00116075" w14:paraId="73003BDA" w14:textId="77777777">
        <w:tc>
          <w:tcPr>
            <w:tcW w:w="9035" w:type="dxa"/>
            <w:gridSpan w:val="3"/>
            <w:tcBorders>
              <w:top w:val="none" w:sz="6" w:space="0" w:color="auto"/>
              <w:left w:val="none" w:sz="6" w:space="0" w:color="auto"/>
              <w:bottom w:val="none" w:sz="6" w:space="0" w:color="auto"/>
              <w:right w:val="none" w:sz="6" w:space="0" w:color="auto"/>
            </w:tcBorders>
          </w:tcPr>
          <w:p w14:paraId="63168BDB" w14:textId="77777777" w:rsidR="00695B4B" w:rsidRPr="00116075" w:rsidRDefault="00695B4B" w:rsidP="00116075">
            <w:pPr>
              <w:jc w:val="center"/>
              <w:rPr>
                <w:rFonts w:ascii="Times New Roman" w:hAnsi="Times New Roman" w:cs="Times New Roman"/>
                <w:sz w:val="24"/>
                <w:szCs w:val="24"/>
              </w:rPr>
            </w:pPr>
          </w:p>
        </w:tc>
      </w:tr>
      <w:tr w:rsidR="00695B4B" w:rsidRPr="00116075" w14:paraId="1AF344B6" w14:textId="77777777">
        <w:tc>
          <w:tcPr>
            <w:tcW w:w="9035" w:type="dxa"/>
            <w:gridSpan w:val="3"/>
            <w:tcBorders>
              <w:top w:val="none" w:sz="6" w:space="0" w:color="auto"/>
              <w:left w:val="none" w:sz="6" w:space="0" w:color="auto"/>
              <w:bottom w:val="none" w:sz="6" w:space="0" w:color="auto"/>
              <w:right w:val="none" w:sz="6" w:space="0" w:color="auto"/>
            </w:tcBorders>
          </w:tcPr>
          <w:p w14:paraId="6B051E9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ЗАЯВЛЕНИЕ</w:t>
            </w:r>
          </w:p>
          <w:p w14:paraId="3E73858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 предоставлении в безвозмездное пользование</w:t>
            </w:r>
          </w:p>
          <w:p w14:paraId="70D79EC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земельного участка, без проведения торгов</w:t>
            </w:r>
          </w:p>
        </w:tc>
      </w:tr>
    </w:tbl>
    <w:p w14:paraId="019FBCE2"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695B4B" w:rsidRPr="00116075" w14:paraId="5BE172EA" w14:textId="77777777">
        <w:tc>
          <w:tcPr>
            <w:tcW w:w="9015" w:type="dxa"/>
            <w:gridSpan w:val="2"/>
            <w:tcBorders>
              <w:top w:val="single" w:sz="4" w:space="0" w:color="auto"/>
              <w:left w:val="single" w:sz="4" w:space="0" w:color="auto"/>
              <w:bottom w:val="single" w:sz="4" w:space="0" w:color="auto"/>
              <w:right w:val="single" w:sz="4" w:space="0" w:color="auto"/>
            </w:tcBorders>
          </w:tcPr>
          <w:p w14:paraId="681DD78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(физическое лицо)</w:t>
            </w:r>
          </w:p>
        </w:tc>
      </w:tr>
      <w:tr w:rsidR="00695B4B" w:rsidRPr="00116075" w14:paraId="508DE4E8" w14:textId="77777777">
        <w:tc>
          <w:tcPr>
            <w:tcW w:w="5046" w:type="dxa"/>
            <w:tcBorders>
              <w:top w:val="single" w:sz="4" w:space="0" w:color="auto"/>
              <w:left w:val="single" w:sz="4" w:space="0" w:color="auto"/>
              <w:bottom w:val="single" w:sz="4" w:space="0" w:color="auto"/>
              <w:right w:val="single" w:sz="4" w:space="0" w:color="auto"/>
            </w:tcBorders>
          </w:tcPr>
          <w:p w14:paraId="7302546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14:paraId="3B6C9B48" w14:textId="77777777" w:rsidR="00695B4B" w:rsidRPr="00116075" w:rsidRDefault="00695B4B" w:rsidP="00116075">
            <w:pPr>
              <w:jc w:val="center"/>
              <w:rPr>
                <w:rFonts w:ascii="Times New Roman" w:hAnsi="Times New Roman" w:cs="Times New Roman"/>
                <w:sz w:val="24"/>
                <w:szCs w:val="24"/>
              </w:rPr>
            </w:pPr>
          </w:p>
        </w:tc>
      </w:tr>
      <w:tr w:rsidR="00695B4B" w:rsidRPr="00116075" w14:paraId="1EEC4C8A" w14:textId="77777777">
        <w:tc>
          <w:tcPr>
            <w:tcW w:w="5046" w:type="dxa"/>
            <w:tcBorders>
              <w:top w:val="single" w:sz="4" w:space="0" w:color="auto"/>
              <w:left w:val="single" w:sz="4" w:space="0" w:color="auto"/>
              <w:bottom w:val="single" w:sz="4" w:space="0" w:color="auto"/>
              <w:right w:val="single" w:sz="4" w:space="0" w:color="auto"/>
            </w:tcBorders>
          </w:tcPr>
          <w:p w14:paraId="6E938A9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Место жительства</w:t>
            </w:r>
          </w:p>
        </w:tc>
        <w:tc>
          <w:tcPr>
            <w:tcW w:w="3969" w:type="dxa"/>
            <w:tcBorders>
              <w:top w:val="single" w:sz="4" w:space="0" w:color="auto"/>
              <w:left w:val="single" w:sz="4" w:space="0" w:color="auto"/>
              <w:bottom w:val="single" w:sz="4" w:space="0" w:color="auto"/>
              <w:right w:val="single" w:sz="4" w:space="0" w:color="auto"/>
            </w:tcBorders>
          </w:tcPr>
          <w:p w14:paraId="2D39D6A5" w14:textId="77777777" w:rsidR="00695B4B" w:rsidRPr="00116075" w:rsidRDefault="00695B4B" w:rsidP="00116075">
            <w:pPr>
              <w:jc w:val="center"/>
              <w:rPr>
                <w:rFonts w:ascii="Times New Roman" w:hAnsi="Times New Roman" w:cs="Times New Roman"/>
                <w:sz w:val="24"/>
                <w:szCs w:val="24"/>
              </w:rPr>
            </w:pPr>
          </w:p>
        </w:tc>
      </w:tr>
      <w:tr w:rsidR="00695B4B" w:rsidRPr="00116075" w14:paraId="71A9264F" w14:textId="77777777">
        <w:tc>
          <w:tcPr>
            <w:tcW w:w="5046" w:type="dxa"/>
            <w:tcBorders>
              <w:top w:val="single" w:sz="4" w:space="0" w:color="auto"/>
              <w:left w:val="single" w:sz="4" w:space="0" w:color="auto"/>
              <w:bottom w:val="single" w:sz="4" w:space="0" w:color="auto"/>
              <w:right w:val="single" w:sz="4" w:space="0" w:color="auto"/>
            </w:tcBorders>
          </w:tcPr>
          <w:p w14:paraId="6A41006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удостоверяющего личность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5AB8768F" w14:textId="77777777" w:rsidR="00695B4B" w:rsidRPr="00116075" w:rsidRDefault="00695B4B" w:rsidP="00116075">
            <w:pPr>
              <w:jc w:val="center"/>
              <w:rPr>
                <w:rFonts w:ascii="Times New Roman" w:hAnsi="Times New Roman" w:cs="Times New Roman"/>
                <w:sz w:val="24"/>
                <w:szCs w:val="24"/>
              </w:rPr>
            </w:pPr>
          </w:p>
        </w:tc>
      </w:tr>
      <w:tr w:rsidR="00695B4B" w:rsidRPr="00116075" w14:paraId="6897D9D6" w14:textId="77777777">
        <w:tc>
          <w:tcPr>
            <w:tcW w:w="5046" w:type="dxa"/>
            <w:tcBorders>
              <w:top w:val="single" w:sz="4" w:space="0" w:color="auto"/>
              <w:left w:val="single" w:sz="4" w:space="0" w:color="auto"/>
              <w:bottom w:val="single" w:sz="4" w:space="0" w:color="auto"/>
              <w:right w:val="single" w:sz="4" w:space="0" w:color="auto"/>
            </w:tcBorders>
          </w:tcPr>
          <w:p w14:paraId="012FA72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ИНН - для гражданина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1C2C3FCA" w14:textId="77777777" w:rsidR="00695B4B" w:rsidRPr="00116075" w:rsidRDefault="00695B4B" w:rsidP="00116075">
            <w:pPr>
              <w:jc w:val="center"/>
              <w:rPr>
                <w:rFonts w:ascii="Times New Roman" w:hAnsi="Times New Roman" w:cs="Times New Roman"/>
                <w:sz w:val="24"/>
                <w:szCs w:val="24"/>
              </w:rPr>
            </w:pPr>
          </w:p>
        </w:tc>
      </w:tr>
      <w:tr w:rsidR="00695B4B" w:rsidRPr="00116075" w14:paraId="5169DF93" w14:textId="77777777">
        <w:tc>
          <w:tcPr>
            <w:tcW w:w="5046" w:type="dxa"/>
            <w:tcBorders>
              <w:top w:val="single" w:sz="4" w:space="0" w:color="auto"/>
              <w:left w:val="single" w:sz="4" w:space="0" w:color="auto"/>
              <w:bottom w:val="single" w:sz="4" w:space="0" w:color="auto"/>
              <w:right w:val="single" w:sz="4" w:space="0" w:color="auto"/>
            </w:tcBorders>
          </w:tcPr>
          <w:p w14:paraId="248CC79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ОГРНИП - для гражданина,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47D1A9BF" w14:textId="77777777" w:rsidR="00695B4B" w:rsidRPr="00116075" w:rsidRDefault="00695B4B" w:rsidP="00116075">
            <w:pPr>
              <w:jc w:val="center"/>
              <w:rPr>
                <w:rFonts w:ascii="Times New Roman" w:hAnsi="Times New Roman" w:cs="Times New Roman"/>
                <w:sz w:val="24"/>
                <w:szCs w:val="24"/>
              </w:rPr>
            </w:pPr>
          </w:p>
        </w:tc>
      </w:tr>
      <w:tr w:rsidR="00695B4B" w:rsidRPr="00116075" w14:paraId="40078662" w14:textId="77777777">
        <w:tc>
          <w:tcPr>
            <w:tcW w:w="5046" w:type="dxa"/>
            <w:tcBorders>
              <w:top w:val="single" w:sz="4" w:space="0" w:color="auto"/>
              <w:left w:val="single" w:sz="4" w:space="0" w:color="auto"/>
              <w:bottom w:val="single" w:sz="4" w:space="0" w:color="auto"/>
              <w:right w:val="single" w:sz="4" w:space="0" w:color="auto"/>
            </w:tcBorders>
          </w:tcPr>
          <w:p w14:paraId="65B2E66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14:paraId="1B3E4C73" w14:textId="77777777" w:rsidR="00695B4B" w:rsidRPr="00116075" w:rsidRDefault="00695B4B" w:rsidP="00116075">
            <w:pPr>
              <w:jc w:val="center"/>
              <w:rPr>
                <w:rFonts w:ascii="Times New Roman" w:hAnsi="Times New Roman" w:cs="Times New Roman"/>
                <w:sz w:val="24"/>
                <w:szCs w:val="24"/>
              </w:rPr>
            </w:pPr>
          </w:p>
        </w:tc>
      </w:tr>
      <w:tr w:rsidR="00695B4B" w:rsidRPr="00116075" w14:paraId="77505EB0" w14:textId="77777777">
        <w:tc>
          <w:tcPr>
            <w:tcW w:w="5046" w:type="dxa"/>
            <w:tcBorders>
              <w:top w:val="single" w:sz="4" w:space="0" w:color="auto"/>
              <w:left w:val="single" w:sz="4" w:space="0" w:color="auto"/>
              <w:bottom w:val="single" w:sz="4" w:space="0" w:color="auto"/>
              <w:right w:val="single" w:sz="4" w:space="0" w:color="auto"/>
            </w:tcBorders>
          </w:tcPr>
          <w:p w14:paraId="7BBB36B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582DFD04" w14:textId="77777777" w:rsidR="00695B4B" w:rsidRPr="00116075" w:rsidRDefault="00695B4B" w:rsidP="00116075">
            <w:pPr>
              <w:jc w:val="center"/>
              <w:rPr>
                <w:rFonts w:ascii="Times New Roman" w:hAnsi="Times New Roman" w:cs="Times New Roman"/>
                <w:sz w:val="24"/>
                <w:szCs w:val="24"/>
              </w:rPr>
            </w:pPr>
          </w:p>
        </w:tc>
      </w:tr>
      <w:tr w:rsidR="00695B4B" w:rsidRPr="00116075" w14:paraId="73D29F69" w14:textId="77777777">
        <w:tc>
          <w:tcPr>
            <w:tcW w:w="9015" w:type="dxa"/>
            <w:gridSpan w:val="2"/>
            <w:tcBorders>
              <w:top w:val="single" w:sz="4" w:space="0" w:color="auto"/>
              <w:left w:val="single" w:sz="4" w:space="0" w:color="auto"/>
              <w:bottom w:val="single" w:sz="4" w:space="0" w:color="auto"/>
              <w:right w:val="single" w:sz="4" w:space="0" w:color="auto"/>
            </w:tcBorders>
          </w:tcPr>
          <w:p w14:paraId="614D76C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(юридическое лицо)</w:t>
            </w:r>
          </w:p>
        </w:tc>
      </w:tr>
      <w:tr w:rsidR="00695B4B" w:rsidRPr="00116075" w14:paraId="2FE937AB" w14:textId="77777777">
        <w:tc>
          <w:tcPr>
            <w:tcW w:w="5046" w:type="dxa"/>
            <w:tcBorders>
              <w:top w:val="single" w:sz="4" w:space="0" w:color="auto"/>
              <w:left w:val="single" w:sz="4" w:space="0" w:color="auto"/>
              <w:bottom w:val="single" w:sz="4" w:space="0" w:color="auto"/>
              <w:right w:val="single" w:sz="4" w:space="0" w:color="auto"/>
            </w:tcBorders>
          </w:tcPr>
          <w:p w14:paraId="723A674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14:paraId="459994AB" w14:textId="77777777" w:rsidR="00695B4B" w:rsidRPr="00116075" w:rsidRDefault="00695B4B" w:rsidP="00116075">
            <w:pPr>
              <w:jc w:val="center"/>
              <w:rPr>
                <w:rFonts w:ascii="Times New Roman" w:hAnsi="Times New Roman" w:cs="Times New Roman"/>
                <w:sz w:val="24"/>
                <w:szCs w:val="24"/>
              </w:rPr>
            </w:pPr>
          </w:p>
        </w:tc>
      </w:tr>
      <w:tr w:rsidR="00695B4B" w:rsidRPr="00116075" w14:paraId="02DB5060" w14:textId="77777777">
        <w:tc>
          <w:tcPr>
            <w:tcW w:w="5046" w:type="dxa"/>
            <w:tcBorders>
              <w:top w:val="single" w:sz="4" w:space="0" w:color="auto"/>
              <w:left w:val="single" w:sz="4" w:space="0" w:color="auto"/>
              <w:bottom w:val="single" w:sz="4" w:space="0" w:color="auto"/>
              <w:right w:val="single" w:sz="4" w:space="0" w:color="auto"/>
            </w:tcBorders>
          </w:tcPr>
          <w:p w14:paraId="210962E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Местонахождение</w:t>
            </w:r>
          </w:p>
        </w:tc>
        <w:tc>
          <w:tcPr>
            <w:tcW w:w="3969" w:type="dxa"/>
            <w:tcBorders>
              <w:top w:val="single" w:sz="4" w:space="0" w:color="auto"/>
              <w:left w:val="single" w:sz="4" w:space="0" w:color="auto"/>
              <w:bottom w:val="single" w:sz="4" w:space="0" w:color="auto"/>
              <w:right w:val="single" w:sz="4" w:space="0" w:color="auto"/>
            </w:tcBorders>
          </w:tcPr>
          <w:p w14:paraId="00241236" w14:textId="77777777" w:rsidR="00695B4B" w:rsidRPr="00116075" w:rsidRDefault="00695B4B" w:rsidP="00116075">
            <w:pPr>
              <w:jc w:val="center"/>
              <w:rPr>
                <w:rFonts w:ascii="Times New Roman" w:hAnsi="Times New Roman" w:cs="Times New Roman"/>
                <w:sz w:val="24"/>
                <w:szCs w:val="24"/>
              </w:rPr>
            </w:pPr>
          </w:p>
        </w:tc>
      </w:tr>
      <w:tr w:rsidR="00695B4B" w:rsidRPr="00116075" w14:paraId="34185C7D" w14:textId="77777777">
        <w:tc>
          <w:tcPr>
            <w:tcW w:w="5046" w:type="dxa"/>
            <w:tcBorders>
              <w:top w:val="single" w:sz="4" w:space="0" w:color="auto"/>
              <w:left w:val="single" w:sz="4" w:space="0" w:color="auto"/>
              <w:bottom w:val="single" w:sz="4" w:space="0" w:color="auto"/>
              <w:right w:val="single" w:sz="4" w:space="0" w:color="auto"/>
            </w:tcBorders>
          </w:tcPr>
          <w:p w14:paraId="32A7338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ИНН</w:t>
            </w:r>
          </w:p>
        </w:tc>
        <w:tc>
          <w:tcPr>
            <w:tcW w:w="3969" w:type="dxa"/>
            <w:tcBorders>
              <w:top w:val="single" w:sz="4" w:space="0" w:color="auto"/>
              <w:left w:val="single" w:sz="4" w:space="0" w:color="auto"/>
              <w:bottom w:val="single" w:sz="4" w:space="0" w:color="auto"/>
              <w:right w:val="single" w:sz="4" w:space="0" w:color="auto"/>
            </w:tcBorders>
          </w:tcPr>
          <w:p w14:paraId="537113FB" w14:textId="77777777" w:rsidR="00695B4B" w:rsidRPr="00116075" w:rsidRDefault="00695B4B" w:rsidP="00116075">
            <w:pPr>
              <w:jc w:val="center"/>
              <w:rPr>
                <w:rFonts w:ascii="Times New Roman" w:hAnsi="Times New Roman" w:cs="Times New Roman"/>
                <w:sz w:val="24"/>
                <w:szCs w:val="24"/>
              </w:rPr>
            </w:pPr>
          </w:p>
        </w:tc>
      </w:tr>
      <w:tr w:rsidR="00695B4B" w:rsidRPr="00116075" w14:paraId="5E948A81" w14:textId="77777777">
        <w:tc>
          <w:tcPr>
            <w:tcW w:w="5046" w:type="dxa"/>
            <w:tcBorders>
              <w:top w:val="single" w:sz="4" w:space="0" w:color="auto"/>
              <w:left w:val="single" w:sz="4" w:space="0" w:color="auto"/>
              <w:bottom w:val="single" w:sz="4" w:space="0" w:color="auto"/>
              <w:right w:val="single" w:sz="4" w:space="0" w:color="auto"/>
            </w:tcBorders>
          </w:tcPr>
          <w:p w14:paraId="25A0F08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ОГРН</w:t>
            </w:r>
          </w:p>
        </w:tc>
        <w:tc>
          <w:tcPr>
            <w:tcW w:w="3969" w:type="dxa"/>
            <w:tcBorders>
              <w:top w:val="single" w:sz="4" w:space="0" w:color="auto"/>
              <w:left w:val="single" w:sz="4" w:space="0" w:color="auto"/>
              <w:bottom w:val="single" w:sz="4" w:space="0" w:color="auto"/>
              <w:right w:val="single" w:sz="4" w:space="0" w:color="auto"/>
            </w:tcBorders>
          </w:tcPr>
          <w:p w14:paraId="2A38C2C3" w14:textId="77777777" w:rsidR="00695B4B" w:rsidRPr="00116075" w:rsidRDefault="00695B4B" w:rsidP="00116075">
            <w:pPr>
              <w:jc w:val="center"/>
              <w:rPr>
                <w:rFonts w:ascii="Times New Roman" w:hAnsi="Times New Roman" w:cs="Times New Roman"/>
                <w:sz w:val="24"/>
                <w:szCs w:val="24"/>
              </w:rPr>
            </w:pPr>
          </w:p>
        </w:tc>
      </w:tr>
      <w:tr w:rsidR="00695B4B" w:rsidRPr="00116075" w14:paraId="78C0D51D" w14:textId="77777777">
        <w:tc>
          <w:tcPr>
            <w:tcW w:w="5046" w:type="dxa"/>
            <w:tcBorders>
              <w:top w:val="single" w:sz="4" w:space="0" w:color="auto"/>
              <w:left w:val="single" w:sz="4" w:space="0" w:color="auto"/>
              <w:bottom w:val="single" w:sz="4" w:space="0" w:color="auto"/>
              <w:right w:val="single" w:sz="4" w:space="0" w:color="auto"/>
            </w:tcBorders>
          </w:tcPr>
          <w:p w14:paraId="039264A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222B78AA" w14:textId="77777777" w:rsidR="00695B4B" w:rsidRPr="00116075" w:rsidRDefault="00695B4B" w:rsidP="00116075">
            <w:pPr>
              <w:jc w:val="center"/>
              <w:rPr>
                <w:rFonts w:ascii="Times New Roman" w:hAnsi="Times New Roman" w:cs="Times New Roman"/>
                <w:sz w:val="24"/>
                <w:szCs w:val="24"/>
              </w:rPr>
            </w:pPr>
          </w:p>
        </w:tc>
      </w:tr>
      <w:tr w:rsidR="00695B4B" w:rsidRPr="00116075" w14:paraId="67B4207F" w14:textId="77777777">
        <w:tc>
          <w:tcPr>
            <w:tcW w:w="5046" w:type="dxa"/>
            <w:tcBorders>
              <w:top w:val="single" w:sz="4" w:space="0" w:color="auto"/>
              <w:left w:val="single" w:sz="4" w:space="0" w:color="auto"/>
              <w:bottom w:val="single" w:sz="4" w:space="0" w:color="auto"/>
              <w:right w:val="single" w:sz="4" w:space="0" w:color="auto"/>
            </w:tcBorders>
          </w:tcPr>
          <w:p w14:paraId="18BCC50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1CE065F5" w14:textId="77777777" w:rsidR="00695B4B" w:rsidRPr="00116075" w:rsidRDefault="00695B4B" w:rsidP="00116075">
            <w:pPr>
              <w:jc w:val="center"/>
              <w:rPr>
                <w:rFonts w:ascii="Times New Roman" w:hAnsi="Times New Roman" w:cs="Times New Roman"/>
                <w:sz w:val="24"/>
                <w:szCs w:val="24"/>
              </w:rPr>
            </w:pPr>
          </w:p>
        </w:tc>
      </w:tr>
      <w:tr w:rsidR="00695B4B" w:rsidRPr="00116075" w14:paraId="5983DA96" w14:textId="77777777">
        <w:tc>
          <w:tcPr>
            <w:tcW w:w="5046" w:type="dxa"/>
            <w:tcBorders>
              <w:top w:val="single" w:sz="4" w:space="0" w:color="auto"/>
              <w:left w:val="single" w:sz="4" w:space="0" w:color="auto"/>
              <w:bottom w:val="single" w:sz="4" w:space="0" w:color="auto"/>
              <w:right w:val="single" w:sz="4" w:space="0" w:color="auto"/>
            </w:tcBorders>
          </w:tcPr>
          <w:p w14:paraId="044FA6B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7EBAA61E" w14:textId="77777777" w:rsidR="00695B4B" w:rsidRPr="00116075" w:rsidRDefault="00695B4B" w:rsidP="00116075">
            <w:pPr>
              <w:jc w:val="center"/>
              <w:rPr>
                <w:rFonts w:ascii="Times New Roman" w:hAnsi="Times New Roman" w:cs="Times New Roman"/>
                <w:sz w:val="24"/>
                <w:szCs w:val="24"/>
              </w:rPr>
            </w:pPr>
          </w:p>
        </w:tc>
      </w:tr>
      <w:tr w:rsidR="00695B4B" w:rsidRPr="00116075" w14:paraId="12595B80" w14:textId="77777777">
        <w:tc>
          <w:tcPr>
            <w:tcW w:w="5046" w:type="dxa"/>
            <w:tcBorders>
              <w:top w:val="single" w:sz="4" w:space="0" w:color="auto"/>
              <w:left w:val="single" w:sz="4" w:space="0" w:color="auto"/>
              <w:bottom w:val="single" w:sz="4" w:space="0" w:color="auto"/>
              <w:right w:val="single" w:sz="4" w:space="0" w:color="auto"/>
            </w:tcBorders>
          </w:tcPr>
          <w:p w14:paraId="326598E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7EA81C79" w14:textId="77777777" w:rsidR="00695B4B" w:rsidRPr="00116075" w:rsidRDefault="00695B4B" w:rsidP="00116075">
            <w:pPr>
              <w:jc w:val="center"/>
              <w:rPr>
                <w:rFonts w:ascii="Times New Roman" w:hAnsi="Times New Roman" w:cs="Times New Roman"/>
                <w:sz w:val="24"/>
                <w:szCs w:val="24"/>
              </w:rPr>
            </w:pPr>
          </w:p>
        </w:tc>
      </w:tr>
      <w:tr w:rsidR="00695B4B" w:rsidRPr="00116075" w14:paraId="7736B079" w14:textId="77777777">
        <w:tc>
          <w:tcPr>
            <w:tcW w:w="9015" w:type="dxa"/>
            <w:gridSpan w:val="2"/>
            <w:tcBorders>
              <w:top w:val="single" w:sz="4" w:space="0" w:color="auto"/>
              <w:left w:val="single" w:sz="4" w:space="0" w:color="auto"/>
              <w:bottom w:val="single" w:sz="4" w:space="0" w:color="auto"/>
              <w:right w:val="single" w:sz="4" w:space="0" w:color="auto"/>
            </w:tcBorders>
          </w:tcPr>
          <w:p w14:paraId="0917F5A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 (заполняется дополнительно к сведениям о физическом, юридическом лице)</w:t>
            </w:r>
          </w:p>
        </w:tc>
      </w:tr>
      <w:tr w:rsidR="00695B4B" w:rsidRPr="00116075" w14:paraId="560BA98C" w14:textId="77777777">
        <w:tc>
          <w:tcPr>
            <w:tcW w:w="5046" w:type="dxa"/>
            <w:tcBorders>
              <w:top w:val="single" w:sz="4" w:space="0" w:color="auto"/>
              <w:left w:val="single" w:sz="4" w:space="0" w:color="auto"/>
              <w:bottom w:val="single" w:sz="4" w:space="0" w:color="auto"/>
              <w:right w:val="single" w:sz="4" w:space="0" w:color="auto"/>
            </w:tcBorders>
          </w:tcPr>
          <w:p w14:paraId="081CF86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5A71AD21" w14:textId="77777777" w:rsidR="00695B4B" w:rsidRPr="00116075" w:rsidRDefault="00695B4B" w:rsidP="00116075">
            <w:pPr>
              <w:jc w:val="center"/>
              <w:rPr>
                <w:rFonts w:ascii="Times New Roman" w:hAnsi="Times New Roman" w:cs="Times New Roman"/>
                <w:sz w:val="24"/>
                <w:szCs w:val="24"/>
              </w:rPr>
            </w:pPr>
          </w:p>
        </w:tc>
      </w:tr>
      <w:tr w:rsidR="00695B4B" w:rsidRPr="00116075" w14:paraId="37B0D084" w14:textId="77777777">
        <w:tc>
          <w:tcPr>
            <w:tcW w:w="5046" w:type="dxa"/>
            <w:tcBorders>
              <w:top w:val="single" w:sz="4" w:space="0" w:color="auto"/>
              <w:left w:val="single" w:sz="4" w:space="0" w:color="auto"/>
              <w:bottom w:val="single" w:sz="4" w:space="0" w:color="auto"/>
              <w:right w:val="single" w:sz="4" w:space="0" w:color="auto"/>
            </w:tcBorders>
          </w:tcPr>
          <w:p w14:paraId="1874428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3F298A70" w14:textId="77777777" w:rsidR="00695B4B" w:rsidRPr="00116075" w:rsidRDefault="00695B4B" w:rsidP="00116075">
            <w:pPr>
              <w:jc w:val="center"/>
              <w:rPr>
                <w:rFonts w:ascii="Times New Roman" w:hAnsi="Times New Roman" w:cs="Times New Roman"/>
                <w:sz w:val="24"/>
                <w:szCs w:val="24"/>
              </w:rPr>
            </w:pPr>
          </w:p>
        </w:tc>
      </w:tr>
      <w:tr w:rsidR="00695B4B" w:rsidRPr="00116075" w14:paraId="6521AAAD" w14:textId="77777777">
        <w:tc>
          <w:tcPr>
            <w:tcW w:w="5046" w:type="dxa"/>
            <w:tcBorders>
              <w:top w:val="single" w:sz="4" w:space="0" w:color="auto"/>
              <w:left w:val="single" w:sz="4" w:space="0" w:color="auto"/>
              <w:bottom w:val="single" w:sz="4" w:space="0" w:color="auto"/>
              <w:right w:val="single" w:sz="4" w:space="0" w:color="auto"/>
            </w:tcBorders>
          </w:tcPr>
          <w:p w14:paraId="153C2C0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4071B460" w14:textId="77777777" w:rsidR="00695B4B" w:rsidRPr="00116075" w:rsidRDefault="00695B4B" w:rsidP="00116075">
            <w:pPr>
              <w:jc w:val="center"/>
              <w:rPr>
                <w:rFonts w:ascii="Times New Roman" w:hAnsi="Times New Roman" w:cs="Times New Roman"/>
                <w:sz w:val="24"/>
                <w:szCs w:val="24"/>
              </w:rPr>
            </w:pPr>
          </w:p>
        </w:tc>
      </w:tr>
      <w:tr w:rsidR="00695B4B" w:rsidRPr="00116075" w14:paraId="56DF0224" w14:textId="77777777">
        <w:tc>
          <w:tcPr>
            <w:tcW w:w="5046" w:type="dxa"/>
            <w:tcBorders>
              <w:top w:val="single" w:sz="4" w:space="0" w:color="auto"/>
              <w:left w:val="single" w:sz="4" w:space="0" w:color="auto"/>
              <w:bottom w:val="single" w:sz="4" w:space="0" w:color="auto"/>
              <w:right w:val="single" w:sz="4" w:space="0" w:color="auto"/>
            </w:tcBorders>
          </w:tcPr>
          <w:p w14:paraId="579DACF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5700DB04" w14:textId="77777777" w:rsidR="00695B4B" w:rsidRPr="00116075" w:rsidRDefault="00695B4B" w:rsidP="00116075">
            <w:pPr>
              <w:jc w:val="center"/>
              <w:rPr>
                <w:rFonts w:ascii="Times New Roman" w:hAnsi="Times New Roman" w:cs="Times New Roman"/>
                <w:sz w:val="24"/>
                <w:szCs w:val="24"/>
              </w:rPr>
            </w:pPr>
          </w:p>
        </w:tc>
      </w:tr>
      <w:tr w:rsidR="00695B4B" w:rsidRPr="00116075" w14:paraId="0006E4FC" w14:textId="77777777">
        <w:tc>
          <w:tcPr>
            <w:tcW w:w="9015" w:type="dxa"/>
            <w:gridSpan w:val="2"/>
            <w:tcBorders>
              <w:top w:val="single" w:sz="4" w:space="0" w:color="auto"/>
              <w:left w:val="single" w:sz="4" w:space="0" w:color="auto"/>
              <w:bottom w:val="single" w:sz="4" w:space="0" w:color="auto"/>
              <w:right w:val="single" w:sz="4" w:space="0" w:color="auto"/>
            </w:tcBorders>
          </w:tcPr>
          <w:p w14:paraId="4462092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земельном участке</w:t>
            </w:r>
          </w:p>
        </w:tc>
      </w:tr>
      <w:tr w:rsidR="00695B4B" w:rsidRPr="00116075" w14:paraId="18ADB044" w14:textId="77777777">
        <w:tc>
          <w:tcPr>
            <w:tcW w:w="5046" w:type="dxa"/>
            <w:tcBorders>
              <w:top w:val="single" w:sz="4" w:space="0" w:color="auto"/>
              <w:left w:val="single" w:sz="4" w:space="0" w:color="auto"/>
              <w:bottom w:val="single" w:sz="4" w:space="0" w:color="auto"/>
              <w:right w:val="single" w:sz="4" w:space="0" w:color="auto"/>
            </w:tcBorders>
          </w:tcPr>
          <w:p w14:paraId="238B3EA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Цель использования участка</w:t>
            </w:r>
          </w:p>
        </w:tc>
        <w:tc>
          <w:tcPr>
            <w:tcW w:w="3969" w:type="dxa"/>
            <w:tcBorders>
              <w:top w:val="single" w:sz="4" w:space="0" w:color="auto"/>
              <w:left w:val="single" w:sz="4" w:space="0" w:color="auto"/>
              <w:bottom w:val="single" w:sz="4" w:space="0" w:color="auto"/>
              <w:right w:val="single" w:sz="4" w:space="0" w:color="auto"/>
            </w:tcBorders>
          </w:tcPr>
          <w:p w14:paraId="2FEFAC31" w14:textId="77777777" w:rsidR="00695B4B" w:rsidRPr="00116075" w:rsidRDefault="00695B4B" w:rsidP="00116075">
            <w:pPr>
              <w:jc w:val="center"/>
              <w:rPr>
                <w:rFonts w:ascii="Times New Roman" w:hAnsi="Times New Roman" w:cs="Times New Roman"/>
                <w:sz w:val="24"/>
                <w:szCs w:val="24"/>
              </w:rPr>
            </w:pPr>
          </w:p>
        </w:tc>
      </w:tr>
      <w:tr w:rsidR="00695B4B" w:rsidRPr="00116075" w14:paraId="42D4B6E6" w14:textId="77777777">
        <w:tc>
          <w:tcPr>
            <w:tcW w:w="5046" w:type="dxa"/>
            <w:tcBorders>
              <w:top w:val="single" w:sz="4" w:space="0" w:color="auto"/>
              <w:left w:val="single" w:sz="4" w:space="0" w:color="auto"/>
              <w:bottom w:val="single" w:sz="4" w:space="0" w:color="auto"/>
              <w:right w:val="single" w:sz="4" w:space="0" w:color="auto"/>
            </w:tcBorders>
          </w:tcPr>
          <w:p w14:paraId="5A4FD9B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14:paraId="446070D0" w14:textId="77777777" w:rsidR="00695B4B" w:rsidRPr="00116075" w:rsidRDefault="00695B4B" w:rsidP="00116075">
            <w:pPr>
              <w:jc w:val="center"/>
              <w:rPr>
                <w:rFonts w:ascii="Times New Roman" w:hAnsi="Times New Roman" w:cs="Times New Roman"/>
                <w:sz w:val="24"/>
                <w:szCs w:val="24"/>
              </w:rPr>
            </w:pPr>
          </w:p>
        </w:tc>
      </w:tr>
      <w:tr w:rsidR="00695B4B" w:rsidRPr="00116075" w14:paraId="6BE882BD" w14:textId="77777777">
        <w:tc>
          <w:tcPr>
            <w:tcW w:w="5046" w:type="dxa"/>
            <w:tcBorders>
              <w:top w:val="single" w:sz="4" w:space="0" w:color="auto"/>
              <w:left w:val="single" w:sz="4" w:space="0" w:color="auto"/>
              <w:bottom w:val="single" w:sz="4" w:space="0" w:color="auto"/>
              <w:right w:val="single" w:sz="4" w:space="0" w:color="auto"/>
            </w:tcBorders>
          </w:tcPr>
          <w:p w14:paraId="75797F8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 предварительном согласовании предоставления участка &lt;1&gt;</w:t>
            </w:r>
          </w:p>
        </w:tc>
        <w:tc>
          <w:tcPr>
            <w:tcW w:w="3969" w:type="dxa"/>
            <w:tcBorders>
              <w:top w:val="single" w:sz="4" w:space="0" w:color="auto"/>
              <w:left w:val="single" w:sz="4" w:space="0" w:color="auto"/>
              <w:bottom w:val="single" w:sz="4" w:space="0" w:color="auto"/>
              <w:right w:val="single" w:sz="4" w:space="0" w:color="auto"/>
            </w:tcBorders>
          </w:tcPr>
          <w:p w14:paraId="511D4B8F" w14:textId="77777777" w:rsidR="00695B4B" w:rsidRPr="00116075" w:rsidRDefault="00695B4B" w:rsidP="00116075">
            <w:pPr>
              <w:jc w:val="center"/>
              <w:rPr>
                <w:rFonts w:ascii="Times New Roman" w:hAnsi="Times New Roman" w:cs="Times New Roman"/>
                <w:sz w:val="24"/>
                <w:szCs w:val="24"/>
              </w:rPr>
            </w:pPr>
          </w:p>
        </w:tc>
      </w:tr>
      <w:tr w:rsidR="00695B4B" w:rsidRPr="00116075" w14:paraId="796AC298" w14:textId="77777777">
        <w:tc>
          <w:tcPr>
            <w:tcW w:w="5046" w:type="dxa"/>
            <w:tcBorders>
              <w:top w:val="single" w:sz="4" w:space="0" w:color="auto"/>
              <w:left w:val="single" w:sz="4" w:space="0" w:color="auto"/>
              <w:bottom w:val="single" w:sz="4" w:space="0" w:color="auto"/>
              <w:right w:val="single" w:sz="4" w:space="0" w:color="auto"/>
            </w:tcBorders>
          </w:tcPr>
          <w:p w14:paraId="51EC8C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Основание предоставления участка без проведения торгов &lt;2&gt;</w:t>
            </w:r>
          </w:p>
        </w:tc>
        <w:tc>
          <w:tcPr>
            <w:tcW w:w="3969" w:type="dxa"/>
            <w:tcBorders>
              <w:top w:val="single" w:sz="4" w:space="0" w:color="auto"/>
              <w:left w:val="single" w:sz="4" w:space="0" w:color="auto"/>
              <w:bottom w:val="single" w:sz="4" w:space="0" w:color="auto"/>
              <w:right w:val="single" w:sz="4" w:space="0" w:color="auto"/>
            </w:tcBorders>
          </w:tcPr>
          <w:p w14:paraId="7AC52D60" w14:textId="77777777" w:rsidR="00695B4B" w:rsidRPr="00116075" w:rsidRDefault="00695B4B" w:rsidP="00116075">
            <w:pPr>
              <w:jc w:val="center"/>
              <w:rPr>
                <w:rFonts w:ascii="Times New Roman" w:hAnsi="Times New Roman" w:cs="Times New Roman"/>
                <w:sz w:val="24"/>
                <w:szCs w:val="24"/>
              </w:rPr>
            </w:pPr>
          </w:p>
        </w:tc>
      </w:tr>
      <w:tr w:rsidR="00695B4B" w:rsidRPr="00116075" w14:paraId="082D7D4A" w14:textId="77777777">
        <w:tc>
          <w:tcPr>
            <w:tcW w:w="5046" w:type="dxa"/>
            <w:tcBorders>
              <w:top w:val="single" w:sz="4" w:space="0" w:color="auto"/>
              <w:left w:val="single" w:sz="4" w:space="0" w:color="auto"/>
              <w:bottom w:val="single" w:sz="4" w:space="0" w:color="auto"/>
              <w:right w:val="single" w:sz="4" w:space="0" w:color="auto"/>
            </w:tcBorders>
          </w:tcPr>
          <w:p w14:paraId="0FB831D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&lt;3&gt;</w:t>
            </w:r>
          </w:p>
        </w:tc>
        <w:tc>
          <w:tcPr>
            <w:tcW w:w="3969" w:type="dxa"/>
            <w:tcBorders>
              <w:top w:val="single" w:sz="4" w:space="0" w:color="auto"/>
              <w:left w:val="single" w:sz="4" w:space="0" w:color="auto"/>
              <w:bottom w:val="single" w:sz="4" w:space="0" w:color="auto"/>
              <w:right w:val="single" w:sz="4" w:space="0" w:color="auto"/>
            </w:tcBorders>
          </w:tcPr>
          <w:p w14:paraId="285CB8E2" w14:textId="77777777" w:rsidR="00695B4B" w:rsidRPr="00116075" w:rsidRDefault="00695B4B" w:rsidP="00116075">
            <w:pPr>
              <w:jc w:val="center"/>
              <w:rPr>
                <w:rFonts w:ascii="Times New Roman" w:hAnsi="Times New Roman" w:cs="Times New Roman"/>
                <w:sz w:val="24"/>
                <w:szCs w:val="24"/>
              </w:rPr>
            </w:pPr>
          </w:p>
        </w:tc>
      </w:tr>
      <w:tr w:rsidR="00695B4B" w:rsidRPr="00116075" w14:paraId="51EE50D1" w14:textId="77777777">
        <w:tc>
          <w:tcPr>
            <w:tcW w:w="5046" w:type="dxa"/>
            <w:tcBorders>
              <w:top w:val="single" w:sz="4" w:space="0" w:color="auto"/>
              <w:left w:val="single" w:sz="4" w:space="0" w:color="auto"/>
              <w:bottom w:val="single" w:sz="4" w:space="0" w:color="auto"/>
              <w:right w:val="single" w:sz="4" w:space="0" w:color="auto"/>
            </w:tcBorders>
          </w:tcPr>
          <w:p w14:paraId="542C226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&lt;4&gt;</w:t>
            </w:r>
          </w:p>
        </w:tc>
        <w:tc>
          <w:tcPr>
            <w:tcW w:w="3969" w:type="dxa"/>
            <w:tcBorders>
              <w:top w:val="single" w:sz="4" w:space="0" w:color="auto"/>
              <w:left w:val="single" w:sz="4" w:space="0" w:color="auto"/>
              <w:bottom w:val="single" w:sz="4" w:space="0" w:color="auto"/>
              <w:right w:val="single" w:sz="4" w:space="0" w:color="auto"/>
            </w:tcBorders>
          </w:tcPr>
          <w:p w14:paraId="3C317F52" w14:textId="77777777" w:rsidR="00695B4B" w:rsidRPr="00116075" w:rsidRDefault="00695B4B" w:rsidP="00116075">
            <w:pPr>
              <w:jc w:val="center"/>
              <w:rPr>
                <w:rFonts w:ascii="Times New Roman" w:hAnsi="Times New Roman" w:cs="Times New Roman"/>
                <w:sz w:val="24"/>
                <w:szCs w:val="24"/>
              </w:rPr>
            </w:pPr>
          </w:p>
        </w:tc>
      </w:tr>
      <w:tr w:rsidR="00695B4B" w:rsidRPr="00116075" w14:paraId="1A400053" w14:textId="77777777">
        <w:tc>
          <w:tcPr>
            <w:tcW w:w="5046" w:type="dxa"/>
            <w:tcBorders>
              <w:top w:val="single" w:sz="4" w:space="0" w:color="auto"/>
              <w:left w:val="single" w:sz="4" w:space="0" w:color="auto"/>
              <w:bottom w:val="single" w:sz="4" w:space="0" w:color="auto"/>
              <w:right w:val="single" w:sz="4" w:space="0" w:color="auto"/>
            </w:tcBorders>
          </w:tcPr>
          <w:p w14:paraId="3E9F4E9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об объектах недвижимости, расположенных на земельном участке &lt;5&gt;</w:t>
            </w:r>
          </w:p>
        </w:tc>
        <w:tc>
          <w:tcPr>
            <w:tcW w:w="3969" w:type="dxa"/>
            <w:tcBorders>
              <w:top w:val="single" w:sz="4" w:space="0" w:color="auto"/>
              <w:left w:val="single" w:sz="4" w:space="0" w:color="auto"/>
              <w:bottom w:val="single" w:sz="4" w:space="0" w:color="auto"/>
              <w:right w:val="single" w:sz="4" w:space="0" w:color="auto"/>
            </w:tcBorders>
          </w:tcPr>
          <w:p w14:paraId="00961F6B" w14:textId="77777777" w:rsidR="00695B4B" w:rsidRPr="00116075" w:rsidRDefault="00695B4B" w:rsidP="00116075">
            <w:pPr>
              <w:jc w:val="center"/>
              <w:rPr>
                <w:rFonts w:ascii="Times New Roman" w:hAnsi="Times New Roman" w:cs="Times New Roman"/>
                <w:sz w:val="24"/>
                <w:szCs w:val="24"/>
              </w:rPr>
            </w:pPr>
          </w:p>
        </w:tc>
      </w:tr>
    </w:tbl>
    <w:p w14:paraId="24592953"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885"/>
        <w:gridCol w:w="540"/>
        <w:gridCol w:w="630"/>
        <w:gridCol w:w="420"/>
        <w:gridCol w:w="1996"/>
        <w:gridCol w:w="3437"/>
        <w:gridCol w:w="571"/>
      </w:tblGrid>
      <w:tr w:rsidR="00695B4B" w:rsidRPr="00116075" w14:paraId="0655E68C" w14:textId="77777777">
        <w:tc>
          <w:tcPr>
            <w:tcW w:w="9049" w:type="dxa"/>
            <w:gridSpan w:val="8"/>
            <w:tcBorders>
              <w:top w:val="none" w:sz="6" w:space="0" w:color="auto"/>
              <w:left w:val="none" w:sz="6" w:space="0" w:color="auto"/>
              <w:bottom w:val="none" w:sz="6" w:space="0" w:color="auto"/>
              <w:right w:val="none" w:sz="6" w:space="0" w:color="auto"/>
            </w:tcBorders>
          </w:tcPr>
          <w:p w14:paraId="0B932AD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27DF0F20"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&lt;1&gt;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14:paraId="3354035F"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 xml:space="preserve">&lt;1&gt; Из числа оснований, предусмотренных </w:t>
            </w:r>
            <w:hyperlink r:id="rId45" w:history="1">
              <w:r w:rsidRPr="00116075">
                <w:rPr>
                  <w:rStyle w:val="ac"/>
                  <w:rFonts w:ascii="Times New Roman" w:hAnsi="Times New Roman" w:cs="Times New Roman"/>
                  <w:color w:val="000000" w:themeColor="text1"/>
                  <w:sz w:val="24"/>
                  <w:szCs w:val="24"/>
                  <w:u w:val="none"/>
                </w:rPr>
                <w:t>пунктом 2 статьи 39.10</w:t>
              </w:r>
            </w:hyperlink>
            <w:r w:rsidRPr="00116075">
              <w:rPr>
                <w:rFonts w:ascii="Times New Roman" w:hAnsi="Times New Roman" w:cs="Times New Roman"/>
                <w:color w:val="000000" w:themeColor="text1"/>
                <w:sz w:val="24"/>
                <w:szCs w:val="24"/>
              </w:rPr>
              <w:t xml:space="preserve"> Зем</w:t>
            </w:r>
            <w:r w:rsidRPr="00116075">
              <w:rPr>
                <w:rFonts w:ascii="Times New Roman" w:hAnsi="Times New Roman" w:cs="Times New Roman"/>
                <w:sz w:val="24"/>
                <w:szCs w:val="24"/>
              </w:rPr>
              <w:t>ельного кодекса Российской Федерации.</w:t>
            </w:r>
          </w:p>
          <w:p w14:paraId="3912334F"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&lt;3&gt;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14:paraId="0A472D17"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&lt;4&gt; Заполняется в случае, если испрашиваемый участок предоставляется для размещения объектов, предусмотренных этим документом и (или) этим проектом.</w:t>
            </w:r>
          </w:p>
          <w:p w14:paraId="67997CCE"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&lt;5&gt; Заполняется по инициативе заявителя в случае нахождения объектов недвижимости на земельном участке.</w:t>
            </w:r>
          </w:p>
        </w:tc>
      </w:tr>
      <w:tr w:rsidR="00695B4B" w:rsidRPr="00116075" w14:paraId="73C5A848" w14:textId="77777777">
        <w:tc>
          <w:tcPr>
            <w:tcW w:w="9049" w:type="dxa"/>
            <w:gridSpan w:val="8"/>
            <w:tcBorders>
              <w:top w:val="none" w:sz="6" w:space="0" w:color="auto"/>
              <w:left w:val="none" w:sz="6" w:space="0" w:color="auto"/>
              <w:bottom w:val="none" w:sz="6" w:space="0" w:color="auto"/>
              <w:right w:val="none" w:sz="6" w:space="0" w:color="auto"/>
            </w:tcBorders>
          </w:tcPr>
          <w:p w14:paraId="287A3811" w14:textId="77777777" w:rsidR="00695B4B" w:rsidRPr="00116075" w:rsidRDefault="00695B4B" w:rsidP="00116075">
            <w:pPr>
              <w:jc w:val="center"/>
              <w:rPr>
                <w:rFonts w:ascii="Times New Roman" w:hAnsi="Times New Roman" w:cs="Times New Roman"/>
                <w:sz w:val="24"/>
                <w:szCs w:val="24"/>
              </w:rPr>
            </w:pPr>
          </w:p>
        </w:tc>
      </w:tr>
      <w:tr w:rsidR="00695B4B" w:rsidRPr="00116075" w14:paraId="2DC5C62A" w14:textId="77777777">
        <w:tc>
          <w:tcPr>
            <w:tcW w:w="9049" w:type="dxa"/>
            <w:gridSpan w:val="8"/>
            <w:tcBorders>
              <w:top w:val="none" w:sz="6" w:space="0" w:color="auto"/>
              <w:left w:val="none" w:sz="6" w:space="0" w:color="auto"/>
              <w:bottom w:val="none" w:sz="6" w:space="0" w:color="auto"/>
              <w:right w:val="none" w:sz="6" w:space="0" w:color="auto"/>
            </w:tcBorders>
          </w:tcPr>
          <w:p w14:paraId="00D5D6A2"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 xml:space="preserve">Прошу предоставить в безвозмездное пользование указанный выше земельный участок, 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w:t>
            </w:r>
            <w:hyperlink r:id="rId46" w:history="1">
              <w:r w:rsidRPr="00116075">
                <w:rPr>
                  <w:rStyle w:val="ac"/>
                  <w:rFonts w:ascii="Times New Roman" w:hAnsi="Times New Roman" w:cs="Times New Roman"/>
                  <w:color w:val="000000" w:themeColor="text1"/>
                  <w:sz w:val="24"/>
                  <w:szCs w:val="24"/>
                  <w:u w:val="none"/>
                </w:rPr>
                <w:t>п. п. 2</w:t>
              </w:r>
            </w:hyperlink>
            <w:r w:rsidRPr="00116075">
              <w:rPr>
                <w:rFonts w:ascii="Times New Roman" w:hAnsi="Times New Roman" w:cs="Times New Roman"/>
                <w:color w:val="000000" w:themeColor="text1"/>
                <w:sz w:val="24"/>
                <w:szCs w:val="24"/>
              </w:rPr>
              <w:t xml:space="preserve">, </w:t>
            </w:r>
            <w:hyperlink r:id="rId47" w:history="1">
              <w:r w:rsidRPr="00116075">
                <w:rPr>
                  <w:rStyle w:val="ac"/>
                  <w:rFonts w:ascii="Times New Roman" w:hAnsi="Times New Roman" w:cs="Times New Roman"/>
                  <w:color w:val="000000" w:themeColor="text1"/>
                  <w:sz w:val="24"/>
                  <w:szCs w:val="24"/>
                  <w:u w:val="none"/>
                </w:rPr>
                <w:t>3 ст. 39.10</w:t>
              </w:r>
            </w:hyperlink>
            <w:r w:rsidRPr="00116075">
              <w:rPr>
                <w:rFonts w:ascii="Times New Roman" w:hAnsi="Times New Roman" w:cs="Times New Roman"/>
                <w:color w:val="000000" w:themeColor="text1"/>
                <w:sz w:val="24"/>
                <w:szCs w:val="24"/>
              </w:rPr>
              <w:t xml:space="preserve"> Земельного кодекса Российской Федерации.</w:t>
            </w:r>
          </w:p>
          <w:p w14:paraId="2697BDB9" w14:textId="77777777" w:rsidR="00695B4B" w:rsidRPr="00116075" w:rsidRDefault="00695B4B" w:rsidP="00116075">
            <w:pPr>
              <w:jc w:val="center"/>
              <w:rPr>
                <w:rFonts w:ascii="Times New Roman" w:hAnsi="Times New Roman" w:cs="Times New Roman"/>
                <w:sz w:val="24"/>
                <w:szCs w:val="24"/>
              </w:rPr>
            </w:pPr>
          </w:p>
          <w:p w14:paraId="265636E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Приложения:</w:t>
            </w:r>
          </w:p>
          <w:p w14:paraId="54841E7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 _______________________________________________________________</w:t>
            </w:r>
          </w:p>
          <w:p w14:paraId="6B913FF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 _______________________________________________________________</w:t>
            </w:r>
          </w:p>
          <w:p w14:paraId="3E50A80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 _______________________________________________________________</w:t>
            </w:r>
          </w:p>
          <w:p w14:paraId="374AC33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 _______________________________________________________________</w:t>
            </w:r>
          </w:p>
          <w:p w14:paraId="4A3041C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 _______________________________________________________________</w:t>
            </w:r>
          </w:p>
          <w:p w14:paraId="3857D0CC" w14:textId="77777777" w:rsidR="00695B4B" w:rsidRPr="00116075" w:rsidRDefault="00695B4B" w:rsidP="00116075">
            <w:pPr>
              <w:jc w:val="center"/>
              <w:rPr>
                <w:rFonts w:ascii="Times New Roman" w:hAnsi="Times New Roman" w:cs="Times New Roman"/>
                <w:sz w:val="24"/>
                <w:szCs w:val="24"/>
              </w:rPr>
            </w:pPr>
          </w:p>
          <w:p w14:paraId="1BF1FEB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Способ выдачи документов (нужное отметить):</w:t>
            </w:r>
          </w:p>
        </w:tc>
      </w:tr>
      <w:tr w:rsidR="00695B4B" w:rsidRPr="00116075" w14:paraId="5668D8B1" w14:textId="77777777">
        <w:tc>
          <w:tcPr>
            <w:tcW w:w="570" w:type="dxa"/>
            <w:tcBorders>
              <w:top w:val="single" w:sz="4" w:space="0" w:color="auto"/>
              <w:left w:val="single" w:sz="4" w:space="0" w:color="auto"/>
              <w:bottom w:val="single" w:sz="4" w:space="0" w:color="auto"/>
              <w:right w:val="single" w:sz="4" w:space="0" w:color="auto"/>
            </w:tcBorders>
          </w:tcPr>
          <w:p w14:paraId="175013A0" w14:textId="77777777" w:rsidR="00695B4B" w:rsidRPr="00116075" w:rsidRDefault="00695B4B" w:rsidP="00116075">
            <w:pPr>
              <w:jc w:val="center"/>
              <w:rPr>
                <w:rFonts w:ascii="Times New Roman" w:hAnsi="Times New Roman" w:cs="Times New Roman"/>
                <w:sz w:val="24"/>
                <w:szCs w:val="24"/>
              </w:rPr>
            </w:pPr>
          </w:p>
        </w:tc>
        <w:tc>
          <w:tcPr>
            <w:tcW w:w="885" w:type="dxa"/>
            <w:tcBorders>
              <w:top w:val="none" w:sz="6" w:space="0" w:color="auto"/>
              <w:left w:val="single" w:sz="4" w:space="0" w:color="auto"/>
              <w:bottom w:val="none" w:sz="6" w:space="0" w:color="auto"/>
              <w:right w:val="single" w:sz="4" w:space="0" w:color="auto"/>
            </w:tcBorders>
          </w:tcPr>
          <w:p w14:paraId="760D96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лично</w:t>
            </w:r>
          </w:p>
        </w:tc>
        <w:tc>
          <w:tcPr>
            <w:tcW w:w="540" w:type="dxa"/>
            <w:tcBorders>
              <w:top w:val="single" w:sz="4" w:space="0" w:color="auto"/>
              <w:left w:val="single" w:sz="4" w:space="0" w:color="auto"/>
              <w:bottom w:val="single" w:sz="4" w:space="0" w:color="auto"/>
              <w:right w:val="single" w:sz="4" w:space="0" w:color="auto"/>
            </w:tcBorders>
          </w:tcPr>
          <w:p w14:paraId="0260E5BE" w14:textId="77777777" w:rsidR="00695B4B" w:rsidRPr="00116075" w:rsidRDefault="00695B4B" w:rsidP="00116075">
            <w:pPr>
              <w:jc w:val="center"/>
              <w:rPr>
                <w:rFonts w:ascii="Times New Roman" w:hAnsi="Times New Roman" w:cs="Times New Roman"/>
                <w:sz w:val="24"/>
                <w:szCs w:val="24"/>
              </w:rPr>
            </w:pPr>
          </w:p>
        </w:tc>
        <w:tc>
          <w:tcPr>
            <w:tcW w:w="7054" w:type="dxa"/>
            <w:gridSpan w:val="5"/>
            <w:tcBorders>
              <w:top w:val="none" w:sz="6" w:space="0" w:color="auto"/>
              <w:left w:val="single" w:sz="4" w:space="0" w:color="auto"/>
              <w:bottom w:val="none" w:sz="6" w:space="0" w:color="auto"/>
              <w:right w:val="none" w:sz="6" w:space="0" w:color="auto"/>
            </w:tcBorders>
          </w:tcPr>
          <w:p w14:paraId="5A5A548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направление посредством почтового отправления с уведомлением</w:t>
            </w:r>
          </w:p>
        </w:tc>
      </w:tr>
      <w:tr w:rsidR="00695B4B" w:rsidRPr="00116075" w14:paraId="52C52C5A" w14:textId="77777777">
        <w:tc>
          <w:tcPr>
            <w:tcW w:w="570" w:type="dxa"/>
            <w:tcBorders>
              <w:top w:val="single" w:sz="4" w:space="0" w:color="auto"/>
              <w:left w:val="none" w:sz="6" w:space="0" w:color="auto"/>
              <w:bottom w:val="single" w:sz="4" w:space="0" w:color="auto"/>
              <w:right w:val="none" w:sz="6" w:space="0" w:color="auto"/>
            </w:tcBorders>
          </w:tcPr>
          <w:p w14:paraId="0F4DEA80" w14:textId="77777777" w:rsidR="00695B4B" w:rsidRPr="00116075" w:rsidRDefault="00695B4B" w:rsidP="00116075">
            <w:pPr>
              <w:jc w:val="center"/>
              <w:rPr>
                <w:rFonts w:ascii="Times New Roman" w:hAnsi="Times New Roman" w:cs="Times New Roman"/>
                <w:sz w:val="24"/>
                <w:szCs w:val="24"/>
              </w:rPr>
            </w:pPr>
          </w:p>
        </w:tc>
        <w:tc>
          <w:tcPr>
            <w:tcW w:w="8479" w:type="dxa"/>
            <w:gridSpan w:val="7"/>
            <w:tcBorders>
              <w:top w:val="none" w:sz="6" w:space="0" w:color="auto"/>
              <w:left w:val="none" w:sz="6" w:space="0" w:color="auto"/>
              <w:bottom w:val="none" w:sz="6" w:space="0" w:color="auto"/>
              <w:right w:val="none" w:sz="6" w:space="0" w:color="auto"/>
            </w:tcBorders>
          </w:tcPr>
          <w:p w14:paraId="3B29EF11" w14:textId="77777777" w:rsidR="00695B4B" w:rsidRPr="00116075" w:rsidRDefault="00695B4B" w:rsidP="00116075">
            <w:pPr>
              <w:jc w:val="center"/>
              <w:rPr>
                <w:rFonts w:ascii="Times New Roman" w:hAnsi="Times New Roman" w:cs="Times New Roman"/>
                <w:sz w:val="24"/>
                <w:szCs w:val="24"/>
              </w:rPr>
            </w:pPr>
          </w:p>
        </w:tc>
      </w:tr>
      <w:tr w:rsidR="00695B4B" w:rsidRPr="00116075" w14:paraId="4D068285" w14:textId="77777777">
        <w:tc>
          <w:tcPr>
            <w:tcW w:w="570" w:type="dxa"/>
            <w:tcBorders>
              <w:top w:val="single" w:sz="4" w:space="0" w:color="auto"/>
              <w:left w:val="single" w:sz="4" w:space="0" w:color="auto"/>
              <w:bottom w:val="single" w:sz="4" w:space="0" w:color="auto"/>
              <w:right w:val="single" w:sz="4" w:space="0" w:color="auto"/>
            </w:tcBorders>
          </w:tcPr>
          <w:p w14:paraId="714355FA" w14:textId="77777777" w:rsidR="00695B4B" w:rsidRPr="00116075" w:rsidRDefault="00695B4B" w:rsidP="00116075">
            <w:pPr>
              <w:jc w:val="center"/>
              <w:rPr>
                <w:rFonts w:ascii="Times New Roman" w:hAnsi="Times New Roman" w:cs="Times New Roman"/>
                <w:sz w:val="24"/>
                <w:szCs w:val="24"/>
              </w:rPr>
            </w:pPr>
          </w:p>
        </w:tc>
        <w:tc>
          <w:tcPr>
            <w:tcW w:w="1425" w:type="dxa"/>
            <w:gridSpan w:val="2"/>
            <w:tcBorders>
              <w:top w:val="none" w:sz="6" w:space="0" w:color="auto"/>
              <w:left w:val="single" w:sz="4" w:space="0" w:color="auto"/>
              <w:bottom w:val="none" w:sz="6" w:space="0" w:color="auto"/>
              <w:right w:val="single" w:sz="4" w:space="0" w:color="auto"/>
            </w:tcBorders>
          </w:tcPr>
          <w:p w14:paraId="3F465D7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МФЦ &lt;**&gt;</w:t>
            </w:r>
          </w:p>
        </w:tc>
        <w:tc>
          <w:tcPr>
            <w:tcW w:w="630" w:type="dxa"/>
            <w:tcBorders>
              <w:top w:val="single" w:sz="4" w:space="0" w:color="auto"/>
              <w:left w:val="single" w:sz="4" w:space="0" w:color="auto"/>
              <w:bottom w:val="single" w:sz="4" w:space="0" w:color="auto"/>
              <w:right w:val="single" w:sz="4" w:space="0" w:color="auto"/>
            </w:tcBorders>
          </w:tcPr>
          <w:p w14:paraId="097D866A" w14:textId="77777777" w:rsidR="00695B4B" w:rsidRPr="00116075" w:rsidRDefault="00695B4B" w:rsidP="00116075">
            <w:pPr>
              <w:jc w:val="center"/>
              <w:rPr>
                <w:rFonts w:ascii="Times New Roman" w:hAnsi="Times New Roman" w:cs="Times New Roman"/>
                <w:sz w:val="24"/>
                <w:szCs w:val="24"/>
              </w:rPr>
            </w:pPr>
          </w:p>
        </w:tc>
        <w:tc>
          <w:tcPr>
            <w:tcW w:w="6424" w:type="dxa"/>
            <w:gridSpan w:val="4"/>
            <w:tcBorders>
              <w:top w:val="none" w:sz="6" w:space="0" w:color="auto"/>
              <w:left w:val="single" w:sz="4" w:space="0" w:color="auto"/>
              <w:bottom w:val="none" w:sz="6" w:space="0" w:color="auto"/>
              <w:right w:val="none" w:sz="6" w:space="0" w:color="auto"/>
            </w:tcBorders>
          </w:tcPr>
          <w:p w14:paraId="2F9A499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личном кабинете на Едином портале &lt;*&gt;</w:t>
            </w:r>
          </w:p>
        </w:tc>
      </w:tr>
      <w:tr w:rsidR="00695B4B" w:rsidRPr="00116075" w14:paraId="1D3F4C1C" w14:textId="77777777">
        <w:tc>
          <w:tcPr>
            <w:tcW w:w="570" w:type="dxa"/>
            <w:tcBorders>
              <w:top w:val="single" w:sz="4" w:space="0" w:color="auto"/>
              <w:left w:val="none" w:sz="6" w:space="0" w:color="auto"/>
              <w:bottom w:val="single" w:sz="4" w:space="0" w:color="auto"/>
              <w:right w:val="none" w:sz="6" w:space="0" w:color="auto"/>
            </w:tcBorders>
          </w:tcPr>
          <w:p w14:paraId="0DC9FF89" w14:textId="77777777" w:rsidR="00695B4B" w:rsidRPr="00116075" w:rsidRDefault="00695B4B" w:rsidP="00116075">
            <w:pPr>
              <w:jc w:val="center"/>
              <w:rPr>
                <w:rFonts w:ascii="Times New Roman" w:hAnsi="Times New Roman" w:cs="Times New Roman"/>
                <w:sz w:val="24"/>
                <w:szCs w:val="24"/>
              </w:rPr>
            </w:pPr>
          </w:p>
        </w:tc>
        <w:tc>
          <w:tcPr>
            <w:tcW w:w="8479" w:type="dxa"/>
            <w:gridSpan w:val="7"/>
            <w:tcBorders>
              <w:top w:val="none" w:sz="6" w:space="0" w:color="auto"/>
              <w:left w:val="none" w:sz="6" w:space="0" w:color="auto"/>
              <w:bottom w:val="none" w:sz="6" w:space="0" w:color="auto"/>
              <w:right w:val="none" w:sz="6" w:space="0" w:color="auto"/>
            </w:tcBorders>
          </w:tcPr>
          <w:p w14:paraId="195CEEBB" w14:textId="77777777" w:rsidR="00695B4B" w:rsidRPr="00116075" w:rsidRDefault="00695B4B" w:rsidP="00116075">
            <w:pPr>
              <w:jc w:val="center"/>
              <w:rPr>
                <w:rFonts w:ascii="Times New Roman" w:hAnsi="Times New Roman" w:cs="Times New Roman"/>
                <w:sz w:val="24"/>
                <w:szCs w:val="24"/>
              </w:rPr>
            </w:pPr>
          </w:p>
        </w:tc>
      </w:tr>
      <w:tr w:rsidR="00695B4B" w:rsidRPr="00116075" w14:paraId="342A2E50" w14:textId="77777777">
        <w:tc>
          <w:tcPr>
            <w:tcW w:w="570" w:type="dxa"/>
            <w:tcBorders>
              <w:top w:val="single" w:sz="4" w:space="0" w:color="auto"/>
              <w:left w:val="single" w:sz="4" w:space="0" w:color="auto"/>
              <w:bottom w:val="single" w:sz="4" w:space="0" w:color="auto"/>
              <w:right w:val="single" w:sz="4" w:space="0" w:color="auto"/>
            </w:tcBorders>
          </w:tcPr>
          <w:p w14:paraId="20578F49" w14:textId="77777777" w:rsidR="00695B4B" w:rsidRPr="00116075" w:rsidRDefault="00695B4B" w:rsidP="00116075">
            <w:pPr>
              <w:jc w:val="center"/>
              <w:rPr>
                <w:rFonts w:ascii="Times New Roman" w:hAnsi="Times New Roman" w:cs="Times New Roman"/>
                <w:sz w:val="24"/>
                <w:szCs w:val="24"/>
              </w:rPr>
            </w:pPr>
          </w:p>
        </w:tc>
        <w:tc>
          <w:tcPr>
            <w:tcW w:w="8479" w:type="dxa"/>
            <w:gridSpan w:val="7"/>
            <w:tcBorders>
              <w:top w:val="none" w:sz="6" w:space="0" w:color="auto"/>
              <w:left w:val="single" w:sz="4" w:space="0" w:color="auto"/>
              <w:bottom w:val="none" w:sz="6" w:space="0" w:color="auto"/>
              <w:right w:val="none" w:sz="6" w:space="0" w:color="auto"/>
            </w:tcBorders>
          </w:tcPr>
          <w:p w14:paraId="5A20B77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 электронной почте.</w:t>
            </w:r>
          </w:p>
        </w:tc>
      </w:tr>
      <w:tr w:rsidR="00695B4B" w:rsidRPr="00116075" w14:paraId="0B080E62" w14:textId="77777777">
        <w:tc>
          <w:tcPr>
            <w:tcW w:w="9049" w:type="dxa"/>
            <w:gridSpan w:val="8"/>
            <w:tcBorders>
              <w:top w:val="none" w:sz="6" w:space="0" w:color="auto"/>
              <w:left w:val="none" w:sz="6" w:space="0" w:color="auto"/>
              <w:bottom w:val="none" w:sz="6" w:space="0" w:color="auto"/>
              <w:right w:val="none" w:sz="6" w:space="0" w:color="auto"/>
            </w:tcBorders>
          </w:tcPr>
          <w:p w14:paraId="513F78BF" w14:textId="77777777" w:rsidR="00695B4B" w:rsidRPr="00116075" w:rsidRDefault="00695B4B" w:rsidP="00116075">
            <w:pPr>
              <w:jc w:val="center"/>
              <w:rPr>
                <w:rFonts w:ascii="Times New Roman" w:hAnsi="Times New Roman" w:cs="Times New Roman"/>
                <w:sz w:val="24"/>
                <w:szCs w:val="24"/>
              </w:rPr>
            </w:pPr>
          </w:p>
        </w:tc>
      </w:tr>
      <w:tr w:rsidR="00695B4B" w:rsidRPr="00116075" w14:paraId="30B89142" w14:textId="77777777">
        <w:tc>
          <w:tcPr>
            <w:tcW w:w="3045" w:type="dxa"/>
            <w:gridSpan w:val="5"/>
            <w:tcBorders>
              <w:top w:val="none" w:sz="6" w:space="0" w:color="auto"/>
              <w:left w:val="none" w:sz="6" w:space="0" w:color="auto"/>
              <w:bottom w:val="none" w:sz="6" w:space="0" w:color="auto"/>
              <w:right w:val="none" w:sz="6" w:space="0" w:color="auto"/>
            </w:tcBorders>
          </w:tcPr>
          <w:p w14:paraId="4F1C74A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"__"______________20__ г.</w:t>
            </w:r>
          </w:p>
        </w:tc>
        <w:tc>
          <w:tcPr>
            <w:tcW w:w="1996" w:type="dxa"/>
            <w:tcBorders>
              <w:top w:val="none" w:sz="6" w:space="0" w:color="auto"/>
              <w:left w:val="none" w:sz="6" w:space="0" w:color="auto"/>
              <w:bottom w:val="none" w:sz="6" w:space="0" w:color="auto"/>
              <w:right w:val="none" w:sz="6" w:space="0" w:color="auto"/>
            </w:tcBorders>
          </w:tcPr>
          <w:p w14:paraId="11B42D92" w14:textId="77777777" w:rsidR="00695B4B" w:rsidRPr="00116075" w:rsidRDefault="00695B4B" w:rsidP="00116075">
            <w:pPr>
              <w:jc w:val="center"/>
              <w:rPr>
                <w:rFonts w:ascii="Times New Roman" w:hAnsi="Times New Roman" w:cs="Times New Roman"/>
                <w:sz w:val="24"/>
                <w:szCs w:val="24"/>
              </w:rPr>
            </w:pPr>
          </w:p>
        </w:tc>
        <w:tc>
          <w:tcPr>
            <w:tcW w:w="3437" w:type="dxa"/>
            <w:tcBorders>
              <w:top w:val="none" w:sz="6" w:space="0" w:color="auto"/>
              <w:left w:val="none" w:sz="6" w:space="0" w:color="auto"/>
              <w:bottom w:val="single" w:sz="4" w:space="0" w:color="auto"/>
              <w:right w:val="none" w:sz="6" w:space="0" w:color="auto"/>
            </w:tcBorders>
          </w:tcPr>
          <w:p w14:paraId="4844FA07" w14:textId="77777777" w:rsidR="00695B4B" w:rsidRPr="00116075" w:rsidRDefault="00695B4B" w:rsidP="00116075">
            <w:pPr>
              <w:jc w:val="center"/>
              <w:rPr>
                <w:rFonts w:ascii="Times New Roman" w:hAnsi="Times New Roman" w:cs="Times New Roman"/>
                <w:sz w:val="24"/>
                <w:szCs w:val="24"/>
              </w:rPr>
            </w:pPr>
          </w:p>
        </w:tc>
        <w:tc>
          <w:tcPr>
            <w:tcW w:w="571" w:type="dxa"/>
            <w:tcBorders>
              <w:top w:val="none" w:sz="6" w:space="0" w:color="auto"/>
              <w:left w:val="none" w:sz="6" w:space="0" w:color="auto"/>
              <w:bottom w:val="none" w:sz="6" w:space="0" w:color="auto"/>
              <w:right w:val="none" w:sz="6" w:space="0" w:color="auto"/>
            </w:tcBorders>
          </w:tcPr>
          <w:p w14:paraId="1938BD08" w14:textId="77777777" w:rsidR="00695B4B" w:rsidRPr="00116075" w:rsidRDefault="00695B4B" w:rsidP="00116075">
            <w:pPr>
              <w:jc w:val="center"/>
              <w:rPr>
                <w:rFonts w:ascii="Times New Roman" w:hAnsi="Times New Roman" w:cs="Times New Roman"/>
                <w:sz w:val="24"/>
                <w:szCs w:val="24"/>
              </w:rPr>
            </w:pPr>
          </w:p>
        </w:tc>
      </w:tr>
      <w:tr w:rsidR="00695B4B" w:rsidRPr="00116075" w14:paraId="1BA6D3EF" w14:textId="77777777">
        <w:tc>
          <w:tcPr>
            <w:tcW w:w="5041" w:type="dxa"/>
            <w:gridSpan w:val="6"/>
            <w:tcBorders>
              <w:top w:val="none" w:sz="6" w:space="0" w:color="auto"/>
              <w:left w:val="none" w:sz="6" w:space="0" w:color="auto"/>
              <w:bottom w:val="none" w:sz="6" w:space="0" w:color="auto"/>
              <w:right w:val="none" w:sz="6" w:space="0" w:color="auto"/>
            </w:tcBorders>
          </w:tcPr>
          <w:p w14:paraId="33A9510B" w14:textId="77777777" w:rsidR="00695B4B" w:rsidRPr="00116075" w:rsidRDefault="00695B4B" w:rsidP="00116075">
            <w:pPr>
              <w:jc w:val="center"/>
              <w:rPr>
                <w:rFonts w:ascii="Times New Roman" w:hAnsi="Times New Roman" w:cs="Times New Roman"/>
                <w:sz w:val="24"/>
                <w:szCs w:val="24"/>
              </w:rPr>
            </w:pPr>
          </w:p>
        </w:tc>
        <w:tc>
          <w:tcPr>
            <w:tcW w:w="3437" w:type="dxa"/>
            <w:tcBorders>
              <w:top w:val="single" w:sz="4" w:space="0" w:color="auto"/>
              <w:left w:val="none" w:sz="6" w:space="0" w:color="auto"/>
              <w:bottom w:val="none" w:sz="6" w:space="0" w:color="auto"/>
              <w:right w:val="none" w:sz="6" w:space="0" w:color="auto"/>
            </w:tcBorders>
          </w:tcPr>
          <w:p w14:paraId="0196D21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(подпись) М.П. (при наличии)</w:t>
            </w:r>
          </w:p>
        </w:tc>
        <w:tc>
          <w:tcPr>
            <w:tcW w:w="571" w:type="dxa"/>
            <w:tcBorders>
              <w:top w:val="none" w:sz="6" w:space="0" w:color="auto"/>
              <w:left w:val="none" w:sz="6" w:space="0" w:color="auto"/>
              <w:bottom w:val="none" w:sz="6" w:space="0" w:color="auto"/>
              <w:right w:val="none" w:sz="6" w:space="0" w:color="auto"/>
            </w:tcBorders>
          </w:tcPr>
          <w:p w14:paraId="12066D96" w14:textId="77777777" w:rsidR="00695B4B" w:rsidRPr="00116075" w:rsidRDefault="00695B4B" w:rsidP="00116075">
            <w:pPr>
              <w:jc w:val="center"/>
              <w:rPr>
                <w:rFonts w:ascii="Times New Roman" w:hAnsi="Times New Roman" w:cs="Times New Roman"/>
                <w:sz w:val="24"/>
                <w:szCs w:val="24"/>
              </w:rPr>
            </w:pPr>
          </w:p>
        </w:tc>
      </w:tr>
      <w:tr w:rsidR="00695B4B" w:rsidRPr="00116075" w14:paraId="1D7CB958" w14:textId="77777777">
        <w:tc>
          <w:tcPr>
            <w:tcW w:w="9049" w:type="dxa"/>
            <w:gridSpan w:val="8"/>
            <w:tcBorders>
              <w:top w:val="none" w:sz="6" w:space="0" w:color="auto"/>
              <w:left w:val="none" w:sz="6" w:space="0" w:color="auto"/>
              <w:bottom w:val="none" w:sz="6" w:space="0" w:color="auto"/>
              <w:right w:val="none" w:sz="6" w:space="0" w:color="auto"/>
            </w:tcBorders>
          </w:tcPr>
          <w:p w14:paraId="6A1D3EE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7F02A8D2"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посредством Единого портала.</w:t>
            </w:r>
          </w:p>
          <w:p w14:paraId="24138FB4"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через МФЦ.</w:t>
            </w:r>
          </w:p>
        </w:tc>
      </w:tr>
    </w:tbl>
    <w:p w14:paraId="54DF2D59" w14:textId="77777777" w:rsidR="00695B4B" w:rsidRPr="00116075" w:rsidRDefault="00695B4B" w:rsidP="00116075">
      <w:pPr>
        <w:jc w:val="center"/>
        <w:rPr>
          <w:rFonts w:ascii="Times New Roman" w:hAnsi="Times New Roman" w:cs="Times New Roman"/>
          <w:sz w:val="24"/>
          <w:szCs w:val="24"/>
        </w:rPr>
      </w:pPr>
    </w:p>
    <w:p w14:paraId="10DB9B02" w14:textId="77777777" w:rsidR="00695B4B" w:rsidRPr="00116075" w:rsidRDefault="00695B4B" w:rsidP="00116075">
      <w:pPr>
        <w:jc w:val="center"/>
        <w:rPr>
          <w:rFonts w:ascii="Times New Roman" w:hAnsi="Times New Roman" w:cs="Times New Roman"/>
          <w:sz w:val="24"/>
          <w:szCs w:val="24"/>
        </w:rPr>
      </w:pPr>
    </w:p>
    <w:p w14:paraId="53D64FE0" w14:textId="77777777" w:rsidR="00695B4B" w:rsidRPr="00116075" w:rsidRDefault="00695B4B" w:rsidP="00116075">
      <w:pPr>
        <w:jc w:val="center"/>
        <w:rPr>
          <w:rFonts w:ascii="Times New Roman" w:hAnsi="Times New Roman" w:cs="Times New Roman"/>
          <w:sz w:val="24"/>
          <w:szCs w:val="24"/>
        </w:rPr>
      </w:pPr>
    </w:p>
    <w:p w14:paraId="5FC32E66" w14:textId="77777777" w:rsidR="00695B4B" w:rsidRPr="00116075" w:rsidRDefault="00695B4B" w:rsidP="00116075">
      <w:pPr>
        <w:jc w:val="center"/>
        <w:rPr>
          <w:rFonts w:ascii="Times New Roman" w:hAnsi="Times New Roman" w:cs="Times New Roman"/>
          <w:sz w:val="24"/>
          <w:szCs w:val="24"/>
        </w:rPr>
      </w:pPr>
    </w:p>
    <w:p w14:paraId="5DD7D9B7" w14:textId="16E36B25" w:rsidR="00695B4B" w:rsidRDefault="00695B4B" w:rsidP="00116075">
      <w:pPr>
        <w:jc w:val="center"/>
        <w:rPr>
          <w:rFonts w:ascii="Times New Roman" w:hAnsi="Times New Roman" w:cs="Times New Roman"/>
          <w:sz w:val="24"/>
          <w:szCs w:val="24"/>
        </w:rPr>
      </w:pPr>
    </w:p>
    <w:p w14:paraId="2D921574" w14:textId="584DC0A8" w:rsidR="00116075" w:rsidRDefault="00116075" w:rsidP="00116075">
      <w:pPr>
        <w:jc w:val="center"/>
        <w:rPr>
          <w:rFonts w:ascii="Times New Roman" w:hAnsi="Times New Roman" w:cs="Times New Roman"/>
          <w:sz w:val="24"/>
          <w:szCs w:val="24"/>
        </w:rPr>
      </w:pPr>
    </w:p>
    <w:p w14:paraId="39E4CBBE" w14:textId="77777777" w:rsidR="00116075" w:rsidRPr="00116075" w:rsidRDefault="00116075" w:rsidP="00116075">
      <w:pPr>
        <w:jc w:val="center"/>
        <w:rPr>
          <w:rFonts w:ascii="Times New Roman" w:hAnsi="Times New Roman" w:cs="Times New Roman"/>
          <w:sz w:val="24"/>
          <w:szCs w:val="24"/>
        </w:rPr>
      </w:pPr>
    </w:p>
    <w:p w14:paraId="3CC83971" w14:textId="77777777" w:rsidR="00695B4B" w:rsidRPr="00116075" w:rsidRDefault="00695B4B" w:rsidP="00116075">
      <w:pPr>
        <w:jc w:val="right"/>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lastRenderedPageBreak/>
        <w:t>Приложение 3</w:t>
      </w:r>
    </w:p>
    <w:p w14:paraId="68507678" w14:textId="77777777" w:rsidR="00695B4B" w:rsidRPr="00116075" w:rsidRDefault="00695B4B" w:rsidP="00116075">
      <w:pPr>
        <w:jc w:val="right"/>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к Административному регламенту</w:t>
      </w:r>
    </w:p>
    <w:p w14:paraId="71DDD24D"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0"/>
        <w:gridCol w:w="886"/>
        <w:gridCol w:w="3649"/>
      </w:tblGrid>
      <w:tr w:rsidR="00695B4B" w:rsidRPr="00116075" w14:paraId="5E4CE546" w14:textId="77777777">
        <w:tc>
          <w:tcPr>
            <w:tcW w:w="4500" w:type="dxa"/>
            <w:vMerge w:val="restart"/>
            <w:tcBorders>
              <w:top w:val="none" w:sz="6" w:space="0" w:color="auto"/>
              <w:left w:val="none" w:sz="6" w:space="0" w:color="auto"/>
              <w:bottom w:val="none" w:sz="6" w:space="0" w:color="auto"/>
              <w:right w:val="none" w:sz="6" w:space="0" w:color="auto"/>
            </w:tcBorders>
          </w:tcPr>
          <w:p w14:paraId="65D9C5B6"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6E82CD2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Кому:</w:t>
            </w:r>
          </w:p>
        </w:tc>
        <w:tc>
          <w:tcPr>
            <w:tcW w:w="3649" w:type="dxa"/>
            <w:tcBorders>
              <w:top w:val="none" w:sz="6" w:space="0" w:color="auto"/>
              <w:left w:val="none" w:sz="6" w:space="0" w:color="auto"/>
              <w:bottom w:val="single" w:sz="4" w:space="0" w:color="auto"/>
              <w:right w:val="none" w:sz="6" w:space="0" w:color="auto"/>
            </w:tcBorders>
          </w:tcPr>
          <w:p w14:paraId="2B04480D" w14:textId="77777777" w:rsidR="00695B4B" w:rsidRPr="00116075" w:rsidRDefault="00695B4B" w:rsidP="00116075">
            <w:pPr>
              <w:jc w:val="center"/>
              <w:rPr>
                <w:rFonts w:ascii="Times New Roman" w:hAnsi="Times New Roman" w:cs="Times New Roman"/>
                <w:sz w:val="24"/>
                <w:szCs w:val="24"/>
              </w:rPr>
            </w:pPr>
          </w:p>
        </w:tc>
      </w:tr>
      <w:tr w:rsidR="00695B4B" w:rsidRPr="00116075" w14:paraId="256248FD" w14:textId="77777777">
        <w:tc>
          <w:tcPr>
            <w:tcW w:w="4500" w:type="dxa"/>
            <w:vMerge/>
            <w:tcBorders>
              <w:top w:val="none" w:sz="6" w:space="0" w:color="auto"/>
              <w:left w:val="none" w:sz="6" w:space="0" w:color="auto"/>
              <w:bottom w:val="none" w:sz="6" w:space="0" w:color="auto"/>
              <w:right w:val="none" w:sz="6" w:space="0" w:color="auto"/>
            </w:tcBorders>
          </w:tcPr>
          <w:p w14:paraId="4704A45E"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1822803E" w14:textId="77777777" w:rsidR="00695B4B" w:rsidRPr="00116075" w:rsidRDefault="00695B4B" w:rsidP="00116075">
            <w:pPr>
              <w:jc w:val="center"/>
              <w:rPr>
                <w:rFonts w:ascii="Times New Roman" w:hAnsi="Times New Roman" w:cs="Times New Roman"/>
                <w:sz w:val="24"/>
                <w:szCs w:val="24"/>
              </w:rPr>
            </w:pPr>
          </w:p>
        </w:tc>
        <w:tc>
          <w:tcPr>
            <w:tcW w:w="3649" w:type="dxa"/>
            <w:tcBorders>
              <w:top w:val="single" w:sz="4" w:space="0" w:color="auto"/>
              <w:left w:val="none" w:sz="6" w:space="0" w:color="auto"/>
              <w:bottom w:val="single" w:sz="4" w:space="0" w:color="auto"/>
              <w:right w:val="none" w:sz="6" w:space="0" w:color="auto"/>
            </w:tcBorders>
          </w:tcPr>
          <w:p w14:paraId="7E9E990B" w14:textId="77777777" w:rsidR="00695B4B" w:rsidRPr="00116075" w:rsidRDefault="00695B4B" w:rsidP="00116075">
            <w:pPr>
              <w:jc w:val="center"/>
              <w:rPr>
                <w:rFonts w:ascii="Times New Roman" w:hAnsi="Times New Roman" w:cs="Times New Roman"/>
                <w:sz w:val="24"/>
                <w:szCs w:val="24"/>
              </w:rPr>
            </w:pPr>
          </w:p>
        </w:tc>
      </w:tr>
      <w:tr w:rsidR="00695B4B" w:rsidRPr="00116075" w14:paraId="3A1F446F" w14:textId="77777777">
        <w:tc>
          <w:tcPr>
            <w:tcW w:w="4500" w:type="dxa"/>
            <w:vMerge/>
            <w:tcBorders>
              <w:top w:val="none" w:sz="6" w:space="0" w:color="auto"/>
              <w:left w:val="none" w:sz="6" w:space="0" w:color="auto"/>
              <w:bottom w:val="none" w:sz="6" w:space="0" w:color="auto"/>
              <w:right w:val="none" w:sz="6" w:space="0" w:color="auto"/>
            </w:tcBorders>
          </w:tcPr>
          <w:p w14:paraId="4696CD7A" w14:textId="77777777" w:rsidR="00695B4B" w:rsidRPr="00116075" w:rsidRDefault="00695B4B" w:rsidP="00116075">
            <w:pPr>
              <w:jc w:val="center"/>
              <w:rPr>
                <w:rFonts w:ascii="Times New Roman" w:hAnsi="Times New Roman" w:cs="Times New Roman"/>
                <w:sz w:val="24"/>
                <w:szCs w:val="24"/>
              </w:rPr>
            </w:pPr>
          </w:p>
        </w:tc>
        <w:tc>
          <w:tcPr>
            <w:tcW w:w="886" w:type="dxa"/>
            <w:tcBorders>
              <w:top w:val="none" w:sz="6" w:space="0" w:color="auto"/>
              <w:left w:val="none" w:sz="6" w:space="0" w:color="auto"/>
              <w:bottom w:val="none" w:sz="6" w:space="0" w:color="auto"/>
              <w:right w:val="none" w:sz="6" w:space="0" w:color="auto"/>
            </w:tcBorders>
          </w:tcPr>
          <w:p w14:paraId="2255AAAC" w14:textId="77777777" w:rsidR="00695B4B" w:rsidRPr="00116075" w:rsidRDefault="00695B4B" w:rsidP="00116075">
            <w:pPr>
              <w:jc w:val="center"/>
              <w:rPr>
                <w:rFonts w:ascii="Times New Roman" w:hAnsi="Times New Roman" w:cs="Times New Roman"/>
                <w:sz w:val="24"/>
                <w:szCs w:val="24"/>
              </w:rPr>
            </w:pPr>
          </w:p>
        </w:tc>
        <w:tc>
          <w:tcPr>
            <w:tcW w:w="3649" w:type="dxa"/>
            <w:tcBorders>
              <w:top w:val="single" w:sz="4" w:space="0" w:color="auto"/>
              <w:left w:val="none" w:sz="6" w:space="0" w:color="auto"/>
              <w:bottom w:val="single" w:sz="4" w:space="0" w:color="auto"/>
              <w:right w:val="none" w:sz="6" w:space="0" w:color="auto"/>
            </w:tcBorders>
          </w:tcPr>
          <w:p w14:paraId="4B814ACC" w14:textId="77777777" w:rsidR="00695B4B" w:rsidRPr="00116075" w:rsidRDefault="00695B4B" w:rsidP="00116075">
            <w:pPr>
              <w:jc w:val="center"/>
              <w:rPr>
                <w:rFonts w:ascii="Times New Roman" w:hAnsi="Times New Roman" w:cs="Times New Roman"/>
                <w:sz w:val="24"/>
                <w:szCs w:val="24"/>
              </w:rPr>
            </w:pPr>
          </w:p>
        </w:tc>
      </w:tr>
      <w:tr w:rsidR="00695B4B" w:rsidRPr="00116075" w14:paraId="47539F8D" w14:textId="77777777">
        <w:tc>
          <w:tcPr>
            <w:tcW w:w="9035" w:type="dxa"/>
            <w:gridSpan w:val="3"/>
            <w:tcBorders>
              <w:top w:val="none" w:sz="6" w:space="0" w:color="auto"/>
              <w:left w:val="none" w:sz="6" w:space="0" w:color="auto"/>
              <w:bottom w:val="none" w:sz="6" w:space="0" w:color="auto"/>
              <w:right w:val="none" w:sz="6" w:space="0" w:color="auto"/>
            </w:tcBorders>
          </w:tcPr>
          <w:p w14:paraId="5C91255F" w14:textId="77777777" w:rsidR="00695B4B" w:rsidRPr="00116075" w:rsidRDefault="00695B4B" w:rsidP="00116075">
            <w:pPr>
              <w:jc w:val="center"/>
              <w:rPr>
                <w:rFonts w:ascii="Times New Roman" w:hAnsi="Times New Roman" w:cs="Times New Roman"/>
                <w:sz w:val="24"/>
                <w:szCs w:val="24"/>
              </w:rPr>
            </w:pPr>
          </w:p>
        </w:tc>
      </w:tr>
      <w:tr w:rsidR="00695B4B" w:rsidRPr="00116075" w14:paraId="5C2AC15C" w14:textId="77777777">
        <w:tc>
          <w:tcPr>
            <w:tcW w:w="9035" w:type="dxa"/>
            <w:gridSpan w:val="3"/>
            <w:tcBorders>
              <w:top w:val="none" w:sz="6" w:space="0" w:color="auto"/>
              <w:left w:val="none" w:sz="6" w:space="0" w:color="auto"/>
              <w:bottom w:val="none" w:sz="6" w:space="0" w:color="auto"/>
              <w:right w:val="none" w:sz="6" w:space="0" w:color="auto"/>
            </w:tcBorders>
          </w:tcPr>
          <w:p w14:paraId="6E1CCF9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ЗАЯВЛЕНИЕ</w:t>
            </w:r>
          </w:p>
          <w:p w14:paraId="6254DF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 предоставлении в аренду земельного участка,</w:t>
            </w:r>
          </w:p>
          <w:p w14:paraId="6D0461D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без проведения торгов</w:t>
            </w:r>
          </w:p>
        </w:tc>
      </w:tr>
    </w:tbl>
    <w:p w14:paraId="6F48C641"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695B4B" w:rsidRPr="00116075" w14:paraId="22E30FE2" w14:textId="77777777">
        <w:tc>
          <w:tcPr>
            <w:tcW w:w="9015" w:type="dxa"/>
            <w:gridSpan w:val="2"/>
            <w:tcBorders>
              <w:top w:val="single" w:sz="4" w:space="0" w:color="auto"/>
              <w:left w:val="single" w:sz="4" w:space="0" w:color="auto"/>
              <w:bottom w:val="single" w:sz="4" w:space="0" w:color="auto"/>
              <w:right w:val="single" w:sz="4" w:space="0" w:color="auto"/>
            </w:tcBorders>
          </w:tcPr>
          <w:p w14:paraId="55EA91A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(физическое лицо)</w:t>
            </w:r>
          </w:p>
        </w:tc>
      </w:tr>
      <w:tr w:rsidR="00695B4B" w:rsidRPr="00116075" w14:paraId="27FEB008" w14:textId="77777777">
        <w:tc>
          <w:tcPr>
            <w:tcW w:w="5046" w:type="dxa"/>
            <w:tcBorders>
              <w:top w:val="single" w:sz="4" w:space="0" w:color="auto"/>
              <w:left w:val="single" w:sz="4" w:space="0" w:color="auto"/>
              <w:bottom w:val="single" w:sz="4" w:space="0" w:color="auto"/>
              <w:right w:val="single" w:sz="4" w:space="0" w:color="auto"/>
            </w:tcBorders>
          </w:tcPr>
          <w:p w14:paraId="7BE524D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14:paraId="20C45BB3" w14:textId="77777777" w:rsidR="00695B4B" w:rsidRPr="00116075" w:rsidRDefault="00695B4B" w:rsidP="00116075">
            <w:pPr>
              <w:jc w:val="center"/>
              <w:rPr>
                <w:rFonts w:ascii="Times New Roman" w:hAnsi="Times New Roman" w:cs="Times New Roman"/>
                <w:sz w:val="24"/>
                <w:szCs w:val="24"/>
              </w:rPr>
            </w:pPr>
          </w:p>
        </w:tc>
      </w:tr>
      <w:tr w:rsidR="00695B4B" w:rsidRPr="00116075" w14:paraId="57CCD6F9" w14:textId="77777777">
        <w:tc>
          <w:tcPr>
            <w:tcW w:w="5046" w:type="dxa"/>
            <w:tcBorders>
              <w:top w:val="single" w:sz="4" w:space="0" w:color="auto"/>
              <w:left w:val="single" w:sz="4" w:space="0" w:color="auto"/>
              <w:bottom w:val="single" w:sz="4" w:space="0" w:color="auto"/>
              <w:right w:val="single" w:sz="4" w:space="0" w:color="auto"/>
            </w:tcBorders>
          </w:tcPr>
          <w:p w14:paraId="70B3D9C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Место жительства</w:t>
            </w:r>
          </w:p>
        </w:tc>
        <w:tc>
          <w:tcPr>
            <w:tcW w:w="3969" w:type="dxa"/>
            <w:tcBorders>
              <w:top w:val="single" w:sz="4" w:space="0" w:color="auto"/>
              <w:left w:val="single" w:sz="4" w:space="0" w:color="auto"/>
              <w:bottom w:val="single" w:sz="4" w:space="0" w:color="auto"/>
              <w:right w:val="single" w:sz="4" w:space="0" w:color="auto"/>
            </w:tcBorders>
          </w:tcPr>
          <w:p w14:paraId="3EB59974" w14:textId="77777777" w:rsidR="00695B4B" w:rsidRPr="00116075" w:rsidRDefault="00695B4B" w:rsidP="00116075">
            <w:pPr>
              <w:jc w:val="center"/>
              <w:rPr>
                <w:rFonts w:ascii="Times New Roman" w:hAnsi="Times New Roman" w:cs="Times New Roman"/>
                <w:sz w:val="24"/>
                <w:szCs w:val="24"/>
              </w:rPr>
            </w:pPr>
          </w:p>
        </w:tc>
      </w:tr>
      <w:tr w:rsidR="00695B4B" w:rsidRPr="00116075" w14:paraId="1B2B78BA" w14:textId="77777777">
        <w:tc>
          <w:tcPr>
            <w:tcW w:w="5046" w:type="dxa"/>
            <w:tcBorders>
              <w:top w:val="single" w:sz="4" w:space="0" w:color="auto"/>
              <w:left w:val="single" w:sz="4" w:space="0" w:color="auto"/>
              <w:bottom w:val="single" w:sz="4" w:space="0" w:color="auto"/>
              <w:right w:val="single" w:sz="4" w:space="0" w:color="auto"/>
            </w:tcBorders>
          </w:tcPr>
          <w:p w14:paraId="685FF48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удостоверяющего личность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44340833" w14:textId="77777777" w:rsidR="00695B4B" w:rsidRPr="00116075" w:rsidRDefault="00695B4B" w:rsidP="00116075">
            <w:pPr>
              <w:jc w:val="center"/>
              <w:rPr>
                <w:rFonts w:ascii="Times New Roman" w:hAnsi="Times New Roman" w:cs="Times New Roman"/>
                <w:sz w:val="24"/>
                <w:szCs w:val="24"/>
              </w:rPr>
            </w:pPr>
          </w:p>
        </w:tc>
      </w:tr>
      <w:tr w:rsidR="00695B4B" w:rsidRPr="00116075" w14:paraId="35826D44" w14:textId="77777777">
        <w:tc>
          <w:tcPr>
            <w:tcW w:w="5046" w:type="dxa"/>
            <w:tcBorders>
              <w:top w:val="single" w:sz="4" w:space="0" w:color="auto"/>
              <w:left w:val="single" w:sz="4" w:space="0" w:color="auto"/>
              <w:bottom w:val="single" w:sz="4" w:space="0" w:color="auto"/>
              <w:right w:val="single" w:sz="4" w:space="0" w:color="auto"/>
            </w:tcBorders>
          </w:tcPr>
          <w:p w14:paraId="6DC3362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ИНН - для гражданина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7500A9E3" w14:textId="77777777" w:rsidR="00695B4B" w:rsidRPr="00116075" w:rsidRDefault="00695B4B" w:rsidP="00116075">
            <w:pPr>
              <w:jc w:val="center"/>
              <w:rPr>
                <w:rFonts w:ascii="Times New Roman" w:hAnsi="Times New Roman" w:cs="Times New Roman"/>
                <w:sz w:val="24"/>
                <w:szCs w:val="24"/>
              </w:rPr>
            </w:pPr>
          </w:p>
        </w:tc>
      </w:tr>
      <w:tr w:rsidR="00695B4B" w:rsidRPr="00116075" w14:paraId="6CCD5790" w14:textId="77777777">
        <w:tc>
          <w:tcPr>
            <w:tcW w:w="5046" w:type="dxa"/>
            <w:tcBorders>
              <w:top w:val="single" w:sz="4" w:space="0" w:color="auto"/>
              <w:left w:val="single" w:sz="4" w:space="0" w:color="auto"/>
              <w:bottom w:val="single" w:sz="4" w:space="0" w:color="auto"/>
              <w:right w:val="single" w:sz="4" w:space="0" w:color="auto"/>
            </w:tcBorders>
          </w:tcPr>
          <w:p w14:paraId="67A690A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ОГРНИП - для гражданина,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7C087DC1" w14:textId="77777777" w:rsidR="00695B4B" w:rsidRPr="00116075" w:rsidRDefault="00695B4B" w:rsidP="00116075">
            <w:pPr>
              <w:jc w:val="center"/>
              <w:rPr>
                <w:rFonts w:ascii="Times New Roman" w:hAnsi="Times New Roman" w:cs="Times New Roman"/>
                <w:sz w:val="24"/>
                <w:szCs w:val="24"/>
              </w:rPr>
            </w:pPr>
          </w:p>
        </w:tc>
      </w:tr>
      <w:tr w:rsidR="00695B4B" w:rsidRPr="00116075" w14:paraId="4FD4DE07" w14:textId="77777777">
        <w:tc>
          <w:tcPr>
            <w:tcW w:w="5046" w:type="dxa"/>
            <w:tcBorders>
              <w:top w:val="single" w:sz="4" w:space="0" w:color="auto"/>
              <w:left w:val="single" w:sz="4" w:space="0" w:color="auto"/>
              <w:bottom w:val="single" w:sz="4" w:space="0" w:color="auto"/>
              <w:right w:val="single" w:sz="4" w:space="0" w:color="auto"/>
            </w:tcBorders>
          </w:tcPr>
          <w:p w14:paraId="1CA5124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14:paraId="03BB9F24" w14:textId="77777777" w:rsidR="00695B4B" w:rsidRPr="00116075" w:rsidRDefault="00695B4B" w:rsidP="00116075">
            <w:pPr>
              <w:jc w:val="center"/>
              <w:rPr>
                <w:rFonts w:ascii="Times New Roman" w:hAnsi="Times New Roman" w:cs="Times New Roman"/>
                <w:sz w:val="24"/>
                <w:szCs w:val="24"/>
              </w:rPr>
            </w:pPr>
          </w:p>
        </w:tc>
      </w:tr>
      <w:tr w:rsidR="00695B4B" w:rsidRPr="00116075" w14:paraId="3BBCCC11" w14:textId="77777777">
        <w:tc>
          <w:tcPr>
            <w:tcW w:w="5046" w:type="dxa"/>
            <w:tcBorders>
              <w:top w:val="single" w:sz="4" w:space="0" w:color="auto"/>
              <w:left w:val="single" w:sz="4" w:space="0" w:color="auto"/>
              <w:bottom w:val="single" w:sz="4" w:space="0" w:color="auto"/>
              <w:right w:val="single" w:sz="4" w:space="0" w:color="auto"/>
            </w:tcBorders>
          </w:tcPr>
          <w:p w14:paraId="345683F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76126BC1" w14:textId="77777777" w:rsidR="00695B4B" w:rsidRPr="00116075" w:rsidRDefault="00695B4B" w:rsidP="00116075">
            <w:pPr>
              <w:jc w:val="center"/>
              <w:rPr>
                <w:rFonts w:ascii="Times New Roman" w:hAnsi="Times New Roman" w:cs="Times New Roman"/>
                <w:sz w:val="24"/>
                <w:szCs w:val="24"/>
              </w:rPr>
            </w:pPr>
          </w:p>
        </w:tc>
      </w:tr>
      <w:tr w:rsidR="00695B4B" w:rsidRPr="00116075" w14:paraId="345CFF40" w14:textId="77777777">
        <w:tc>
          <w:tcPr>
            <w:tcW w:w="9015" w:type="dxa"/>
            <w:gridSpan w:val="2"/>
            <w:tcBorders>
              <w:top w:val="single" w:sz="4" w:space="0" w:color="auto"/>
              <w:left w:val="single" w:sz="4" w:space="0" w:color="auto"/>
              <w:bottom w:val="single" w:sz="4" w:space="0" w:color="auto"/>
              <w:right w:val="single" w:sz="4" w:space="0" w:color="auto"/>
            </w:tcBorders>
          </w:tcPr>
          <w:p w14:paraId="54ED72E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(юридическое лицо)</w:t>
            </w:r>
          </w:p>
        </w:tc>
      </w:tr>
      <w:tr w:rsidR="00695B4B" w:rsidRPr="00116075" w14:paraId="6D211F93" w14:textId="77777777">
        <w:tc>
          <w:tcPr>
            <w:tcW w:w="5046" w:type="dxa"/>
            <w:tcBorders>
              <w:top w:val="single" w:sz="4" w:space="0" w:color="auto"/>
              <w:left w:val="single" w:sz="4" w:space="0" w:color="auto"/>
              <w:bottom w:val="single" w:sz="4" w:space="0" w:color="auto"/>
              <w:right w:val="single" w:sz="4" w:space="0" w:color="auto"/>
            </w:tcBorders>
          </w:tcPr>
          <w:p w14:paraId="6EB9081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14:paraId="4B789CB8" w14:textId="77777777" w:rsidR="00695B4B" w:rsidRPr="00116075" w:rsidRDefault="00695B4B" w:rsidP="00116075">
            <w:pPr>
              <w:jc w:val="center"/>
              <w:rPr>
                <w:rFonts w:ascii="Times New Roman" w:hAnsi="Times New Roman" w:cs="Times New Roman"/>
                <w:sz w:val="24"/>
                <w:szCs w:val="24"/>
              </w:rPr>
            </w:pPr>
          </w:p>
        </w:tc>
      </w:tr>
      <w:tr w:rsidR="00695B4B" w:rsidRPr="00116075" w14:paraId="0ECB016B" w14:textId="77777777">
        <w:tc>
          <w:tcPr>
            <w:tcW w:w="5046" w:type="dxa"/>
            <w:tcBorders>
              <w:top w:val="single" w:sz="4" w:space="0" w:color="auto"/>
              <w:left w:val="single" w:sz="4" w:space="0" w:color="auto"/>
              <w:bottom w:val="single" w:sz="4" w:space="0" w:color="auto"/>
              <w:right w:val="single" w:sz="4" w:space="0" w:color="auto"/>
            </w:tcBorders>
          </w:tcPr>
          <w:p w14:paraId="2AC5375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Местонахождение</w:t>
            </w:r>
          </w:p>
        </w:tc>
        <w:tc>
          <w:tcPr>
            <w:tcW w:w="3969" w:type="dxa"/>
            <w:tcBorders>
              <w:top w:val="single" w:sz="4" w:space="0" w:color="auto"/>
              <w:left w:val="single" w:sz="4" w:space="0" w:color="auto"/>
              <w:bottom w:val="single" w:sz="4" w:space="0" w:color="auto"/>
              <w:right w:val="single" w:sz="4" w:space="0" w:color="auto"/>
            </w:tcBorders>
          </w:tcPr>
          <w:p w14:paraId="6AE92F5D" w14:textId="77777777" w:rsidR="00695B4B" w:rsidRPr="00116075" w:rsidRDefault="00695B4B" w:rsidP="00116075">
            <w:pPr>
              <w:jc w:val="center"/>
              <w:rPr>
                <w:rFonts w:ascii="Times New Roman" w:hAnsi="Times New Roman" w:cs="Times New Roman"/>
                <w:sz w:val="24"/>
                <w:szCs w:val="24"/>
              </w:rPr>
            </w:pPr>
          </w:p>
        </w:tc>
      </w:tr>
      <w:tr w:rsidR="00695B4B" w:rsidRPr="00116075" w14:paraId="244B3211" w14:textId="77777777">
        <w:tc>
          <w:tcPr>
            <w:tcW w:w="5046" w:type="dxa"/>
            <w:tcBorders>
              <w:top w:val="single" w:sz="4" w:space="0" w:color="auto"/>
              <w:left w:val="single" w:sz="4" w:space="0" w:color="auto"/>
              <w:bottom w:val="single" w:sz="4" w:space="0" w:color="auto"/>
              <w:right w:val="single" w:sz="4" w:space="0" w:color="auto"/>
            </w:tcBorders>
          </w:tcPr>
          <w:p w14:paraId="1D02187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ИНН</w:t>
            </w:r>
          </w:p>
        </w:tc>
        <w:tc>
          <w:tcPr>
            <w:tcW w:w="3969" w:type="dxa"/>
            <w:tcBorders>
              <w:top w:val="single" w:sz="4" w:space="0" w:color="auto"/>
              <w:left w:val="single" w:sz="4" w:space="0" w:color="auto"/>
              <w:bottom w:val="single" w:sz="4" w:space="0" w:color="auto"/>
              <w:right w:val="single" w:sz="4" w:space="0" w:color="auto"/>
            </w:tcBorders>
          </w:tcPr>
          <w:p w14:paraId="7470BE8E" w14:textId="77777777" w:rsidR="00695B4B" w:rsidRPr="00116075" w:rsidRDefault="00695B4B" w:rsidP="00116075">
            <w:pPr>
              <w:jc w:val="center"/>
              <w:rPr>
                <w:rFonts w:ascii="Times New Roman" w:hAnsi="Times New Roman" w:cs="Times New Roman"/>
                <w:sz w:val="24"/>
                <w:szCs w:val="24"/>
              </w:rPr>
            </w:pPr>
          </w:p>
        </w:tc>
      </w:tr>
      <w:tr w:rsidR="00695B4B" w:rsidRPr="00116075" w14:paraId="1FE40F6A" w14:textId="77777777">
        <w:tc>
          <w:tcPr>
            <w:tcW w:w="5046" w:type="dxa"/>
            <w:tcBorders>
              <w:top w:val="single" w:sz="4" w:space="0" w:color="auto"/>
              <w:left w:val="single" w:sz="4" w:space="0" w:color="auto"/>
              <w:bottom w:val="single" w:sz="4" w:space="0" w:color="auto"/>
              <w:right w:val="single" w:sz="4" w:space="0" w:color="auto"/>
            </w:tcBorders>
          </w:tcPr>
          <w:p w14:paraId="73CC7FF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ОГРН</w:t>
            </w:r>
          </w:p>
        </w:tc>
        <w:tc>
          <w:tcPr>
            <w:tcW w:w="3969" w:type="dxa"/>
            <w:tcBorders>
              <w:top w:val="single" w:sz="4" w:space="0" w:color="auto"/>
              <w:left w:val="single" w:sz="4" w:space="0" w:color="auto"/>
              <w:bottom w:val="single" w:sz="4" w:space="0" w:color="auto"/>
              <w:right w:val="single" w:sz="4" w:space="0" w:color="auto"/>
            </w:tcBorders>
          </w:tcPr>
          <w:p w14:paraId="075696CE" w14:textId="77777777" w:rsidR="00695B4B" w:rsidRPr="00116075" w:rsidRDefault="00695B4B" w:rsidP="00116075">
            <w:pPr>
              <w:jc w:val="center"/>
              <w:rPr>
                <w:rFonts w:ascii="Times New Roman" w:hAnsi="Times New Roman" w:cs="Times New Roman"/>
                <w:sz w:val="24"/>
                <w:szCs w:val="24"/>
              </w:rPr>
            </w:pPr>
          </w:p>
        </w:tc>
      </w:tr>
      <w:tr w:rsidR="00695B4B" w:rsidRPr="00116075" w14:paraId="2CBC4ABB" w14:textId="77777777">
        <w:tc>
          <w:tcPr>
            <w:tcW w:w="5046" w:type="dxa"/>
            <w:tcBorders>
              <w:top w:val="single" w:sz="4" w:space="0" w:color="auto"/>
              <w:left w:val="single" w:sz="4" w:space="0" w:color="auto"/>
              <w:bottom w:val="single" w:sz="4" w:space="0" w:color="auto"/>
              <w:right w:val="single" w:sz="4" w:space="0" w:color="auto"/>
            </w:tcBorders>
          </w:tcPr>
          <w:p w14:paraId="0B30204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505374FF" w14:textId="77777777" w:rsidR="00695B4B" w:rsidRPr="00116075" w:rsidRDefault="00695B4B" w:rsidP="00116075">
            <w:pPr>
              <w:jc w:val="center"/>
              <w:rPr>
                <w:rFonts w:ascii="Times New Roman" w:hAnsi="Times New Roman" w:cs="Times New Roman"/>
                <w:sz w:val="24"/>
                <w:szCs w:val="24"/>
              </w:rPr>
            </w:pPr>
          </w:p>
        </w:tc>
      </w:tr>
      <w:tr w:rsidR="00695B4B" w:rsidRPr="00116075" w14:paraId="0AF09E35" w14:textId="77777777">
        <w:tc>
          <w:tcPr>
            <w:tcW w:w="5046" w:type="dxa"/>
            <w:tcBorders>
              <w:top w:val="single" w:sz="4" w:space="0" w:color="auto"/>
              <w:left w:val="single" w:sz="4" w:space="0" w:color="auto"/>
              <w:bottom w:val="single" w:sz="4" w:space="0" w:color="auto"/>
              <w:right w:val="single" w:sz="4" w:space="0" w:color="auto"/>
            </w:tcBorders>
          </w:tcPr>
          <w:p w14:paraId="4E8BB79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610EAC30" w14:textId="77777777" w:rsidR="00695B4B" w:rsidRPr="00116075" w:rsidRDefault="00695B4B" w:rsidP="00116075">
            <w:pPr>
              <w:jc w:val="center"/>
              <w:rPr>
                <w:rFonts w:ascii="Times New Roman" w:hAnsi="Times New Roman" w:cs="Times New Roman"/>
                <w:sz w:val="24"/>
                <w:szCs w:val="24"/>
              </w:rPr>
            </w:pPr>
          </w:p>
        </w:tc>
      </w:tr>
      <w:tr w:rsidR="00695B4B" w:rsidRPr="00116075" w14:paraId="3B4C3609" w14:textId="77777777">
        <w:tc>
          <w:tcPr>
            <w:tcW w:w="5046" w:type="dxa"/>
            <w:tcBorders>
              <w:top w:val="single" w:sz="4" w:space="0" w:color="auto"/>
              <w:left w:val="single" w:sz="4" w:space="0" w:color="auto"/>
              <w:bottom w:val="single" w:sz="4" w:space="0" w:color="auto"/>
              <w:right w:val="single" w:sz="4" w:space="0" w:color="auto"/>
            </w:tcBorders>
          </w:tcPr>
          <w:p w14:paraId="4BF218E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21B1C12A" w14:textId="77777777" w:rsidR="00695B4B" w:rsidRPr="00116075" w:rsidRDefault="00695B4B" w:rsidP="00116075">
            <w:pPr>
              <w:jc w:val="center"/>
              <w:rPr>
                <w:rFonts w:ascii="Times New Roman" w:hAnsi="Times New Roman" w:cs="Times New Roman"/>
                <w:sz w:val="24"/>
                <w:szCs w:val="24"/>
              </w:rPr>
            </w:pPr>
          </w:p>
        </w:tc>
      </w:tr>
      <w:tr w:rsidR="00695B4B" w:rsidRPr="00116075" w14:paraId="25EA9D72" w14:textId="77777777">
        <w:tc>
          <w:tcPr>
            <w:tcW w:w="5046" w:type="dxa"/>
            <w:tcBorders>
              <w:top w:val="single" w:sz="4" w:space="0" w:color="auto"/>
              <w:left w:val="single" w:sz="4" w:space="0" w:color="auto"/>
              <w:bottom w:val="single" w:sz="4" w:space="0" w:color="auto"/>
              <w:right w:val="single" w:sz="4" w:space="0" w:color="auto"/>
            </w:tcBorders>
          </w:tcPr>
          <w:p w14:paraId="75C1BF9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24DF4F1C" w14:textId="77777777" w:rsidR="00695B4B" w:rsidRPr="00116075" w:rsidRDefault="00695B4B" w:rsidP="00116075">
            <w:pPr>
              <w:jc w:val="center"/>
              <w:rPr>
                <w:rFonts w:ascii="Times New Roman" w:hAnsi="Times New Roman" w:cs="Times New Roman"/>
                <w:sz w:val="24"/>
                <w:szCs w:val="24"/>
              </w:rPr>
            </w:pPr>
          </w:p>
        </w:tc>
      </w:tr>
      <w:tr w:rsidR="00695B4B" w:rsidRPr="00116075" w14:paraId="012D6E37" w14:textId="77777777">
        <w:tc>
          <w:tcPr>
            <w:tcW w:w="9015" w:type="dxa"/>
            <w:gridSpan w:val="2"/>
            <w:tcBorders>
              <w:top w:val="single" w:sz="4" w:space="0" w:color="auto"/>
              <w:left w:val="single" w:sz="4" w:space="0" w:color="auto"/>
              <w:bottom w:val="single" w:sz="4" w:space="0" w:color="auto"/>
              <w:right w:val="single" w:sz="4" w:space="0" w:color="auto"/>
            </w:tcBorders>
          </w:tcPr>
          <w:p w14:paraId="34A6E1B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 (заполняется дополнительно к сведениям о физическом, юридическом лице)</w:t>
            </w:r>
          </w:p>
        </w:tc>
      </w:tr>
      <w:tr w:rsidR="00695B4B" w:rsidRPr="00116075" w14:paraId="4009F429" w14:textId="77777777">
        <w:tc>
          <w:tcPr>
            <w:tcW w:w="5046" w:type="dxa"/>
            <w:tcBorders>
              <w:top w:val="single" w:sz="4" w:space="0" w:color="auto"/>
              <w:left w:val="single" w:sz="4" w:space="0" w:color="auto"/>
              <w:bottom w:val="single" w:sz="4" w:space="0" w:color="auto"/>
              <w:right w:val="single" w:sz="4" w:space="0" w:color="auto"/>
            </w:tcBorders>
          </w:tcPr>
          <w:p w14:paraId="46E9F3D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183B8FD7" w14:textId="77777777" w:rsidR="00695B4B" w:rsidRPr="00116075" w:rsidRDefault="00695B4B" w:rsidP="00116075">
            <w:pPr>
              <w:jc w:val="center"/>
              <w:rPr>
                <w:rFonts w:ascii="Times New Roman" w:hAnsi="Times New Roman" w:cs="Times New Roman"/>
                <w:sz w:val="24"/>
                <w:szCs w:val="24"/>
              </w:rPr>
            </w:pPr>
          </w:p>
        </w:tc>
      </w:tr>
      <w:tr w:rsidR="00695B4B" w:rsidRPr="00116075" w14:paraId="72EC36E7" w14:textId="77777777">
        <w:tc>
          <w:tcPr>
            <w:tcW w:w="5046" w:type="dxa"/>
            <w:tcBorders>
              <w:top w:val="single" w:sz="4" w:space="0" w:color="auto"/>
              <w:left w:val="single" w:sz="4" w:space="0" w:color="auto"/>
              <w:bottom w:val="single" w:sz="4" w:space="0" w:color="auto"/>
              <w:right w:val="single" w:sz="4" w:space="0" w:color="auto"/>
            </w:tcBorders>
          </w:tcPr>
          <w:p w14:paraId="58E8A68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704A715F" w14:textId="77777777" w:rsidR="00695B4B" w:rsidRPr="00116075" w:rsidRDefault="00695B4B" w:rsidP="00116075">
            <w:pPr>
              <w:jc w:val="center"/>
              <w:rPr>
                <w:rFonts w:ascii="Times New Roman" w:hAnsi="Times New Roman" w:cs="Times New Roman"/>
                <w:sz w:val="24"/>
                <w:szCs w:val="24"/>
              </w:rPr>
            </w:pPr>
          </w:p>
        </w:tc>
      </w:tr>
      <w:tr w:rsidR="00695B4B" w:rsidRPr="00116075" w14:paraId="4866E13A" w14:textId="77777777">
        <w:tc>
          <w:tcPr>
            <w:tcW w:w="5046" w:type="dxa"/>
            <w:tcBorders>
              <w:top w:val="single" w:sz="4" w:space="0" w:color="auto"/>
              <w:left w:val="single" w:sz="4" w:space="0" w:color="auto"/>
              <w:bottom w:val="single" w:sz="4" w:space="0" w:color="auto"/>
              <w:right w:val="single" w:sz="4" w:space="0" w:color="auto"/>
            </w:tcBorders>
          </w:tcPr>
          <w:p w14:paraId="6B03439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7745B613" w14:textId="77777777" w:rsidR="00695B4B" w:rsidRPr="00116075" w:rsidRDefault="00695B4B" w:rsidP="00116075">
            <w:pPr>
              <w:jc w:val="center"/>
              <w:rPr>
                <w:rFonts w:ascii="Times New Roman" w:hAnsi="Times New Roman" w:cs="Times New Roman"/>
                <w:sz w:val="24"/>
                <w:szCs w:val="24"/>
              </w:rPr>
            </w:pPr>
          </w:p>
        </w:tc>
      </w:tr>
      <w:tr w:rsidR="00695B4B" w:rsidRPr="00116075" w14:paraId="4BB915CF" w14:textId="77777777">
        <w:tc>
          <w:tcPr>
            <w:tcW w:w="5046" w:type="dxa"/>
            <w:tcBorders>
              <w:top w:val="single" w:sz="4" w:space="0" w:color="auto"/>
              <w:left w:val="single" w:sz="4" w:space="0" w:color="auto"/>
              <w:bottom w:val="single" w:sz="4" w:space="0" w:color="auto"/>
              <w:right w:val="single" w:sz="4" w:space="0" w:color="auto"/>
            </w:tcBorders>
          </w:tcPr>
          <w:p w14:paraId="2DDB3E5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4EF297DF" w14:textId="77777777" w:rsidR="00695B4B" w:rsidRPr="00116075" w:rsidRDefault="00695B4B" w:rsidP="00116075">
            <w:pPr>
              <w:jc w:val="center"/>
              <w:rPr>
                <w:rFonts w:ascii="Times New Roman" w:hAnsi="Times New Roman" w:cs="Times New Roman"/>
                <w:sz w:val="24"/>
                <w:szCs w:val="24"/>
              </w:rPr>
            </w:pPr>
          </w:p>
        </w:tc>
      </w:tr>
      <w:tr w:rsidR="00695B4B" w:rsidRPr="00116075" w14:paraId="437D13B0" w14:textId="77777777">
        <w:tc>
          <w:tcPr>
            <w:tcW w:w="9015" w:type="dxa"/>
            <w:gridSpan w:val="2"/>
            <w:tcBorders>
              <w:top w:val="single" w:sz="4" w:space="0" w:color="auto"/>
              <w:left w:val="single" w:sz="4" w:space="0" w:color="auto"/>
              <w:bottom w:val="single" w:sz="4" w:space="0" w:color="auto"/>
              <w:right w:val="single" w:sz="4" w:space="0" w:color="auto"/>
            </w:tcBorders>
          </w:tcPr>
          <w:p w14:paraId="1686913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земельном участке</w:t>
            </w:r>
          </w:p>
        </w:tc>
      </w:tr>
      <w:tr w:rsidR="00695B4B" w:rsidRPr="00116075" w14:paraId="05C7845E" w14:textId="77777777">
        <w:tc>
          <w:tcPr>
            <w:tcW w:w="5046" w:type="dxa"/>
            <w:tcBorders>
              <w:top w:val="single" w:sz="4" w:space="0" w:color="auto"/>
              <w:left w:val="single" w:sz="4" w:space="0" w:color="auto"/>
              <w:bottom w:val="single" w:sz="4" w:space="0" w:color="auto"/>
              <w:right w:val="single" w:sz="4" w:space="0" w:color="auto"/>
            </w:tcBorders>
          </w:tcPr>
          <w:p w14:paraId="30692FB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Цель использования участка</w:t>
            </w:r>
          </w:p>
        </w:tc>
        <w:tc>
          <w:tcPr>
            <w:tcW w:w="3969" w:type="dxa"/>
            <w:tcBorders>
              <w:top w:val="single" w:sz="4" w:space="0" w:color="auto"/>
              <w:left w:val="single" w:sz="4" w:space="0" w:color="auto"/>
              <w:bottom w:val="single" w:sz="4" w:space="0" w:color="auto"/>
              <w:right w:val="single" w:sz="4" w:space="0" w:color="auto"/>
            </w:tcBorders>
          </w:tcPr>
          <w:p w14:paraId="4E574A3A" w14:textId="77777777" w:rsidR="00695B4B" w:rsidRPr="00116075" w:rsidRDefault="00695B4B" w:rsidP="00116075">
            <w:pPr>
              <w:jc w:val="center"/>
              <w:rPr>
                <w:rFonts w:ascii="Times New Roman" w:hAnsi="Times New Roman" w:cs="Times New Roman"/>
                <w:sz w:val="24"/>
                <w:szCs w:val="24"/>
              </w:rPr>
            </w:pPr>
          </w:p>
        </w:tc>
      </w:tr>
      <w:tr w:rsidR="00695B4B" w:rsidRPr="00116075" w14:paraId="7881739D" w14:textId="77777777">
        <w:tc>
          <w:tcPr>
            <w:tcW w:w="5046" w:type="dxa"/>
            <w:tcBorders>
              <w:top w:val="single" w:sz="4" w:space="0" w:color="auto"/>
              <w:left w:val="single" w:sz="4" w:space="0" w:color="auto"/>
              <w:bottom w:val="single" w:sz="4" w:space="0" w:color="auto"/>
              <w:right w:val="single" w:sz="4" w:space="0" w:color="auto"/>
            </w:tcBorders>
          </w:tcPr>
          <w:p w14:paraId="522DAFD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14:paraId="3DBF8C98" w14:textId="77777777" w:rsidR="00695B4B" w:rsidRPr="00116075" w:rsidRDefault="00695B4B" w:rsidP="00116075">
            <w:pPr>
              <w:jc w:val="center"/>
              <w:rPr>
                <w:rFonts w:ascii="Times New Roman" w:hAnsi="Times New Roman" w:cs="Times New Roman"/>
                <w:sz w:val="24"/>
                <w:szCs w:val="24"/>
              </w:rPr>
            </w:pPr>
          </w:p>
        </w:tc>
      </w:tr>
      <w:tr w:rsidR="00695B4B" w:rsidRPr="00116075" w14:paraId="0235EB59" w14:textId="77777777">
        <w:tc>
          <w:tcPr>
            <w:tcW w:w="5046" w:type="dxa"/>
            <w:tcBorders>
              <w:top w:val="single" w:sz="4" w:space="0" w:color="auto"/>
              <w:left w:val="single" w:sz="4" w:space="0" w:color="auto"/>
              <w:bottom w:val="single" w:sz="4" w:space="0" w:color="auto"/>
              <w:right w:val="single" w:sz="4" w:space="0" w:color="auto"/>
            </w:tcBorders>
          </w:tcPr>
          <w:p w14:paraId="193D4A6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 предварительном согласовании предоставления участка &lt;1&gt;</w:t>
            </w:r>
          </w:p>
        </w:tc>
        <w:tc>
          <w:tcPr>
            <w:tcW w:w="3969" w:type="dxa"/>
            <w:tcBorders>
              <w:top w:val="single" w:sz="4" w:space="0" w:color="auto"/>
              <w:left w:val="single" w:sz="4" w:space="0" w:color="auto"/>
              <w:bottom w:val="single" w:sz="4" w:space="0" w:color="auto"/>
              <w:right w:val="single" w:sz="4" w:space="0" w:color="auto"/>
            </w:tcBorders>
          </w:tcPr>
          <w:p w14:paraId="5F5CB26D" w14:textId="77777777" w:rsidR="00695B4B" w:rsidRPr="00116075" w:rsidRDefault="00695B4B" w:rsidP="00116075">
            <w:pPr>
              <w:jc w:val="center"/>
              <w:rPr>
                <w:rFonts w:ascii="Times New Roman" w:hAnsi="Times New Roman" w:cs="Times New Roman"/>
                <w:sz w:val="24"/>
                <w:szCs w:val="24"/>
              </w:rPr>
            </w:pPr>
          </w:p>
        </w:tc>
      </w:tr>
      <w:tr w:rsidR="00695B4B" w:rsidRPr="00116075" w14:paraId="7EA8F240" w14:textId="77777777">
        <w:tc>
          <w:tcPr>
            <w:tcW w:w="5046" w:type="dxa"/>
            <w:tcBorders>
              <w:top w:val="single" w:sz="4" w:space="0" w:color="auto"/>
              <w:left w:val="single" w:sz="4" w:space="0" w:color="auto"/>
              <w:bottom w:val="single" w:sz="4" w:space="0" w:color="auto"/>
              <w:right w:val="single" w:sz="4" w:space="0" w:color="auto"/>
            </w:tcBorders>
          </w:tcPr>
          <w:p w14:paraId="6992707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Основание предоставления участка без проведения торгов &lt;2&gt;</w:t>
            </w:r>
          </w:p>
        </w:tc>
        <w:tc>
          <w:tcPr>
            <w:tcW w:w="3969" w:type="dxa"/>
            <w:tcBorders>
              <w:top w:val="single" w:sz="4" w:space="0" w:color="auto"/>
              <w:left w:val="single" w:sz="4" w:space="0" w:color="auto"/>
              <w:bottom w:val="single" w:sz="4" w:space="0" w:color="auto"/>
              <w:right w:val="single" w:sz="4" w:space="0" w:color="auto"/>
            </w:tcBorders>
          </w:tcPr>
          <w:p w14:paraId="31F0D1AF" w14:textId="77777777" w:rsidR="00695B4B" w:rsidRPr="00116075" w:rsidRDefault="00695B4B" w:rsidP="00116075">
            <w:pPr>
              <w:jc w:val="center"/>
              <w:rPr>
                <w:rFonts w:ascii="Times New Roman" w:hAnsi="Times New Roman" w:cs="Times New Roman"/>
                <w:sz w:val="24"/>
                <w:szCs w:val="24"/>
              </w:rPr>
            </w:pPr>
          </w:p>
        </w:tc>
      </w:tr>
      <w:tr w:rsidR="00695B4B" w:rsidRPr="00116075" w14:paraId="37D6B738" w14:textId="77777777">
        <w:tc>
          <w:tcPr>
            <w:tcW w:w="5046" w:type="dxa"/>
            <w:tcBorders>
              <w:top w:val="single" w:sz="4" w:space="0" w:color="auto"/>
              <w:left w:val="single" w:sz="4" w:space="0" w:color="auto"/>
              <w:bottom w:val="single" w:sz="4" w:space="0" w:color="auto"/>
              <w:right w:val="single" w:sz="4" w:space="0" w:color="auto"/>
            </w:tcBorders>
          </w:tcPr>
          <w:p w14:paraId="32626CA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&lt;3&gt;</w:t>
            </w:r>
          </w:p>
        </w:tc>
        <w:tc>
          <w:tcPr>
            <w:tcW w:w="3969" w:type="dxa"/>
            <w:tcBorders>
              <w:top w:val="single" w:sz="4" w:space="0" w:color="auto"/>
              <w:left w:val="single" w:sz="4" w:space="0" w:color="auto"/>
              <w:bottom w:val="single" w:sz="4" w:space="0" w:color="auto"/>
              <w:right w:val="single" w:sz="4" w:space="0" w:color="auto"/>
            </w:tcBorders>
          </w:tcPr>
          <w:p w14:paraId="04EDF4D8" w14:textId="77777777" w:rsidR="00695B4B" w:rsidRPr="00116075" w:rsidRDefault="00695B4B" w:rsidP="00116075">
            <w:pPr>
              <w:jc w:val="center"/>
              <w:rPr>
                <w:rFonts w:ascii="Times New Roman" w:hAnsi="Times New Roman" w:cs="Times New Roman"/>
                <w:sz w:val="24"/>
                <w:szCs w:val="24"/>
              </w:rPr>
            </w:pPr>
          </w:p>
        </w:tc>
      </w:tr>
      <w:tr w:rsidR="00695B4B" w:rsidRPr="00116075" w14:paraId="320B2CC6" w14:textId="77777777">
        <w:tc>
          <w:tcPr>
            <w:tcW w:w="5046" w:type="dxa"/>
            <w:tcBorders>
              <w:top w:val="single" w:sz="4" w:space="0" w:color="auto"/>
              <w:left w:val="single" w:sz="4" w:space="0" w:color="auto"/>
              <w:bottom w:val="single" w:sz="4" w:space="0" w:color="auto"/>
              <w:right w:val="single" w:sz="4" w:space="0" w:color="auto"/>
            </w:tcBorders>
          </w:tcPr>
          <w:p w14:paraId="433FB46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&lt;4&gt;</w:t>
            </w:r>
          </w:p>
        </w:tc>
        <w:tc>
          <w:tcPr>
            <w:tcW w:w="3969" w:type="dxa"/>
            <w:tcBorders>
              <w:top w:val="single" w:sz="4" w:space="0" w:color="auto"/>
              <w:left w:val="single" w:sz="4" w:space="0" w:color="auto"/>
              <w:bottom w:val="single" w:sz="4" w:space="0" w:color="auto"/>
              <w:right w:val="single" w:sz="4" w:space="0" w:color="auto"/>
            </w:tcBorders>
          </w:tcPr>
          <w:p w14:paraId="7DF81A05" w14:textId="77777777" w:rsidR="00695B4B" w:rsidRPr="00116075" w:rsidRDefault="00695B4B" w:rsidP="00116075">
            <w:pPr>
              <w:jc w:val="center"/>
              <w:rPr>
                <w:rFonts w:ascii="Times New Roman" w:hAnsi="Times New Roman" w:cs="Times New Roman"/>
                <w:sz w:val="24"/>
                <w:szCs w:val="24"/>
              </w:rPr>
            </w:pPr>
          </w:p>
        </w:tc>
      </w:tr>
      <w:tr w:rsidR="00695B4B" w:rsidRPr="00116075" w14:paraId="0D009966" w14:textId="77777777">
        <w:tc>
          <w:tcPr>
            <w:tcW w:w="5046" w:type="dxa"/>
            <w:tcBorders>
              <w:top w:val="single" w:sz="4" w:space="0" w:color="auto"/>
              <w:left w:val="single" w:sz="4" w:space="0" w:color="auto"/>
              <w:bottom w:val="single" w:sz="4" w:space="0" w:color="auto"/>
              <w:right w:val="single" w:sz="4" w:space="0" w:color="auto"/>
            </w:tcBorders>
          </w:tcPr>
          <w:p w14:paraId="71C1849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об объектах недвижимости, расположенных на земельном участке &lt;5&gt;</w:t>
            </w:r>
          </w:p>
        </w:tc>
        <w:tc>
          <w:tcPr>
            <w:tcW w:w="3969" w:type="dxa"/>
            <w:tcBorders>
              <w:top w:val="single" w:sz="4" w:space="0" w:color="auto"/>
              <w:left w:val="single" w:sz="4" w:space="0" w:color="auto"/>
              <w:bottom w:val="single" w:sz="4" w:space="0" w:color="auto"/>
              <w:right w:val="single" w:sz="4" w:space="0" w:color="auto"/>
            </w:tcBorders>
          </w:tcPr>
          <w:p w14:paraId="28096F53" w14:textId="77777777" w:rsidR="00695B4B" w:rsidRPr="00116075" w:rsidRDefault="00695B4B" w:rsidP="00116075">
            <w:pPr>
              <w:jc w:val="center"/>
              <w:rPr>
                <w:rFonts w:ascii="Times New Roman" w:hAnsi="Times New Roman" w:cs="Times New Roman"/>
                <w:sz w:val="24"/>
                <w:szCs w:val="24"/>
              </w:rPr>
            </w:pPr>
          </w:p>
        </w:tc>
      </w:tr>
    </w:tbl>
    <w:p w14:paraId="6B099427"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885"/>
        <w:gridCol w:w="624"/>
        <w:gridCol w:w="567"/>
        <w:gridCol w:w="420"/>
        <w:gridCol w:w="1996"/>
        <w:gridCol w:w="3437"/>
        <w:gridCol w:w="571"/>
      </w:tblGrid>
      <w:tr w:rsidR="00695B4B" w:rsidRPr="00116075" w14:paraId="2D2CFCC7" w14:textId="77777777">
        <w:tc>
          <w:tcPr>
            <w:tcW w:w="9070" w:type="dxa"/>
            <w:gridSpan w:val="8"/>
            <w:tcBorders>
              <w:top w:val="none" w:sz="6" w:space="0" w:color="auto"/>
              <w:left w:val="none" w:sz="6" w:space="0" w:color="auto"/>
              <w:bottom w:val="none" w:sz="6" w:space="0" w:color="auto"/>
              <w:right w:val="none" w:sz="6" w:space="0" w:color="auto"/>
            </w:tcBorders>
          </w:tcPr>
          <w:p w14:paraId="69857B8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40E1B2E7"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&lt;1&gt;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14:paraId="2D992A3A"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 xml:space="preserve">&lt;2&gt; Из числа оснований, предусмотренных </w:t>
            </w:r>
            <w:hyperlink r:id="rId48" w:history="1">
              <w:r w:rsidRPr="00116075">
                <w:rPr>
                  <w:rStyle w:val="ac"/>
                  <w:rFonts w:ascii="Times New Roman" w:hAnsi="Times New Roman" w:cs="Times New Roman"/>
                  <w:color w:val="000000" w:themeColor="text1"/>
                  <w:sz w:val="24"/>
                  <w:szCs w:val="24"/>
                  <w:u w:val="none"/>
                </w:rPr>
                <w:t>пунктом 2 статьи 39.6</w:t>
              </w:r>
            </w:hyperlink>
            <w:r w:rsidRPr="00116075">
              <w:rPr>
                <w:rFonts w:ascii="Times New Roman" w:hAnsi="Times New Roman" w:cs="Times New Roman"/>
                <w:color w:val="000000" w:themeColor="text1"/>
                <w:sz w:val="24"/>
                <w:szCs w:val="24"/>
              </w:rPr>
              <w:t xml:space="preserve"> Земельного кодекса Российской Федерации.</w:t>
            </w:r>
          </w:p>
          <w:p w14:paraId="67F5B288"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&lt;3&gt;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14:paraId="57CF05D7"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&lt;4&gt; Заполняется в случае, если испрашиваемый участок предоставляется для размещения объектов, предусмотренных этим документом и (или) этим проектом.</w:t>
            </w:r>
          </w:p>
          <w:p w14:paraId="3C1FDB4D" w14:textId="77777777" w:rsidR="00695B4B" w:rsidRPr="00116075" w:rsidRDefault="00695B4B" w:rsidP="00116075">
            <w:pPr>
              <w:jc w:val="both"/>
              <w:rPr>
                <w:rFonts w:ascii="Times New Roman" w:hAnsi="Times New Roman" w:cs="Times New Roman"/>
                <w:sz w:val="24"/>
                <w:szCs w:val="24"/>
              </w:rPr>
            </w:pPr>
            <w:r w:rsidRPr="00116075">
              <w:rPr>
                <w:rFonts w:ascii="Times New Roman" w:hAnsi="Times New Roman" w:cs="Times New Roman"/>
                <w:color w:val="000000" w:themeColor="text1"/>
                <w:sz w:val="24"/>
                <w:szCs w:val="24"/>
              </w:rPr>
              <w:t>&lt;5&gt; Заполняется по инициативе заявителя в случае нахождения объектов недвижимости на земельном участке.</w:t>
            </w:r>
          </w:p>
        </w:tc>
      </w:tr>
      <w:tr w:rsidR="00695B4B" w:rsidRPr="00116075" w14:paraId="0127C5A6" w14:textId="77777777">
        <w:tc>
          <w:tcPr>
            <w:tcW w:w="9070" w:type="dxa"/>
            <w:gridSpan w:val="8"/>
            <w:tcBorders>
              <w:top w:val="none" w:sz="6" w:space="0" w:color="auto"/>
              <w:left w:val="none" w:sz="6" w:space="0" w:color="auto"/>
              <w:bottom w:val="none" w:sz="6" w:space="0" w:color="auto"/>
              <w:right w:val="none" w:sz="6" w:space="0" w:color="auto"/>
            </w:tcBorders>
          </w:tcPr>
          <w:p w14:paraId="31EA3609" w14:textId="77777777" w:rsidR="00695B4B" w:rsidRPr="00116075" w:rsidRDefault="00695B4B" w:rsidP="00116075">
            <w:pPr>
              <w:jc w:val="both"/>
              <w:rPr>
                <w:rFonts w:ascii="Times New Roman" w:hAnsi="Times New Roman" w:cs="Times New Roman"/>
                <w:color w:val="000000" w:themeColor="text1"/>
                <w:sz w:val="24"/>
                <w:szCs w:val="24"/>
              </w:rPr>
            </w:pPr>
          </w:p>
        </w:tc>
      </w:tr>
      <w:tr w:rsidR="00695B4B" w:rsidRPr="00116075" w14:paraId="6415DA81" w14:textId="77777777">
        <w:tc>
          <w:tcPr>
            <w:tcW w:w="9070" w:type="dxa"/>
            <w:gridSpan w:val="8"/>
            <w:tcBorders>
              <w:top w:val="none" w:sz="6" w:space="0" w:color="auto"/>
              <w:left w:val="none" w:sz="6" w:space="0" w:color="auto"/>
              <w:bottom w:val="none" w:sz="6" w:space="0" w:color="auto"/>
              <w:right w:val="none" w:sz="6" w:space="0" w:color="auto"/>
            </w:tcBorders>
          </w:tcPr>
          <w:p w14:paraId="6DD624A1"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 xml:space="preserve">Прошу предоставить в аренду указанный выше земельный участок, 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w:t>
            </w:r>
            <w:hyperlink r:id="rId49" w:history="1">
              <w:r w:rsidRPr="00116075">
                <w:rPr>
                  <w:rStyle w:val="ac"/>
                  <w:rFonts w:ascii="Times New Roman" w:hAnsi="Times New Roman" w:cs="Times New Roman"/>
                  <w:color w:val="000000" w:themeColor="text1"/>
                  <w:sz w:val="24"/>
                  <w:szCs w:val="24"/>
                  <w:u w:val="none"/>
                </w:rPr>
                <w:t>п. 2 ст. 39.8</w:t>
              </w:r>
            </w:hyperlink>
            <w:r w:rsidRPr="00116075">
              <w:rPr>
                <w:rFonts w:ascii="Times New Roman" w:hAnsi="Times New Roman" w:cs="Times New Roman"/>
                <w:color w:val="000000" w:themeColor="text1"/>
                <w:sz w:val="24"/>
                <w:szCs w:val="24"/>
              </w:rPr>
              <w:t xml:space="preserve"> Земельного кодекса Российской Федерации.</w:t>
            </w:r>
          </w:p>
          <w:p w14:paraId="4B481E96" w14:textId="77777777" w:rsidR="00695B4B" w:rsidRPr="00116075" w:rsidRDefault="00695B4B" w:rsidP="00116075">
            <w:pPr>
              <w:jc w:val="both"/>
              <w:rPr>
                <w:rFonts w:ascii="Times New Roman" w:hAnsi="Times New Roman" w:cs="Times New Roman"/>
                <w:color w:val="000000" w:themeColor="text1"/>
                <w:sz w:val="24"/>
                <w:szCs w:val="24"/>
              </w:rPr>
            </w:pPr>
          </w:p>
          <w:p w14:paraId="28CA4DAA"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lastRenderedPageBreak/>
              <w:t>Приложения:</w:t>
            </w:r>
          </w:p>
          <w:p w14:paraId="74123F2F"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1. _______________________________________________________________</w:t>
            </w:r>
          </w:p>
          <w:p w14:paraId="7B0ED266"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2. _______________________________________________________________</w:t>
            </w:r>
          </w:p>
          <w:p w14:paraId="02AA9BA7"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3. _______________________________________________________________</w:t>
            </w:r>
          </w:p>
          <w:p w14:paraId="66220E3D"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4. _______________________________________________________________</w:t>
            </w:r>
          </w:p>
          <w:p w14:paraId="43891952"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5. _______________________________________________________________</w:t>
            </w:r>
          </w:p>
          <w:p w14:paraId="7D9D437D" w14:textId="77777777" w:rsidR="00695B4B" w:rsidRPr="00116075" w:rsidRDefault="00695B4B" w:rsidP="00116075">
            <w:pPr>
              <w:jc w:val="both"/>
              <w:rPr>
                <w:rFonts w:ascii="Times New Roman" w:hAnsi="Times New Roman" w:cs="Times New Roman"/>
                <w:color w:val="000000" w:themeColor="text1"/>
                <w:sz w:val="24"/>
                <w:szCs w:val="24"/>
              </w:rPr>
            </w:pPr>
          </w:p>
          <w:p w14:paraId="15331769"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Способ выдачи документов (нужное отметить):</w:t>
            </w:r>
          </w:p>
        </w:tc>
      </w:tr>
      <w:tr w:rsidR="00695B4B" w:rsidRPr="00116075" w14:paraId="1216B660" w14:textId="77777777">
        <w:tc>
          <w:tcPr>
            <w:tcW w:w="570" w:type="dxa"/>
            <w:tcBorders>
              <w:top w:val="single" w:sz="4" w:space="0" w:color="auto"/>
              <w:left w:val="single" w:sz="4" w:space="0" w:color="auto"/>
              <w:bottom w:val="single" w:sz="4" w:space="0" w:color="auto"/>
              <w:right w:val="single" w:sz="4" w:space="0" w:color="auto"/>
            </w:tcBorders>
          </w:tcPr>
          <w:p w14:paraId="356C6C04" w14:textId="77777777" w:rsidR="00695B4B" w:rsidRPr="00116075" w:rsidRDefault="00695B4B" w:rsidP="00116075">
            <w:pPr>
              <w:jc w:val="center"/>
              <w:rPr>
                <w:rFonts w:ascii="Times New Roman" w:hAnsi="Times New Roman" w:cs="Times New Roman"/>
                <w:sz w:val="24"/>
                <w:szCs w:val="24"/>
              </w:rPr>
            </w:pPr>
          </w:p>
        </w:tc>
        <w:tc>
          <w:tcPr>
            <w:tcW w:w="885" w:type="dxa"/>
            <w:tcBorders>
              <w:top w:val="none" w:sz="6" w:space="0" w:color="auto"/>
              <w:left w:val="single" w:sz="4" w:space="0" w:color="auto"/>
              <w:bottom w:val="none" w:sz="6" w:space="0" w:color="auto"/>
              <w:right w:val="single" w:sz="4" w:space="0" w:color="auto"/>
            </w:tcBorders>
          </w:tcPr>
          <w:p w14:paraId="1B78B78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лично</w:t>
            </w:r>
          </w:p>
        </w:tc>
        <w:tc>
          <w:tcPr>
            <w:tcW w:w="624" w:type="dxa"/>
            <w:tcBorders>
              <w:top w:val="single" w:sz="4" w:space="0" w:color="auto"/>
              <w:left w:val="single" w:sz="4" w:space="0" w:color="auto"/>
              <w:bottom w:val="single" w:sz="4" w:space="0" w:color="auto"/>
              <w:right w:val="single" w:sz="4" w:space="0" w:color="auto"/>
            </w:tcBorders>
          </w:tcPr>
          <w:p w14:paraId="0125D3B2" w14:textId="77777777" w:rsidR="00695B4B" w:rsidRPr="00116075" w:rsidRDefault="00695B4B" w:rsidP="00116075">
            <w:pPr>
              <w:jc w:val="center"/>
              <w:rPr>
                <w:rFonts w:ascii="Times New Roman" w:hAnsi="Times New Roman" w:cs="Times New Roman"/>
                <w:sz w:val="24"/>
                <w:szCs w:val="24"/>
              </w:rPr>
            </w:pPr>
          </w:p>
        </w:tc>
        <w:tc>
          <w:tcPr>
            <w:tcW w:w="6991" w:type="dxa"/>
            <w:gridSpan w:val="5"/>
            <w:tcBorders>
              <w:top w:val="none" w:sz="6" w:space="0" w:color="auto"/>
              <w:left w:val="single" w:sz="4" w:space="0" w:color="auto"/>
              <w:bottom w:val="none" w:sz="6" w:space="0" w:color="auto"/>
              <w:right w:val="none" w:sz="6" w:space="0" w:color="auto"/>
            </w:tcBorders>
          </w:tcPr>
          <w:p w14:paraId="23370D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направление посредством почтового отправления с уведомлением</w:t>
            </w:r>
          </w:p>
        </w:tc>
      </w:tr>
      <w:tr w:rsidR="00695B4B" w:rsidRPr="00116075" w14:paraId="412325C7" w14:textId="77777777">
        <w:tc>
          <w:tcPr>
            <w:tcW w:w="570" w:type="dxa"/>
            <w:tcBorders>
              <w:top w:val="single" w:sz="4" w:space="0" w:color="auto"/>
              <w:left w:val="none" w:sz="6" w:space="0" w:color="auto"/>
              <w:bottom w:val="single" w:sz="4" w:space="0" w:color="auto"/>
              <w:right w:val="none" w:sz="6" w:space="0" w:color="auto"/>
            </w:tcBorders>
          </w:tcPr>
          <w:p w14:paraId="0C5F2E06" w14:textId="77777777" w:rsidR="00695B4B" w:rsidRPr="00116075" w:rsidRDefault="00695B4B" w:rsidP="00116075">
            <w:pPr>
              <w:jc w:val="center"/>
              <w:rPr>
                <w:rFonts w:ascii="Times New Roman" w:hAnsi="Times New Roman" w:cs="Times New Roman"/>
                <w:sz w:val="24"/>
                <w:szCs w:val="24"/>
              </w:rPr>
            </w:pPr>
          </w:p>
        </w:tc>
        <w:tc>
          <w:tcPr>
            <w:tcW w:w="8500" w:type="dxa"/>
            <w:gridSpan w:val="7"/>
            <w:tcBorders>
              <w:top w:val="none" w:sz="6" w:space="0" w:color="auto"/>
              <w:left w:val="none" w:sz="6" w:space="0" w:color="auto"/>
              <w:bottom w:val="none" w:sz="6" w:space="0" w:color="auto"/>
              <w:right w:val="none" w:sz="6" w:space="0" w:color="auto"/>
            </w:tcBorders>
          </w:tcPr>
          <w:p w14:paraId="3A754D4C" w14:textId="77777777" w:rsidR="00695B4B" w:rsidRPr="00116075" w:rsidRDefault="00695B4B" w:rsidP="00116075">
            <w:pPr>
              <w:jc w:val="center"/>
              <w:rPr>
                <w:rFonts w:ascii="Times New Roman" w:hAnsi="Times New Roman" w:cs="Times New Roman"/>
                <w:sz w:val="24"/>
                <w:szCs w:val="24"/>
              </w:rPr>
            </w:pPr>
          </w:p>
        </w:tc>
      </w:tr>
      <w:tr w:rsidR="00695B4B" w:rsidRPr="00116075" w14:paraId="40D18EC0" w14:textId="77777777">
        <w:tc>
          <w:tcPr>
            <w:tcW w:w="570" w:type="dxa"/>
            <w:tcBorders>
              <w:top w:val="single" w:sz="4" w:space="0" w:color="auto"/>
              <w:left w:val="single" w:sz="4" w:space="0" w:color="auto"/>
              <w:bottom w:val="single" w:sz="4" w:space="0" w:color="auto"/>
              <w:right w:val="single" w:sz="4" w:space="0" w:color="auto"/>
            </w:tcBorders>
          </w:tcPr>
          <w:p w14:paraId="7C6D1842" w14:textId="77777777" w:rsidR="00695B4B" w:rsidRPr="00116075" w:rsidRDefault="00695B4B" w:rsidP="00116075">
            <w:pPr>
              <w:jc w:val="center"/>
              <w:rPr>
                <w:rFonts w:ascii="Times New Roman" w:hAnsi="Times New Roman" w:cs="Times New Roman"/>
                <w:sz w:val="24"/>
                <w:szCs w:val="24"/>
              </w:rPr>
            </w:pPr>
          </w:p>
        </w:tc>
        <w:tc>
          <w:tcPr>
            <w:tcW w:w="1509" w:type="dxa"/>
            <w:gridSpan w:val="2"/>
            <w:tcBorders>
              <w:top w:val="none" w:sz="6" w:space="0" w:color="auto"/>
              <w:left w:val="single" w:sz="4" w:space="0" w:color="auto"/>
              <w:bottom w:val="none" w:sz="6" w:space="0" w:color="auto"/>
              <w:right w:val="single" w:sz="4" w:space="0" w:color="auto"/>
            </w:tcBorders>
          </w:tcPr>
          <w:p w14:paraId="00489B6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МФЦ &lt;**&gt;</w:t>
            </w:r>
          </w:p>
        </w:tc>
        <w:tc>
          <w:tcPr>
            <w:tcW w:w="567" w:type="dxa"/>
            <w:tcBorders>
              <w:top w:val="single" w:sz="4" w:space="0" w:color="auto"/>
              <w:left w:val="single" w:sz="4" w:space="0" w:color="auto"/>
              <w:bottom w:val="single" w:sz="4" w:space="0" w:color="auto"/>
              <w:right w:val="single" w:sz="4" w:space="0" w:color="auto"/>
            </w:tcBorders>
          </w:tcPr>
          <w:p w14:paraId="7C7FA3BF" w14:textId="77777777" w:rsidR="00695B4B" w:rsidRPr="00116075" w:rsidRDefault="00695B4B" w:rsidP="00116075">
            <w:pPr>
              <w:jc w:val="center"/>
              <w:rPr>
                <w:rFonts w:ascii="Times New Roman" w:hAnsi="Times New Roman" w:cs="Times New Roman"/>
                <w:sz w:val="24"/>
                <w:szCs w:val="24"/>
              </w:rPr>
            </w:pPr>
          </w:p>
        </w:tc>
        <w:tc>
          <w:tcPr>
            <w:tcW w:w="6424" w:type="dxa"/>
            <w:gridSpan w:val="4"/>
            <w:tcBorders>
              <w:top w:val="none" w:sz="6" w:space="0" w:color="auto"/>
              <w:left w:val="single" w:sz="4" w:space="0" w:color="auto"/>
              <w:bottom w:val="none" w:sz="6" w:space="0" w:color="auto"/>
              <w:right w:val="none" w:sz="6" w:space="0" w:color="auto"/>
            </w:tcBorders>
          </w:tcPr>
          <w:p w14:paraId="47B9DFF5"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в личном кабинете на Едином портале &lt;*&gt;</w:t>
            </w:r>
          </w:p>
        </w:tc>
      </w:tr>
      <w:tr w:rsidR="00695B4B" w:rsidRPr="00116075" w14:paraId="70889107" w14:textId="77777777">
        <w:tc>
          <w:tcPr>
            <w:tcW w:w="570" w:type="dxa"/>
            <w:tcBorders>
              <w:top w:val="single" w:sz="4" w:space="0" w:color="auto"/>
              <w:left w:val="none" w:sz="6" w:space="0" w:color="auto"/>
              <w:bottom w:val="single" w:sz="4" w:space="0" w:color="auto"/>
              <w:right w:val="none" w:sz="6" w:space="0" w:color="auto"/>
            </w:tcBorders>
          </w:tcPr>
          <w:p w14:paraId="425E1FEF" w14:textId="77777777" w:rsidR="00695B4B" w:rsidRPr="00116075" w:rsidRDefault="00695B4B" w:rsidP="00116075">
            <w:pPr>
              <w:jc w:val="center"/>
              <w:rPr>
                <w:rFonts w:ascii="Times New Roman" w:hAnsi="Times New Roman" w:cs="Times New Roman"/>
                <w:sz w:val="24"/>
                <w:szCs w:val="24"/>
              </w:rPr>
            </w:pPr>
          </w:p>
        </w:tc>
        <w:tc>
          <w:tcPr>
            <w:tcW w:w="8500" w:type="dxa"/>
            <w:gridSpan w:val="7"/>
            <w:tcBorders>
              <w:top w:val="none" w:sz="6" w:space="0" w:color="auto"/>
              <w:left w:val="none" w:sz="6" w:space="0" w:color="auto"/>
              <w:bottom w:val="none" w:sz="6" w:space="0" w:color="auto"/>
              <w:right w:val="none" w:sz="6" w:space="0" w:color="auto"/>
            </w:tcBorders>
          </w:tcPr>
          <w:p w14:paraId="2FFBF8E7" w14:textId="77777777" w:rsidR="00695B4B" w:rsidRPr="00116075" w:rsidRDefault="00695B4B" w:rsidP="00116075">
            <w:pPr>
              <w:jc w:val="center"/>
              <w:rPr>
                <w:rFonts w:ascii="Times New Roman" w:hAnsi="Times New Roman" w:cs="Times New Roman"/>
                <w:sz w:val="24"/>
                <w:szCs w:val="24"/>
              </w:rPr>
            </w:pPr>
          </w:p>
        </w:tc>
      </w:tr>
      <w:tr w:rsidR="00695B4B" w:rsidRPr="00116075" w14:paraId="0621CDB6" w14:textId="77777777">
        <w:tc>
          <w:tcPr>
            <w:tcW w:w="570" w:type="dxa"/>
            <w:tcBorders>
              <w:top w:val="single" w:sz="4" w:space="0" w:color="auto"/>
              <w:left w:val="single" w:sz="4" w:space="0" w:color="auto"/>
              <w:bottom w:val="single" w:sz="4" w:space="0" w:color="auto"/>
              <w:right w:val="single" w:sz="4" w:space="0" w:color="auto"/>
            </w:tcBorders>
          </w:tcPr>
          <w:p w14:paraId="4230B4F3" w14:textId="77777777" w:rsidR="00695B4B" w:rsidRPr="00116075" w:rsidRDefault="00695B4B" w:rsidP="00116075">
            <w:pPr>
              <w:jc w:val="center"/>
              <w:rPr>
                <w:rFonts w:ascii="Times New Roman" w:hAnsi="Times New Roman" w:cs="Times New Roman"/>
                <w:sz w:val="24"/>
                <w:szCs w:val="24"/>
              </w:rPr>
            </w:pPr>
          </w:p>
        </w:tc>
        <w:tc>
          <w:tcPr>
            <w:tcW w:w="8500" w:type="dxa"/>
            <w:gridSpan w:val="7"/>
            <w:tcBorders>
              <w:top w:val="none" w:sz="6" w:space="0" w:color="auto"/>
              <w:left w:val="single" w:sz="4" w:space="0" w:color="auto"/>
              <w:bottom w:val="none" w:sz="6" w:space="0" w:color="auto"/>
              <w:right w:val="none" w:sz="6" w:space="0" w:color="auto"/>
            </w:tcBorders>
          </w:tcPr>
          <w:p w14:paraId="619AAE69"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по электронной почте.</w:t>
            </w:r>
          </w:p>
        </w:tc>
      </w:tr>
      <w:tr w:rsidR="00695B4B" w:rsidRPr="00116075" w14:paraId="1F4E4539" w14:textId="77777777">
        <w:tc>
          <w:tcPr>
            <w:tcW w:w="9070" w:type="dxa"/>
            <w:gridSpan w:val="8"/>
            <w:tcBorders>
              <w:top w:val="none" w:sz="6" w:space="0" w:color="auto"/>
              <w:left w:val="none" w:sz="6" w:space="0" w:color="auto"/>
              <w:bottom w:val="none" w:sz="6" w:space="0" w:color="auto"/>
              <w:right w:val="none" w:sz="6" w:space="0" w:color="auto"/>
            </w:tcBorders>
          </w:tcPr>
          <w:p w14:paraId="59DD713E" w14:textId="77777777" w:rsidR="00695B4B" w:rsidRPr="00116075" w:rsidRDefault="00695B4B" w:rsidP="00116075">
            <w:pPr>
              <w:jc w:val="center"/>
              <w:rPr>
                <w:rFonts w:ascii="Times New Roman" w:hAnsi="Times New Roman" w:cs="Times New Roman"/>
                <w:sz w:val="24"/>
                <w:szCs w:val="24"/>
              </w:rPr>
            </w:pPr>
          </w:p>
        </w:tc>
      </w:tr>
      <w:tr w:rsidR="00695B4B" w:rsidRPr="00116075" w14:paraId="61141641" w14:textId="77777777">
        <w:tc>
          <w:tcPr>
            <w:tcW w:w="3066" w:type="dxa"/>
            <w:gridSpan w:val="5"/>
            <w:tcBorders>
              <w:top w:val="none" w:sz="6" w:space="0" w:color="auto"/>
              <w:left w:val="none" w:sz="6" w:space="0" w:color="auto"/>
              <w:bottom w:val="none" w:sz="6" w:space="0" w:color="auto"/>
              <w:right w:val="none" w:sz="6" w:space="0" w:color="auto"/>
            </w:tcBorders>
          </w:tcPr>
          <w:p w14:paraId="18C24C3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"__"______________20__ г.</w:t>
            </w:r>
          </w:p>
        </w:tc>
        <w:tc>
          <w:tcPr>
            <w:tcW w:w="1996" w:type="dxa"/>
            <w:tcBorders>
              <w:top w:val="none" w:sz="6" w:space="0" w:color="auto"/>
              <w:left w:val="none" w:sz="6" w:space="0" w:color="auto"/>
              <w:bottom w:val="none" w:sz="6" w:space="0" w:color="auto"/>
              <w:right w:val="none" w:sz="6" w:space="0" w:color="auto"/>
            </w:tcBorders>
          </w:tcPr>
          <w:p w14:paraId="70F194EB" w14:textId="77777777" w:rsidR="00695B4B" w:rsidRPr="00116075" w:rsidRDefault="00695B4B" w:rsidP="00116075">
            <w:pPr>
              <w:jc w:val="center"/>
              <w:rPr>
                <w:rFonts w:ascii="Times New Roman" w:hAnsi="Times New Roman" w:cs="Times New Roman"/>
                <w:sz w:val="24"/>
                <w:szCs w:val="24"/>
              </w:rPr>
            </w:pPr>
          </w:p>
        </w:tc>
        <w:tc>
          <w:tcPr>
            <w:tcW w:w="3437" w:type="dxa"/>
            <w:tcBorders>
              <w:top w:val="none" w:sz="6" w:space="0" w:color="auto"/>
              <w:left w:val="none" w:sz="6" w:space="0" w:color="auto"/>
              <w:bottom w:val="single" w:sz="4" w:space="0" w:color="auto"/>
              <w:right w:val="none" w:sz="6" w:space="0" w:color="auto"/>
            </w:tcBorders>
          </w:tcPr>
          <w:p w14:paraId="7EEAE025" w14:textId="77777777" w:rsidR="00695B4B" w:rsidRPr="00116075" w:rsidRDefault="00695B4B" w:rsidP="00116075">
            <w:pPr>
              <w:jc w:val="center"/>
              <w:rPr>
                <w:rFonts w:ascii="Times New Roman" w:hAnsi="Times New Roman" w:cs="Times New Roman"/>
                <w:sz w:val="24"/>
                <w:szCs w:val="24"/>
              </w:rPr>
            </w:pPr>
          </w:p>
        </w:tc>
        <w:tc>
          <w:tcPr>
            <w:tcW w:w="571" w:type="dxa"/>
            <w:tcBorders>
              <w:top w:val="none" w:sz="6" w:space="0" w:color="auto"/>
              <w:left w:val="none" w:sz="6" w:space="0" w:color="auto"/>
              <w:bottom w:val="none" w:sz="6" w:space="0" w:color="auto"/>
              <w:right w:val="none" w:sz="6" w:space="0" w:color="auto"/>
            </w:tcBorders>
          </w:tcPr>
          <w:p w14:paraId="13A5F77C" w14:textId="77777777" w:rsidR="00695B4B" w:rsidRPr="00116075" w:rsidRDefault="00695B4B" w:rsidP="00116075">
            <w:pPr>
              <w:jc w:val="center"/>
              <w:rPr>
                <w:rFonts w:ascii="Times New Roman" w:hAnsi="Times New Roman" w:cs="Times New Roman"/>
                <w:sz w:val="24"/>
                <w:szCs w:val="24"/>
              </w:rPr>
            </w:pPr>
          </w:p>
        </w:tc>
      </w:tr>
      <w:tr w:rsidR="00695B4B" w:rsidRPr="00116075" w14:paraId="2BE86B59" w14:textId="77777777">
        <w:tc>
          <w:tcPr>
            <w:tcW w:w="5062" w:type="dxa"/>
            <w:gridSpan w:val="6"/>
            <w:tcBorders>
              <w:top w:val="none" w:sz="6" w:space="0" w:color="auto"/>
              <w:left w:val="none" w:sz="6" w:space="0" w:color="auto"/>
              <w:bottom w:val="none" w:sz="6" w:space="0" w:color="auto"/>
              <w:right w:val="none" w:sz="6" w:space="0" w:color="auto"/>
            </w:tcBorders>
          </w:tcPr>
          <w:p w14:paraId="5AA69D05" w14:textId="77777777" w:rsidR="00695B4B" w:rsidRPr="00116075" w:rsidRDefault="00695B4B" w:rsidP="00116075">
            <w:pPr>
              <w:jc w:val="center"/>
              <w:rPr>
                <w:rFonts w:ascii="Times New Roman" w:hAnsi="Times New Roman" w:cs="Times New Roman"/>
                <w:sz w:val="24"/>
                <w:szCs w:val="24"/>
              </w:rPr>
            </w:pPr>
          </w:p>
        </w:tc>
        <w:tc>
          <w:tcPr>
            <w:tcW w:w="3437" w:type="dxa"/>
            <w:tcBorders>
              <w:top w:val="single" w:sz="4" w:space="0" w:color="auto"/>
              <w:left w:val="none" w:sz="6" w:space="0" w:color="auto"/>
              <w:bottom w:val="none" w:sz="6" w:space="0" w:color="auto"/>
              <w:right w:val="none" w:sz="6" w:space="0" w:color="auto"/>
            </w:tcBorders>
          </w:tcPr>
          <w:p w14:paraId="44E2A7C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(подпись) М.П. (при наличии)</w:t>
            </w:r>
          </w:p>
        </w:tc>
        <w:tc>
          <w:tcPr>
            <w:tcW w:w="571" w:type="dxa"/>
            <w:tcBorders>
              <w:top w:val="none" w:sz="6" w:space="0" w:color="auto"/>
              <w:left w:val="none" w:sz="6" w:space="0" w:color="auto"/>
              <w:bottom w:val="none" w:sz="6" w:space="0" w:color="auto"/>
              <w:right w:val="none" w:sz="6" w:space="0" w:color="auto"/>
            </w:tcBorders>
          </w:tcPr>
          <w:p w14:paraId="464A4FE9" w14:textId="77777777" w:rsidR="00695B4B" w:rsidRPr="00116075" w:rsidRDefault="00695B4B" w:rsidP="00116075">
            <w:pPr>
              <w:jc w:val="center"/>
              <w:rPr>
                <w:rFonts w:ascii="Times New Roman" w:hAnsi="Times New Roman" w:cs="Times New Roman"/>
                <w:sz w:val="24"/>
                <w:szCs w:val="24"/>
              </w:rPr>
            </w:pPr>
          </w:p>
        </w:tc>
      </w:tr>
      <w:tr w:rsidR="00695B4B" w:rsidRPr="00116075" w14:paraId="1CE87528" w14:textId="77777777">
        <w:tc>
          <w:tcPr>
            <w:tcW w:w="9070" w:type="dxa"/>
            <w:gridSpan w:val="8"/>
            <w:tcBorders>
              <w:top w:val="none" w:sz="6" w:space="0" w:color="auto"/>
              <w:left w:val="none" w:sz="6" w:space="0" w:color="auto"/>
              <w:bottom w:val="none" w:sz="6" w:space="0" w:color="auto"/>
              <w:right w:val="none" w:sz="6" w:space="0" w:color="auto"/>
            </w:tcBorders>
          </w:tcPr>
          <w:p w14:paraId="0E6AF6A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3885E6F2"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посредством Единого портала.</w:t>
            </w:r>
          </w:p>
          <w:p w14:paraId="03F9B02E"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через МФЦ.</w:t>
            </w:r>
          </w:p>
        </w:tc>
      </w:tr>
    </w:tbl>
    <w:p w14:paraId="1CE34BF6" w14:textId="77777777" w:rsidR="00695B4B" w:rsidRPr="00116075" w:rsidRDefault="00695B4B" w:rsidP="00116075">
      <w:pPr>
        <w:jc w:val="center"/>
        <w:rPr>
          <w:rFonts w:ascii="Times New Roman" w:hAnsi="Times New Roman" w:cs="Times New Roman"/>
          <w:sz w:val="24"/>
          <w:szCs w:val="24"/>
        </w:rPr>
      </w:pPr>
    </w:p>
    <w:p w14:paraId="56E5DA55" w14:textId="77777777" w:rsidR="00695B4B" w:rsidRPr="00116075" w:rsidRDefault="00695B4B" w:rsidP="00116075">
      <w:pPr>
        <w:jc w:val="center"/>
        <w:rPr>
          <w:rFonts w:ascii="Times New Roman" w:hAnsi="Times New Roman" w:cs="Times New Roman"/>
          <w:sz w:val="24"/>
          <w:szCs w:val="24"/>
        </w:rPr>
      </w:pPr>
    </w:p>
    <w:p w14:paraId="4AF5D109" w14:textId="19690248" w:rsidR="00695B4B" w:rsidRDefault="00695B4B" w:rsidP="00116075">
      <w:pPr>
        <w:jc w:val="center"/>
        <w:rPr>
          <w:rFonts w:ascii="Times New Roman" w:hAnsi="Times New Roman" w:cs="Times New Roman"/>
          <w:sz w:val="24"/>
          <w:szCs w:val="24"/>
        </w:rPr>
      </w:pPr>
    </w:p>
    <w:p w14:paraId="6C8937DB" w14:textId="6730B322" w:rsidR="00116075" w:rsidRDefault="00116075" w:rsidP="00116075">
      <w:pPr>
        <w:jc w:val="center"/>
        <w:rPr>
          <w:rFonts w:ascii="Times New Roman" w:hAnsi="Times New Roman" w:cs="Times New Roman"/>
          <w:sz w:val="24"/>
          <w:szCs w:val="24"/>
        </w:rPr>
      </w:pPr>
    </w:p>
    <w:p w14:paraId="525512D1" w14:textId="24BFB23F" w:rsidR="00116075" w:rsidRDefault="00116075" w:rsidP="00116075">
      <w:pPr>
        <w:jc w:val="center"/>
        <w:rPr>
          <w:rFonts w:ascii="Times New Roman" w:hAnsi="Times New Roman" w:cs="Times New Roman"/>
          <w:sz w:val="24"/>
          <w:szCs w:val="24"/>
        </w:rPr>
      </w:pPr>
    </w:p>
    <w:p w14:paraId="6925D7F3" w14:textId="6BDA86E7" w:rsidR="00116075" w:rsidRDefault="00116075" w:rsidP="00116075">
      <w:pPr>
        <w:jc w:val="center"/>
        <w:rPr>
          <w:rFonts w:ascii="Times New Roman" w:hAnsi="Times New Roman" w:cs="Times New Roman"/>
          <w:sz w:val="24"/>
          <w:szCs w:val="24"/>
        </w:rPr>
      </w:pPr>
    </w:p>
    <w:p w14:paraId="39762EE6" w14:textId="77777777" w:rsidR="00116075" w:rsidRPr="00116075" w:rsidRDefault="00116075" w:rsidP="00116075">
      <w:pPr>
        <w:jc w:val="center"/>
        <w:rPr>
          <w:rFonts w:ascii="Times New Roman" w:hAnsi="Times New Roman" w:cs="Times New Roman"/>
          <w:sz w:val="24"/>
          <w:szCs w:val="24"/>
        </w:rPr>
      </w:pPr>
    </w:p>
    <w:p w14:paraId="53611E29" w14:textId="77777777" w:rsidR="00695B4B" w:rsidRPr="00116075" w:rsidRDefault="00695B4B" w:rsidP="00116075">
      <w:pPr>
        <w:jc w:val="center"/>
        <w:rPr>
          <w:rFonts w:ascii="Times New Roman" w:hAnsi="Times New Roman" w:cs="Times New Roman"/>
          <w:sz w:val="24"/>
          <w:szCs w:val="24"/>
        </w:rPr>
      </w:pPr>
    </w:p>
    <w:p w14:paraId="4FCEE735" w14:textId="77777777" w:rsidR="00695B4B" w:rsidRPr="00116075" w:rsidRDefault="00695B4B" w:rsidP="00116075">
      <w:pPr>
        <w:jc w:val="center"/>
        <w:rPr>
          <w:rFonts w:ascii="Times New Roman" w:hAnsi="Times New Roman" w:cs="Times New Roman"/>
          <w:sz w:val="24"/>
          <w:szCs w:val="24"/>
        </w:rPr>
      </w:pPr>
    </w:p>
    <w:p w14:paraId="4F88ADB3" w14:textId="77777777" w:rsidR="00695B4B" w:rsidRPr="00116075" w:rsidRDefault="00695B4B" w:rsidP="00116075">
      <w:pPr>
        <w:jc w:val="right"/>
        <w:rPr>
          <w:rFonts w:ascii="Times New Roman" w:hAnsi="Times New Roman" w:cs="Times New Roman"/>
          <w:sz w:val="24"/>
          <w:szCs w:val="24"/>
        </w:rPr>
      </w:pPr>
      <w:r w:rsidRPr="00116075">
        <w:rPr>
          <w:rFonts w:ascii="Times New Roman" w:hAnsi="Times New Roman" w:cs="Times New Roman"/>
          <w:sz w:val="24"/>
          <w:szCs w:val="24"/>
        </w:rPr>
        <w:t>Приложение 4</w:t>
      </w:r>
    </w:p>
    <w:p w14:paraId="497C96E0" w14:textId="77777777" w:rsidR="00695B4B" w:rsidRPr="00116075" w:rsidRDefault="00695B4B" w:rsidP="00116075">
      <w:pPr>
        <w:jc w:val="right"/>
        <w:rPr>
          <w:rFonts w:ascii="Times New Roman" w:hAnsi="Times New Roman" w:cs="Times New Roman"/>
          <w:sz w:val="24"/>
          <w:szCs w:val="24"/>
        </w:rPr>
      </w:pPr>
      <w:r w:rsidRPr="00116075">
        <w:rPr>
          <w:rFonts w:ascii="Times New Roman" w:hAnsi="Times New Roman" w:cs="Times New Roman"/>
          <w:sz w:val="24"/>
          <w:szCs w:val="24"/>
        </w:rPr>
        <w:t>к Административному регламенту</w:t>
      </w:r>
    </w:p>
    <w:p w14:paraId="4BB4E9F7"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0"/>
        <w:gridCol w:w="856"/>
        <w:gridCol w:w="3628"/>
      </w:tblGrid>
      <w:tr w:rsidR="00695B4B" w:rsidRPr="00116075" w14:paraId="65871F29" w14:textId="77777777">
        <w:tc>
          <w:tcPr>
            <w:tcW w:w="4530" w:type="dxa"/>
            <w:vMerge w:val="restart"/>
            <w:tcBorders>
              <w:top w:val="none" w:sz="6" w:space="0" w:color="auto"/>
              <w:left w:val="none" w:sz="6" w:space="0" w:color="auto"/>
              <w:bottom w:val="none" w:sz="6" w:space="0" w:color="auto"/>
              <w:right w:val="none" w:sz="6" w:space="0" w:color="auto"/>
            </w:tcBorders>
          </w:tcPr>
          <w:p w14:paraId="7680735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tc>
        <w:tc>
          <w:tcPr>
            <w:tcW w:w="856" w:type="dxa"/>
            <w:tcBorders>
              <w:top w:val="none" w:sz="6" w:space="0" w:color="auto"/>
              <w:left w:val="none" w:sz="6" w:space="0" w:color="auto"/>
              <w:bottom w:val="none" w:sz="6" w:space="0" w:color="auto"/>
              <w:right w:val="none" w:sz="6" w:space="0" w:color="auto"/>
            </w:tcBorders>
          </w:tcPr>
          <w:p w14:paraId="38D666F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Кому</w:t>
            </w:r>
          </w:p>
        </w:tc>
        <w:tc>
          <w:tcPr>
            <w:tcW w:w="3628" w:type="dxa"/>
            <w:tcBorders>
              <w:top w:val="none" w:sz="6" w:space="0" w:color="auto"/>
              <w:left w:val="none" w:sz="6" w:space="0" w:color="auto"/>
              <w:bottom w:val="single" w:sz="4" w:space="0" w:color="auto"/>
              <w:right w:val="none" w:sz="6" w:space="0" w:color="auto"/>
            </w:tcBorders>
          </w:tcPr>
          <w:p w14:paraId="1438E3C8" w14:textId="77777777" w:rsidR="00695B4B" w:rsidRPr="00116075" w:rsidRDefault="00695B4B" w:rsidP="00116075">
            <w:pPr>
              <w:jc w:val="center"/>
              <w:rPr>
                <w:rFonts w:ascii="Times New Roman" w:hAnsi="Times New Roman" w:cs="Times New Roman"/>
                <w:sz w:val="24"/>
                <w:szCs w:val="24"/>
              </w:rPr>
            </w:pPr>
          </w:p>
        </w:tc>
      </w:tr>
      <w:tr w:rsidR="00695B4B" w:rsidRPr="00116075" w14:paraId="28BE14E7" w14:textId="77777777">
        <w:tc>
          <w:tcPr>
            <w:tcW w:w="4530" w:type="dxa"/>
            <w:vMerge/>
            <w:tcBorders>
              <w:top w:val="none" w:sz="6" w:space="0" w:color="auto"/>
              <w:left w:val="none" w:sz="6" w:space="0" w:color="auto"/>
              <w:bottom w:val="none" w:sz="6" w:space="0" w:color="auto"/>
              <w:right w:val="none" w:sz="6" w:space="0" w:color="auto"/>
            </w:tcBorders>
          </w:tcPr>
          <w:p w14:paraId="0BC347E2" w14:textId="77777777" w:rsidR="00695B4B" w:rsidRPr="00116075" w:rsidRDefault="00695B4B" w:rsidP="00116075">
            <w:pPr>
              <w:jc w:val="center"/>
              <w:rPr>
                <w:rFonts w:ascii="Times New Roman" w:hAnsi="Times New Roman" w:cs="Times New Roman"/>
                <w:sz w:val="24"/>
                <w:szCs w:val="24"/>
              </w:rPr>
            </w:pPr>
          </w:p>
        </w:tc>
        <w:tc>
          <w:tcPr>
            <w:tcW w:w="856" w:type="dxa"/>
            <w:tcBorders>
              <w:top w:val="none" w:sz="6" w:space="0" w:color="auto"/>
              <w:left w:val="none" w:sz="6" w:space="0" w:color="auto"/>
              <w:bottom w:val="none" w:sz="6" w:space="0" w:color="auto"/>
              <w:right w:val="none" w:sz="6" w:space="0" w:color="auto"/>
            </w:tcBorders>
          </w:tcPr>
          <w:p w14:paraId="5DA9505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От</w:t>
            </w:r>
          </w:p>
        </w:tc>
        <w:tc>
          <w:tcPr>
            <w:tcW w:w="3628" w:type="dxa"/>
            <w:tcBorders>
              <w:top w:val="single" w:sz="4" w:space="0" w:color="auto"/>
              <w:left w:val="none" w:sz="6" w:space="0" w:color="auto"/>
              <w:bottom w:val="single" w:sz="4" w:space="0" w:color="auto"/>
              <w:right w:val="none" w:sz="6" w:space="0" w:color="auto"/>
            </w:tcBorders>
          </w:tcPr>
          <w:p w14:paraId="437CE085" w14:textId="77777777" w:rsidR="00695B4B" w:rsidRPr="00116075" w:rsidRDefault="00695B4B" w:rsidP="00116075">
            <w:pPr>
              <w:jc w:val="center"/>
              <w:rPr>
                <w:rFonts w:ascii="Times New Roman" w:hAnsi="Times New Roman" w:cs="Times New Roman"/>
                <w:sz w:val="24"/>
                <w:szCs w:val="24"/>
              </w:rPr>
            </w:pPr>
          </w:p>
        </w:tc>
      </w:tr>
      <w:tr w:rsidR="00695B4B" w:rsidRPr="00116075" w14:paraId="1742F986" w14:textId="77777777">
        <w:tc>
          <w:tcPr>
            <w:tcW w:w="4530" w:type="dxa"/>
            <w:vMerge/>
            <w:tcBorders>
              <w:top w:val="none" w:sz="6" w:space="0" w:color="auto"/>
              <w:left w:val="none" w:sz="6" w:space="0" w:color="auto"/>
              <w:bottom w:val="none" w:sz="6" w:space="0" w:color="auto"/>
              <w:right w:val="none" w:sz="6" w:space="0" w:color="auto"/>
            </w:tcBorders>
          </w:tcPr>
          <w:p w14:paraId="1F349971" w14:textId="77777777" w:rsidR="00695B4B" w:rsidRPr="00116075" w:rsidRDefault="00695B4B" w:rsidP="00116075">
            <w:pPr>
              <w:jc w:val="center"/>
              <w:rPr>
                <w:rFonts w:ascii="Times New Roman" w:hAnsi="Times New Roman" w:cs="Times New Roman"/>
                <w:sz w:val="24"/>
                <w:szCs w:val="24"/>
              </w:rPr>
            </w:pPr>
          </w:p>
        </w:tc>
        <w:tc>
          <w:tcPr>
            <w:tcW w:w="856" w:type="dxa"/>
            <w:tcBorders>
              <w:top w:val="none" w:sz="6" w:space="0" w:color="auto"/>
              <w:left w:val="none" w:sz="6" w:space="0" w:color="auto"/>
              <w:bottom w:val="none" w:sz="6" w:space="0" w:color="auto"/>
              <w:right w:val="none" w:sz="6" w:space="0" w:color="auto"/>
            </w:tcBorders>
          </w:tcPr>
          <w:p w14:paraId="3FEF4E61" w14:textId="77777777" w:rsidR="00695B4B" w:rsidRPr="00116075" w:rsidRDefault="00695B4B" w:rsidP="00116075">
            <w:pPr>
              <w:jc w:val="center"/>
              <w:rPr>
                <w:rFonts w:ascii="Times New Roman" w:hAnsi="Times New Roman" w:cs="Times New Roman"/>
                <w:sz w:val="24"/>
                <w:szCs w:val="24"/>
              </w:rPr>
            </w:pPr>
          </w:p>
        </w:tc>
        <w:tc>
          <w:tcPr>
            <w:tcW w:w="3628" w:type="dxa"/>
            <w:tcBorders>
              <w:top w:val="single" w:sz="4" w:space="0" w:color="auto"/>
              <w:left w:val="none" w:sz="6" w:space="0" w:color="auto"/>
              <w:bottom w:val="single" w:sz="4" w:space="0" w:color="auto"/>
              <w:right w:val="none" w:sz="6" w:space="0" w:color="auto"/>
            </w:tcBorders>
          </w:tcPr>
          <w:p w14:paraId="5A9EC045" w14:textId="77777777" w:rsidR="00695B4B" w:rsidRPr="00116075" w:rsidRDefault="00695B4B" w:rsidP="00116075">
            <w:pPr>
              <w:jc w:val="center"/>
              <w:rPr>
                <w:rFonts w:ascii="Times New Roman" w:hAnsi="Times New Roman" w:cs="Times New Roman"/>
                <w:sz w:val="24"/>
                <w:szCs w:val="24"/>
              </w:rPr>
            </w:pPr>
          </w:p>
        </w:tc>
      </w:tr>
      <w:tr w:rsidR="00695B4B" w:rsidRPr="00116075" w14:paraId="5829138A" w14:textId="77777777">
        <w:tc>
          <w:tcPr>
            <w:tcW w:w="4530" w:type="dxa"/>
            <w:vMerge/>
            <w:tcBorders>
              <w:top w:val="none" w:sz="6" w:space="0" w:color="auto"/>
              <w:left w:val="none" w:sz="6" w:space="0" w:color="auto"/>
              <w:bottom w:val="none" w:sz="6" w:space="0" w:color="auto"/>
              <w:right w:val="none" w:sz="6" w:space="0" w:color="auto"/>
            </w:tcBorders>
          </w:tcPr>
          <w:p w14:paraId="7F6B5714" w14:textId="77777777" w:rsidR="00695B4B" w:rsidRPr="00116075" w:rsidRDefault="00695B4B" w:rsidP="00116075">
            <w:pPr>
              <w:jc w:val="center"/>
              <w:rPr>
                <w:rFonts w:ascii="Times New Roman" w:hAnsi="Times New Roman" w:cs="Times New Roman"/>
                <w:sz w:val="24"/>
                <w:szCs w:val="24"/>
              </w:rPr>
            </w:pPr>
          </w:p>
        </w:tc>
        <w:tc>
          <w:tcPr>
            <w:tcW w:w="856" w:type="dxa"/>
            <w:tcBorders>
              <w:top w:val="none" w:sz="6" w:space="0" w:color="auto"/>
              <w:left w:val="none" w:sz="6" w:space="0" w:color="auto"/>
              <w:bottom w:val="none" w:sz="6" w:space="0" w:color="auto"/>
              <w:right w:val="none" w:sz="6" w:space="0" w:color="auto"/>
            </w:tcBorders>
          </w:tcPr>
          <w:p w14:paraId="53F88C75" w14:textId="77777777" w:rsidR="00695B4B" w:rsidRPr="00116075" w:rsidRDefault="00695B4B" w:rsidP="00116075">
            <w:pPr>
              <w:jc w:val="center"/>
              <w:rPr>
                <w:rFonts w:ascii="Times New Roman" w:hAnsi="Times New Roman" w:cs="Times New Roman"/>
                <w:sz w:val="24"/>
                <w:szCs w:val="24"/>
              </w:rPr>
            </w:pPr>
          </w:p>
        </w:tc>
        <w:tc>
          <w:tcPr>
            <w:tcW w:w="3628" w:type="dxa"/>
            <w:tcBorders>
              <w:top w:val="single" w:sz="4" w:space="0" w:color="auto"/>
              <w:left w:val="none" w:sz="6" w:space="0" w:color="auto"/>
              <w:bottom w:val="none" w:sz="6" w:space="0" w:color="auto"/>
              <w:right w:val="none" w:sz="6" w:space="0" w:color="auto"/>
            </w:tcBorders>
          </w:tcPr>
          <w:p w14:paraId="0131377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tc>
      </w:tr>
      <w:tr w:rsidR="00695B4B" w:rsidRPr="00116075" w14:paraId="27F36C21" w14:textId="77777777">
        <w:tc>
          <w:tcPr>
            <w:tcW w:w="9014" w:type="dxa"/>
            <w:gridSpan w:val="3"/>
            <w:tcBorders>
              <w:top w:val="none" w:sz="6" w:space="0" w:color="auto"/>
              <w:left w:val="none" w:sz="6" w:space="0" w:color="auto"/>
              <w:bottom w:val="none" w:sz="6" w:space="0" w:color="auto"/>
              <w:right w:val="none" w:sz="6" w:space="0" w:color="auto"/>
            </w:tcBorders>
          </w:tcPr>
          <w:p w14:paraId="3ADF6A07" w14:textId="77777777" w:rsidR="00695B4B" w:rsidRPr="00116075" w:rsidRDefault="00695B4B" w:rsidP="00116075">
            <w:pPr>
              <w:jc w:val="center"/>
              <w:rPr>
                <w:rFonts w:ascii="Times New Roman" w:hAnsi="Times New Roman" w:cs="Times New Roman"/>
                <w:sz w:val="24"/>
                <w:szCs w:val="24"/>
              </w:rPr>
            </w:pPr>
          </w:p>
        </w:tc>
      </w:tr>
      <w:tr w:rsidR="00695B4B" w:rsidRPr="00116075" w14:paraId="65B60527" w14:textId="77777777">
        <w:tc>
          <w:tcPr>
            <w:tcW w:w="9014" w:type="dxa"/>
            <w:gridSpan w:val="3"/>
            <w:tcBorders>
              <w:top w:val="none" w:sz="6" w:space="0" w:color="auto"/>
              <w:left w:val="none" w:sz="6" w:space="0" w:color="auto"/>
              <w:bottom w:val="none" w:sz="6" w:space="0" w:color="auto"/>
              <w:right w:val="none" w:sz="6" w:space="0" w:color="auto"/>
            </w:tcBorders>
          </w:tcPr>
          <w:p w14:paraId="408802CF" w14:textId="77777777" w:rsidR="00695B4B" w:rsidRPr="00116075" w:rsidRDefault="00695B4B" w:rsidP="00116075">
            <w:pPr>
              <w:jc w:val="center"/>
              <w:rPr>
                <w:rFonts w:ascii="Times New Roman" w:hAnsi="Times New Roman" w:cs="Times New Roman"/>
                <w:sz w:val="24"/>
                <w:szCs w:val="24"/>
              </w:rPr>
            </w:pPr>
            <w:bookmarkStart w:id="12" w:name="Par917"/>
            <w:bookmarkEnd w:id="12"/>
            <w:r w:rsidRPr="00116075">
              <w:rPr>
                <w:rFonts w:ascii="Times New Roman" w:hAnsi="Times New Roman" w:cs="Times New Roman"/>
                <w:sz w:val="24"/>
                <w:szCs w:val="24"/>
              </w:rPr>
              <w:t>ЗАЯВЛЕНИЕ</w:t>
            </w:r>
          </w:p>
          <w:p w14:paraId="3CE08A5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 предоставлении в собственность</w:t>
            </w:r>
          </w:p>
          <w:p w14:paraId="0D287FA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земельного участка, без торгов</w:t>
            </w:r>
          </w:p>
        </w:tc>
      </w:tr>
    </w:tbl>
    <w:p w14:paraId="12F0A10E"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695B4B" w:rsidRPr="00116075" w14:paraId="4A2DC19A" w14:textId="77777777">
        <w:tc>
          <w:tcPr>
            <w:tcW w:w="9015" w:type="dxa"/>
            <w:gridSpan w:val="2"/>
            <w:tcBorders>
              <w:top w:val="single" w:sz="4" w:space="0" w:color="auto"/>
              <w:left w:val="single" w:sz="4" w:space="0" w:color="auto"/>
              <w:bottom w:val="single" w:sz="4" w:space="0" w:color="auto"/>
              <w:right w:val="single" w:sz="4" w:space="0" w:color="auto"/>
            </w:tcBorders>
          </w:tcPr>
          <w:p w14:paraId="345F618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(физическое лицо)</w:t>
            </w:r>
          </w:p>
        </w:tc>
      </w:tr>
      <w:tr w:rsidR="00695B4B" w:rsidRPr="00116075" w14:paraId="7BC58356" w14:textId="77777777">
        <w:tc>
          <w:tcPr>
            <w:tcW w:w="5046" w:type="dxa"/>
            <w:tcBorders>
              <w:top w:val="single" w:sz="4" w:space="0" w:color="auto"/>
              <w:left w:val="single" w:sz="4" w:space="0" w:color="auto"/>
              <w:bottom w:val="single" w:sz="4" w:space="0" w:color="auto"/>
              <w:right w:val="single" w:sz="4" w:space="0" w:color="auto"/>
            </w:tcBorders>
          </w:tcPr>
          <w:p w14:paraId="5868FBF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14:paraId="4E966C4C" w14:textId="77777777" w:rsidR="00695B4B" w:rsidRPr="00116075" w:rsidRDefault="00695B4B" w:rsidP="00116075">
            <w:pPr>
              <w:jc w:val="center"/>
              <w:rPr>
                <w:rFonts w:ascii="Times New Roman" w:hAnsi="Times New Roman" w:cs="Times New Roman"/>
                <w:sz w:val="24"/>
                <w:szCs w:val="24"/>
              </w:rPr>
            </w:pPr>
          </w:p>
        </w:tc>
      </w:tr>
      <w:tr w:rsidR="00695B4B" w:rsidRPr="00116075" w14:paraId="39128D5A" w14:textId="77777777">
        <w:tc>
          <w:tcPr>
            <w:tcW w:w="5046" w:type="dxa"/>
            <w:tcBorders>
              <w:top w:val="single" w:sz="4" w:space="0" w:color="auto"/>
              <w:left w:val="single" w:sz="4" w:space="0" w:color="auto"/>
              <w:bottom w:val="single" w:sz="4" w:space="0" w:color="auto"/>
              <w:right w:val="single" w:sz="4" w:space="0" w:color="auto"/>
            </w:tcBorders>
          </w:tcPr>
          <w:p w14:paraId="634C716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Место жительства</w:t>
            </w:r>
          </w:p>
        </w:tc>
        <w:tc>
          <w:tcPr>
            <w:tcW w:w="3969" w:type="dxa"/>
            <w:tcBorders>
              <w:top w:val="single" w:sz="4" w:space="0" w:color="auto"/>
              <w:left w:val="single" w:sz="4" w:space="0" w:color="auto"/>
              <w:bottom w:val="single" w:sz="4" w:space="0" w:color="auto"/>
              <w:right w:val="single" w:sz="4" w:space="0" w:color="auto"/>
            </w:tcBorders>
          </w:tcPr>
          <w:p w14:paraId="06A668E3" w14:textId="77777777" w:rsidR="00695B4B" w:rsidRPr="00116075" w:rsidRDefault="00695B4B" w:rsidP="00116075">
            <w:pPr>
              <w:jc w:val="center"/>
              <w:rPr>
                <w:rFonts w:ascii="Times New Roman" w:hAnsi="Times New Roman" w:cs="Times New Roman"/>
                <w:sz w:val="24"/>
                <w:szCs w:val="24"/>
              </w:rPr>
            </w:pPr>
          </w:p>
        </w:tc>
      </w:tr>
      <w:tr w:rsidR="00695B4B" w:rsidRPr="00116075" w14:paraId="757D1799" w14:textId="77777777">
        <w:tc>
          <w:tcPr>
            <w:tcW w:w="5046" w:type="dxa"/>
            <w:tcBorders>
              <w:top w:val="single" w:sz="4" w:space="0" w:color="auto"/>
              <w:left w:val="single" w:sz="4" w:space="0" w:color="auto"/>
              <w:bottom w:val="single" w:sz="4" w:space="0" w:color="auto"/>
              <w:right w:val="single" w:sz="4" w:space="0" w:color="auto"/>
            </w:tcBorders>
          </w:tcPr>
          <w:p w14:paraId="17C59B1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12DAF887" w14:textId="77777777" w:rsidR="00695B4B" w:rsidRPr="00116075" w:rsidRDefault="00695B4B" w:rsidP="00116075">
            <w:pPr>
              <w:jc w:val="center"/>
              <w:rPr>
                <w:rFonts w:ascii="Times New Roman" w:hAnsi="Times New Roman" w:cs="Times New Roman"/>
                <w:sz w:val="24"/>
                <w:szCs w:val="24"/>
              </w:rPr>
            </w:pPr>
          </w:p>
        </w:tc>
      </w:tr>
      <w:tr w:rsidR="00695B4B" w:rsidRPr="00116075" w14:paraId="5A52722B" w14:textId="77777777">
        <w:tc>
          <w:tcPr>
            <w:tcW w:w="5046" w:type="dxa"/>
            <w:tcBorders>
              <w:top w:val="single" w:sz="4" w:space="0" w:color="auto"/>
              <w:left w:val="single" w:sz="4" w:space="0" w:color="auto"/>
              <w:bottom w:val="single" w:sz="4" w:space="0" w:color="auto"/>
              <w:right w:val="single" w:sz="4" w:space="0" w:color="auto"/>
            </w:tcBorders>
          </w:tcPr>
          <w:p w14:paraId="5AFF508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ИНН - для гражданина, </w:t>
            </w:r>
            <w:proofErr w:type="gramStart"/>
            <w:r w:rsidRPr="00116075">
              <w:rPr>
                <w:rFonts w:ascii="Times New Roman" w:hAnsi="Times New Roman" w:cs="Times New Roman"/>
                <w:sz w:val="24"/>
                <w:szCs w:val="24"/>
              </w:rPr>
              <w:t>в том числе</w:t>
            </w:r>
            <w:proofErr w:type="gramEnd"/>
            <w:r w:rsidRPr="00116075">
              <w:rPr>
                <w:rFonts w:ascii="Times New Roman" w:hAnsi="Times New Roman" w:cs="Times New Roman"/>
                <w:sz w:val="24"/>
                <w:szCs w:val="24"/>
              </w:rPr>
              <w:t xml:space="preserve"> являющемся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0FC02B86" w14:textId="77777777" w:rsidR="00695B4B" w:rsidRPr="00116075" w:rsidRDefault="00695B4B" w:rsidP="00116075">
            <w:pPr>
              <w:jc w:val="center"/>
              <w:rPr>
                <w:rFonts w:ascii="Times New Roman" w:hAnsi="Times New Roman" w:cs="Times New Roman"/>
                <w:sz w:val="24"/>
                <w:szCs w:val="24"/>
              </w:rPr>
            </w:pPr>
          </w:p>
        </w:tc>
      </w:tr>
      <w:tr w:rsidR="00695B4B" w:rsidRPr="00116075" w14:paraId="452A8D30" w14:textId="77777777">
        <w:tc>
          <w:tcPr>
            <w:tcW w:w="5046" w:type="dxa"/>
            <w:tcBorders>
              <w:top w:val="single" w:sz="4" w:space="0" w:color="auto"/>
              <w:left w:val="single" w:sz="4" w:space="0" w:color="auto"/>
              <w:bottom w:val="single" w:sz="4" w:space="0" w:color="auto"/>
              <w:right w:val="single" w:sz="4" w:space="0" w:color="auto"/>
            </w:tcBorders>
          </w:tcPr>
          <w:p w14:paraId="27F2C8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ОГРНИП - для гражданина,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14:paraId="27F6E136" w14:textId="77777777" w:rsidR="00695B4B" w:rsidRPr="00116075" w:rsidRDefault="00695B4B" w:rsidP="00116075">
            <w:pPr>
              <w:jc w:val="center"/>
              <w:rPr>
                <w:rFonts w:ascii="Times New Roman" w:hAnsi="Times New Roman" w:cs="Times New Roman"/>
                <w:sz w:val="24"/>
                <w:szCs w:val="24"/>
              </w:rPr>
            </w:pPr>
          </w:p>
        </w:tc>
      </w:tr>
      <w:tr w:rsidR="00695B4B" w:rsidRPr="00116075" w14:paraId="1661F1DC" w14:textId="77777777">
        <w:tc>
          <w:tcPr>
            <w:tcW w:w="5046" w:type="dxa"/>
            <w:tcBorders>
              <w:top w:val="single" w:sz="4" w:space="0" w:color="auto"/>
              <w:left w:val="single" w:sz="4" w:space="0" w:color="auto"/>
              <w:bottom w:val="single" w:sz="4" w:space="0" w:color="auto"/>
              <w:right w:val="single" w:sz="4" w:space="0" w:color="auto"/>
            </w:tcBorders>
          </w:tcPr>
          <w:p w14:paraId="0C77499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14:paraId="574F4048" w14:textId="77777777" w:rsidR="00695B4B" w:rsidRPr="00116075" w:rsidRDefault="00695B4B" w:rsidP="00116075">
            <w:pPr>
              <w:jc w:val="center"/>
              <w:rPr>
                <w:rFonts w:ascii="Times New Roman" w:hAnsi="Times New Roman" w:cs="Times New Roman"/>
                <w:sz w:val="24"/>
                <w:szCs w:val="24"/>
              </w:rPr>
            </w:pPr>
          </w:p>
        </w:tc>
      </w:tr>
      <w:tr w:rsidR="00695B4B" w:rsidRPr="00116075" w14:paraId="0188DD19" w14:textId="77777777">
        <w:tc>
          <w:tcPr>
            <w:tcW w:w="5046" w:type="dxa"/>
            <w:tcBorders>
              <w:top w:val="single" w:sz="4" w:space="0" w:color="auto"/>
              <w:left w:val="single" w:sz="4" w:space="0" w:color="auto"/>
              <w:bottom w:val="single" w:sz="4" w:space="0" w:color="auto"/>
              <w:right w:val="single" w:sz="4" w:space="0" w:color="auto"/>
            </w:tcBorders>
          </w:tcPr>
          <w:p w14:paraId="4688476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752758DC" w14:textId="77777777" w:rsidR="00695B4B" w:rsidRPr="00116075" w:rsidRDefault="00695B4B" w:rsidP="00116075">
            <w:pPr>
              <w:jc w:val="center"/>
              <w:rPr>
                <w:rFonts w:ascii="Times New Roman" w:hAnsi="Times New Roman" w:cs="Times New Roman"/>
                <w:sz w:val="24"/>
                <w:szCs w:val="24"/>
              </w:rPr>
            </w:pPr>
          </w:p>
        </w:tc>
      </w:tr>
      <w:tr w:rsidR="00695B4B" w:rsidRPr="00116075" w14:paraId="01A685A5" w14:textId="77777777">
        <w:tc>
          <w:tcPr>
            <w:tcW w:w="9015" w:type="dxa"/>
            <w:gridSpan w:val="2"/>
            <w:tcBorders>
              <w:top w:val="single" w:sz="4" w:space="0" w:color="auto"/>
              <w:left w:val="single" w:sz="4" w:space="0" w:color="auto"/>
              <w:bottom w:val="single" w:sz="4" w:space="0" w:color="auto"/>
              <w:right w:val="single" w:sz="4" w:space="0" w:color="auto"/>
            </w:tcBorders>
          </w:tcPr>
          <w:p w14:paraId="7A96AE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заявителе (юридическое лицо)</w:t>
            </w:r>
          </w:p>
        </w:tc>
      </w:tr>
      <w:tr w:rsidR="00695B4B" w:rsidRPr="00116075" w14:paraId="36BFF677" w14:textId="77777777">
        <w:tc>
          <w:tcPr>
            <w:tcW w:w="5046" w:type="dxa"/>
            <w:tcBorders>
              <w:top w:val="single" w:sz="4" w:space="0" w:color="auto"/>
              <w:left w:val="single" w:sz="4" w:space="0" w:color="auto"/>
              <w:bottom w:val="single" w:sz="4" w:space="0" w:color="auto"/>
              <w:right w:val="single" w:sz="4" w:space="0" w:color="auto"/>
            </w:tcBorders>
          </w:tcPr>
          <w:p w14:paraId="6C61CE2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14:paraId="7F2E8562" w14:textId="77777777" w:rsidR="00695B4B" w:rsidRPr="00116075" w:rsidRDefault="00695B4B" w:rsidP="00116075">
            <w:pPr>
              <w:jc w:val="center"/>
              <w:rPr>
                <w:rFonts w:ascii="Times New Roman" w:hAnsi="Times New Roman" w:cs="Times New Roman"/>
                <w:sz w:val="24"/>
                <w:szCs w:val="24"/>
              </w:rPr>
            </w:pPr>
          </w:p>
        </w:tc>
      </w:tr>
      <w:tr w:rsidR="00695B4B" w:rsidRPr="00116075" w14:paraId="617B5D88" w14:textId="77777777">
        <w:tc>
          <w:tcPr>
            <w:tcW w:w="5046" w:type="dxa"/>
            <w:tcBorders>
              <w:top w:val="single" w:sz="4" w:space="0" w:color="auto"/>
              <w:left w:val="single" w:sz="4" w:space="0" w:color="auto"/>
              <w:bottom w:val="single" w:sz="4" w:space="0" w:color="auto"/>
              <w:right w:val="single" w:sz="4" w:space="0" w:color="auto"/>
            </w:tcBorders>
          </w:tcPr>
          <w:p w14:paraId="7D5F026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Местонахождение</w:t>
            </w:r>
          </w:p>
        </w:tc>
        <w:tc>
          <w:tcPr>
            <w:tcW w:w="3969" w:type="dxa"/>
            <w:tcBorders>
              <w:top w:val="single" w:sz="4" w:space="0" w:color="auto"/>
              <w:left w:val="single" w:sz="4" w:space="0" w:color="auto"/>
              <w:bottom w:val="single" w:sz="4" w:space="0" w:color="auto"/>
              <w:right w:val="single" w:sz="4" w:space="0" w:color="auto"/>
            </w:tcBorders>
          </w:tcPr>
          <w:p w14:paraId="40ED0F93" w14:textId="77777777" w:rsidR="00695B4B" w:rsidRPr="00116075" w:rsidRDefault="00695B4B" w:rsidP="00116075">
            <w:pPr>
              <w:jc w:val="center"/>
              <w:rPr>
                <w:rFonts w:ascii="Times New Roman" w:hAnsi="Times New Roman" w:cs="Times New Roman"/>
                <w:sz w:val="24"/>
                <w:szCs w:val="24"/>
              </w:rPr>
            </w:pPr>
          </w:p>
        </w:tc>
      </w:tr>
      <w:tr w:rsidR="00695B4B" w:rsidRPr="00116075" w14:paraId="077729F5" w14:textId="77777777">
        <w:tc>
          <w:tcPr>
            <w:tcW w:w="5046" w:type="dxa"/>
            <w:tcBorders>
              <w:top w:val="single" w:sz="4" w:space="0" w:color="auto"/>
              <w:left w:val="single" w:sz="4" w:space="0" w:color="auto"/>
              <w:bottom w:val="single" w:sz="4" w:space="0" w:color="auto"/>
              <w:right w:val="single" w:sz="4" w:space="0" w:color="auto"/>
            </w:tcBorders>
          </w:tcPr>
          <w:p w14:paraId="54C0102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ИНН</w:t>
            </w:r>
          </w:p>
        </w:tc>
        <w:tc>
          <w:tcPr>
            <w:tcW w:w="3969" w:type="dxa"/>
            <w:tcBorders>
              <w:top w:val="single" w:sz="4" w:space="0" w:color="auto"/>
              <w:left w:val="single" w:sz="4" w:space="0" w:color="auto"/>
              <w:bottom w:val="single" w:sz="4" w:space="0" w:color="auto"/>
              <w:right w:val="single" w:sz="4" w:space="0" w:color="auto"/>
            </w:tcBorders>
          </w:tcPr>
          <w:p w14:paraId="6738C1FE" w14:textId="77777777" w:rsidR="00695B4B" w:rsidRPr="00116075" w:rsidRDefault="00695B4B" w:rsidP="00116075">
            <w:pPr>
              <w:jc w:val="center"/>
              <w:rPr>
                <w:rFonts w:ascii="Times New Roman" w:hAnsi="Times New Roman" w:cs="Times New Roman"/>
                <w:sz w:val="24"/>
                <w:szCs w:val="24"/>
              </w:rPr>
            </w:pPr>
          </w:p>
        </w:tc>
      </w:tr>
      <w:tr w:rsidR="00695B4B" w:rsidRPr="00116075" w14:paraId="2F93B575" w14:textId="77777777">
        <w:tc>
          <w:tcPr>
            <w:tcW w:w="5046" w:type="dxa"/>
            <w:tcBorders>
              <w:top w:val="single" w:sz="4" w:space="0" w:color="auto"/>
              <w:left w:val="single" w:sz="4" w:space="0" w:color="auto"/>
              <w:bottom w:val="single" w:sz="4" w:space="0" w:color="auto"/>
              <w:right w:val="single" w:sz="4" w:space="0" w:color="auto"/>
            </w:tcBorders>
          </w:tcPr>
          <w:p w14:paraId="0191591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ОГРН</w:t>
            </w:r>
          </w:p>
        </w:tc>
        <w:tc>
          <w:tcPr>
            <w:tcW w:w="3969" w:type="dxa"/>
            <w:tcBorders>
              <w:top w:val="single" w:sz="4" w:space="0" w:color="auto"/>
              <w:left w:val="single" w:sz="4" w:space="0" w:color="auto"/>
              <w:bottom w:val="single" w:sz="4" w:space="0" w:color="auto"/>
              <w:right w:val="single" w:sz="4" w:space="0" w:color="auto"/>
            </w:tcBorders>
          </w:tcPr>
          <w:p w14:paraId="4012E2CD" w14:textId="77777777" w:rsidR="00695B4B" w:rsidRPr="00116075" w:rsidRDefault="00695B4B" w:rsidP="00116075">
            <w:pPr>
              <w:jc w:val="center"/>
              <w:rPr>
                <w:rFonts w:ascii="Times New Roman" w:hAnsi="Times New Roman" w:cs="Times New Roman"/>
                <w:sz w:val="24"/>
                <w:szCs w:val="24"/>
              </w:rPr>
            </w:pPr>
          </w:p>
        </w:tc>
      </w:tr>
      <w:tr w:rsidR="00695B4B" w:rsidRPr="00116075" w14:paraId="63119B2B" w14:textId="77777777">
        <w:tc>
          <w:tcPr>
            <w:tcW w:w="5046" w:type="dxa"/>
            <w:tcBorders>
              <w:top w:val="single" w:sz="4" w:space="0" w:color="auto"/>
              <w:left w:val="single" w:sz="4" w:space="0" w:color="auto"/>
              <w:bottom w:val="single" w:sz="4" w:space="0" w:color="auto"/>
              <w:right w:val="single" w:sz="4" w:space="0" w:color="auto"/>
            </w:tcBorders>
          </w:tcPr>
          <w:p w14:paraId="50A5066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65F42A8F" w14:textId="77777777" w:rsidR="00695B4B" w:rsidRPr="00116075" w:rsidRDefault="00695B4B" w:rsidP="00116075">
            <w:pPr>
              <w:jc w:val="center"/>
              <w:rPr>
                <w:rFonts w:ascii="Times New Roman" w:hAnsi="Times New Roman" w:cs="Times New Roman"/>
                <w:sz w:val="24"/>
                <w:szCs w:val="24"/>
              </w:rPr>
            </w:pPr>
          </w:p>
        </w:tc>
      </w:tr>
      <w:tr w:rsidR="00695B4B" w:rsidRPr="00116075" w14:paraId="7FD16B95" w14:textId="77777777">
        <w:tc>
          <w:tcPr>
            <w:tcW w:w="5046" w:type="dxa"/>
            <w:tcBorders>
              <w:top w:val="single" w:sz="4" w:space="0" w:color="auto"/>
              <w:left w:val="single" w:sz="4" w:space="0" w:color="auto"/>
              <w:bottom w:val="single" w:sz="4" w:space="0" w:color="auto"/>
              <w:right w:val="single" w:sz="4" w:space="0" w:color="auto"/>
            </w:tcBorders>
          </w:tcPr>
          <w:p w14:paraId="357ABE0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14:paraId="40D9D51C" w14:textId="77777777" w:rsidR="00695B4B" w:rsidRPr="00116075" w:rsidRDefault="00695B4B" w:rsidP="00116075">
            <w:pPr>
              <w:jc w:val="center"/>
              <w:rPr>
                <w:rFonts w:ascii="Times New Roman" w:hAnsi="Times New Roman" w:cs="Times New Roman"/>
                <w:sz w:val="24"/>
                <w:szCs w:val="24"/>
              </w:rPr>
            </w:pPr>
          </w:p>
        </w:tc>
      </w:tr>
      <w:tr w:rsidR="00695B4B" w:rsidRPr="00116075" w14:paraId="3140A0AE" w14:textId="77777777">
        <w:tc>
          <w:tcPr>
            <w:tcW w:w="5046" w:type="dxa"/>
            <w:tcBorders>
              <w:top w:val="single" w:sz="4" w:space="0" w:color="auto"/>
              <w:left w:val="single" w:sz="4" w:space="0" w:color="auto"/>
              <w:bottom w:val="single" w:sz="4" w:space="0" w:color="auto"/>
              <w:right w:val="single" w:sz="4" w:space="0" w:color="auto"/>
            </w:tcBorders>
          </w:tcPr>
          <w:p w14:paraId="2019403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03C17F63" w14:textId="77777777" w:rsidR="00695B4B" w:rsidRPr="00116075" w:rsidRDefault="00695B4B" w:rsidP="00116075">
            <w:pPr>
              <w:jc w:val="center"/>
              <w:rPr>
                <w:rFonts w:ascii="Times New Roman" w:hAnsi="Times New Roman" w:cs="Times New Roman"/>
                <w:sz w:val="24"/>
                <w:szCs w:val="24"/>
              </w:rPr>
            </w:pPr>
          </w:p>
        </w:tc>
      </w:tr>
      <w:tr w:rsidR="00695B4B" w:rsidRPr="00116075" w14:paraId="3A7EB1F9" w14:textId="77777777">
        <w:tc>
          <w:tcPr>
            <w:tcW w:w="5046" w:type="dxa"/>
            <w:tcBorders>
              <w:top w:val="single" w:sz="4" w:space="0" w:color="auto"/>
              <w:left w:val="single" w:sz="4" w:space="0" w:color="auto"/>
              <w:bottom w:val="single" w:sz="4" w:space="0" w:color="auto"/>
              <w:right w:val="single" w:sz="4" w:space="0" w:color="auto"/>
            </w:tcBorders>
          </w:tcPr>
          <w:p w14:paraId="1760F10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7D0B6DC2" w14:textId="77777777" w:rsidR="00695B4B" w:rsidRPr="00116075" w:rsidRDefault="00695B4B" w:rsidP="00116075">
            <w:pPr>
              <w:jc w:val="center"/>
              <w:rPr>
                <w:rFonts w:ascii="Times New Roman" w:hAnsi="Times New Roman" w:cs="Times New Roman"/>
                <w:sz w:val="24"/>
                <w:szCs w:val="24"/>
              </w:rPr>
            </w:pPr>
          </w:p>
        </w:tc>
      </w:tr>
      <w:tr w:rsidR="00695B4B" w:rsidRPr="00116075" w14:paraId="73F86D2D" w14:textId="77777777">
        <w:tc>
          <w:tcPr>
            <w:tcW w:w="9015" w:type="dxa"/>
            <w:gridSpan w:val="2"/>
            <w:tcBorders>
              <w:top w:val="single" w:sz="4" w:space="0" w:color="auto"/>
              <w:left w:val="single" w:sz="4" w:space="0" w:color="auto"/>
              <w:bottom w:val="single" w:sz="4" w:space="0" w:color="auto"/>
              <w:right w:val="single" w:sz="4" w:space="0" w:color="auto"/>
            </w:tcBorders>
          </w:tcPr>
          <w:p w14:paraId="297E791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695B4B" w:rsidRPr="00116075" w14:paraId="312A5879" w14:textId="77777777">
        <w:tc>
          <w:tcPr>
            <w:tcW w:w="5046" w:type="dxa"/>
            <w:tcBorders>
              <w:top w:val="single" w:sz="4" w:space="0" w:color="auto"/>
              <w:left w:val="single" w:sz="4" w:space="0" w:color="auto"/>
              <w:bottom w:val="single" w:sz="4" w:space="0" w:color="auto"/>
              <w:right w:val="single" w:sz="4" w:space="0" w:color="auto"/>
            </w:tcBorders>
          </w:tcPr>
          <w:p w14:paraId="1C8140E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25A47507" w14:textId="77777777" w:rsidR="00695B4B" w:rsidRPr="00116075" w:rsidRDefault="00695B4B" w:rsidP="00116075">
            <w:pPr>
              <w:jc w:val="center"/>
              <w:rPr>
                <w:rFonts w:ascii="Times New Roman" w:hAnsi="Times New Roman" w:cs="Times New Roman"/>
                <w:sz w:val="24"/>
                <w:szCs w:val="24"/>
              </w:rPr>
            </w:pPr>
          </w:p>
        </w:tc>
      </w:tr>
      <w:tr w:rsidR="00695B4B" w:rsidRPr="00116075" w14:paraId="2A39782A" w14:textId="77777777">
        <w:tc>
          <w:tcPr>
            <w:tcW w:w="5046" w:type="dxa"/>
            <w:tcBorders>
              <w:top w:val="single" w:sz="4" w:space="0" w:color="auto"/>
              <w:left w:val="single" w:sz="4" w:space="0" w:color="auto"/>
              <w:bottom w:val="single" w:sz="4" w:space="0" w:color="auto"/>
              <w:right w:val="single" w:sz="4" w:space="0" w:color="auto"/>
            </w:tcBorders>
          </w:tcPr>
          <w:p w14:paraId="4090E60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11D4C295" w14:textId="77777777" w:rsidR="00695B4B" w:rsidRPr="00116075" w:rsidRDefault="00695B4B" w:rsidP="00116075">
            <w:pPr>
              <w:jc w:val="center"/>
              <w:rPr>
                <w:rFonts w:ascii="Times New Roman" w:hAnsi="Times New Roman" w:cs="Times New Roman"/>
                <w:sz w:val="24"/>
                <w:szCs w:val="24"/>
              </w:rPr>
            </w:pPr>
          </w:p>
        </w:tc>
      </w:tr>
      <w:tr w:rsidR="00695B4B" w:rsidRPr="00116075" w14:paraId="0DBF6228" w14:textId="77777777">
        <w:tc>
          <w:tcPr>
            <w:tcW w:w="5046" w:type="dxa"/>
            <w:tcBorders>
              <w:top w:val="single" w:sz="4" w:space="0" w:color="auto"/>
              <w:left w:val="single" w:sz="4" w:space="0" w:color="auto"/>
              <w:bottom w:val="single" w:sz="4" w:space="0" w:color="auto"/>
              <w:right w:val="single" w:sz="4" w:space="0" w:color="auto"/>
            </w:tcBorders>
          </w:tcPr>
          <w:p w14:paraId="79C3B94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14:paraId="64A7A059" w14:textId="77777777" w:rsidR="00695B4B" w:rsidRPr="00116075" w:rsidRDefault="00695B4B" w:rsidP="00116075">
            <w:pPr>
              <w:jc w:val="center"/>
              <w:rPr>
                <w:rFonts w:ascii="Times New Roman" w:hAnsi="Times New Roman" w:cs="Times New Roman"/>
                <w:sz w:val="24"/>
                <w:szCs w:val="24"/>
              </w:rPr>
            </w:pPr>
          </w:p>
        </w:tc>
      </w:tr>
      <w:tr w:rsidR="00695B4B" w:rsidRPr="00116075" w14:paraId="4D5B5D20" w14:textId="77777777">
        <w:tc>
          <w:tcPr>
            <w:tcW w:w="5046" w:type="dxa"/>
            <w:tcBorders>
              <w:top w:val="single" w:sz="4" w:space="0" w:color="auto"/>
              <w:left w:val="single" w:sz="4" w:space="0" w:color="auto"/>
              <w:bottom w:val="single" w:sz="4" w:space="0" w:color="auto"/>
              <w:right w:val="single" w:sz="4" w:space="0" w:color="auto"/>
            </w:tcBorders>
          </w:tcPr>
          <w:p w14:paraId="02255A9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14:paraId="6E12412D" w14:textId="77777777" w:rsidR="00695B4B" w:rsidRPr="00116075" w:rsidRDefault="00695B4B" w:rsidP="00116075">
            <w:pPr>
              <w:jc w:val="center"/>
              <w:rPr>
                <w:rFonts w:ascii="Times New Roman" w:hAnsi="Times New Roman" w:cs="Times New Roman"/>
                <w:sz w:val="24"/>
                <w:szCs w:val="24"/>
              </w:rPr>
            </w:pPr>
          </w:p>
        </w:tc>
      </w:tr>
      <w:tr w:rsidR="00695B4B" w:rsidRPr="00116075" w14:paraId="23958F74" w14:textId="77777777">
        <w:tc>
          <w:tcPr>
            <w:tcW w:w="9015" w:type="dxa"/>
            <w:gridSpan w:val="2"/>
            <w:tcBorders>
              <w:top w:val="single" w:sz="4" w:space="0" w:color="auto"/>
              <w:left w:val="single" w:sz="4" w:space="0" w:color="auto"/>
              <w:bottom w:val="single" w:sz="4" w:space="0" w:color="auto"/>
              <w:right w:val="single" w:sz="4" w:space="0" w:color="auto"/>
            </w:tcBorders>
          </w:tcPr>
          <w:p w14:paraId="4510764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Сведения о земельном участке</w:t>
            </w:r>
          </w:p>
        </w:tc>
      </w:tr>
      <w:tr w:rsidR="00695B4B" w:rsidRPr="00116075" w14:paraId="02E7DD3B" w14:textId="77777777">
        <w:tc>
          <w:tcPr>
            <w:tcW w:w="5046" w:type="dxa"/>
            <w:tcBorders>
              <w:top w:val="single" w:sz="4" w:space="0" w:color="auto"/>
              <w:left w:val="single" w:sz="4" w:space="0" w:color="auto"/>
              <w:bottom w:val="single" w:sz="4" w:space="0" w:color="auto"/>
              <w:right w:val="single" w:sz="4" w:space="0" w:color="auto"/>
            </w:tcBorders>
          </w:tcPr>
          <w:p w14:paraId="3BAD27F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Цель использования участка</w:t>
            </w:r>
          </w:p>
        </w:tc>
        <w:tc>
          <w:tcPr>
            <w:tcW w:w="3969" w:type="dxa"/>
            <w:tcBorders>
              <w:top w:val="single" w:sz="4" w:space="0" w:color="auto"/>
              <w:left w:val="single" w:sz="4" w:space="0" w:color="auto"/>
              <w:bottom w:val="single" w:sz="4" w:space="0" w:color="auto"/>
              <w:right w:val="single" w:sz="4" w:space="0" w:color="auto"/>
            </w:tcBorders>
          </w:tcPr>
          <w:p w14:paraId="7CE1F102" w14:textId="77777777" w:rsidR="00695B4B" w:rsidRPr="00116075" w:rsidRDefault="00695B4B" w:rsidP="00116075">
            <w:pPr>
              <w:jc w:val="center"/>
              <w:rPr>
                <w:rFonts w:ascii="Times New Roman" w:hAnsi="Times New Roman" w:cs="Times New Roman"/>
                <w:sz w:val="24"/>
                <w:szCs w:val="24"/>
              </w:rPr>
            </w:pPr>
          </w:p>
        </w:tc>
      </w:tr>
      <w:tr w:rsidR="00695B4B" w:rsidRPr="00116075" w14:paraId="4D84B710" w14:textId="77777777">
        <w:tc>
          <w:tcPr>
            <w:tcW w:w="5046" w:type="dxa"/>
            <w:tcBorders>
              <w:top w:val="single" w:sz="4" w:space="0" w:color="auto"/>
              <w:left w:val="single" w:sz="4" w:space="0" w:color="auto"/>
              <w:bottom w:val="single" w:sz="4" w:space="0" w:color="auto"/>
              <w:right w:val="single" w:sz="4" w:space="0" w:color="auto"/>
            </w:tcBorders>
          </w:tcPr>
          <w:p w14:paraId="141ECB8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14:paraId="7C7271CD" w14:textId="77777777" w:rsidR="00695B4B" w:rsidRPr="00116075" w:rsidRDefault="00695B4B" w:rsidP="00116075">
            <w:pPr>
              <w:jc w:val="center"/>
              <w:rPr>
                <w:rFonts w:ascii="Times New Roman" w:hAnsi="Times New Roman" w:cs="Times New Roman"/>
                <w:sz w:val="24"/>
                <w:szCs w:val="24"/>
              </w:rPr>
            </w:pPr>
          </w:p>
        </w:tc>
      </w:tr>
      <w:tr w:rsidR="00695B4B" w:rsidRPr="00116075" w14:paraId="1AAA2898" w14:textId="77777777">
        <w:tc>
          <w:tcPr>
            <w:tcW w:w="5046" w:type="dxa"/>
            <w:tcBorders>
              <w:top w:val="single" w:sz="4" w:space="0" w:color="auto"/>
              <w:left w:val="single" w:sz="4" w:space="0" w:color="auto"/>
              <w:bottom w:val="single" w:sz="4" w:space="0" w:color="auto"/>
              <w:right w:val="single" w:sz="4" w:space="0" w:color="auto"/>
            </w:tcBorders>
          </w:tcPr>
          <w:p w14:paraId="776FC8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 предварительном согласовании предоставления участка &lt;1&gt;</w:t>
            </w:r>
          </w:p>
        </w:tc>
        <w:tc>
          <w:tcPr>
            <w:tcW w:w="3969" w:type="dxa"/>
            <w:tcBorders>
              <w:top w:val="single" w:sz="4" w:space="0" w:color="auto"/>
              <w:left w:val="single" w:sz="4" w:space="0" w:color="auto"/>
              <w:bottom w:val="single" w:sz="4" w:space="0" w:color="auto"/>
              <w:right w:val="single" w:sz="4" w:space="0" w:color="auto"/>
            </w:tcBorders>
          </w:tcPr>
          <w:p w14:paraId="1674D208" w14:textId="77777777" w:rsidR="00695B4B" w:rsidRPr="00116075" w:rsidRDefault="00695B4B" w:rsidP="00116075">
            <w:pPr>
              <w:jc w:val="center"/>
              <w:rPr>
                <w:rFonts w:ascii="Times New Roman" w:hAnsi="Times New Roman" w:cs="Times New Roman"/>
                <w:sz w:val="24"/>
                <w:szCs w:val="24"/>
              </w:rPr>
            </w:pPr>
          </w:p>
        </w:tc>
      </w:tr>
      <w:tr w:rsidR="00695B4B" w:rsidRPr="00116075" w14:paraId="7312286C" w14:textId="77777777">
        <w:tc>
          <w:tcPr>
            <w:tcW w:w="5046" w:type="dxa"/>
            <w:tcBorders>
              <w:top w:val="single" w:sz="4" w:space="0" w:color="auto"/>
              <w:left w:val="single" w:sz="4" w:space="0" w:color="auto"/>
              <w:bottom w:val="single" w:sz="4" w:space="0" w:color="auto"/>
              <w:right w:val="single" w:sz="4" w:space="0" w:color="auto"/>
            </w:tcBorders>
          </w:tcPr>
          <w:p w14:paraId="0CE3FEB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Основание предоставления участка без проведения торгов &lt;2&gt;</w:t>
            </w:r>
          </w:p>
        </w:tc>
        <w:tc>
          <w:tcPr>
            <w:tcW w:w="3969" w:type="dxa"/>
            <w:tcBorders>
              <w:top w:val="single" w:sz="4" w:space="0" w:color="auto"/>
              <w:left w:val="single" w:sz="4" w:space="0" w:color="auto"/>
              <w:bottom w:val="single" w:sz="4" w:space="0" w:color="auto"/>
              <w:right w:val="single" w:sz="4" w:space="0" w:color="auto"/>
            </w:tcBorders>
          </w:tcPr>
          <w:p w14:paraId="21AFDF31" w14:textId="77777777" w:rsidR="00695B4B" w:rsidRPr="00116075" w:rsidRDefault="00695B4B" w:rsidP="00116075">
            <w:pPr>
              <w:jc w:val="center"/>
              <w:rPr>
                <w:rFonts w:ascii="Times New Roman" w:hAnsi="Times New Roman" w:cs="Times New Roman"/>
                <w:sz w:val="24"/>
                <w:szCs w:val="24"/>
              </w:rPr>
            </w:pPr>
          </w:p>
        </w:tc>
      </w:tr>
      <w:tr w:rsidR="00695B4B" w:rsidRPr="00116075" w14:paraId="4840319F" w14:textId="77777777">
        <w:tc>
          <w:tcPr>
            <w:tcW w:w="5046" w:type="dxa"/>
            <w:tcBorders>
              <w:top w:val="single" w:sz="4" w:space="0" w:color="auto"/>
              <w:left w:val="single" w:sz="4" w:space="0" w:color="auto"/>
              <w:bottom w:val="single" w:sz="4" w:space="0" w:color="auto"/>
              <w:right w:val="single" w:sz="4" w:space="0" w:color="auto"/>
            </w:tcBorders>
          </w:tcPr>
          <w:p w14:paraId="1AA5BE5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муниципальных нужд &lt;3&gt;</w:t>
            </w:r>
          </w:p>
        </w:tc>
        <w:tc>
          <w:tcPr>
            <w:tcW w:w="3969" w:type="dxa"/>
            <w:tcBorders>
              <w:top w:val="single" w:sz="4" w:space="0" w:color="auto"/>
              <w:left w:val="single" w:sz="4" w:space="0" w:color="auto"/>
              <w:bottom w:val="single" w:sz="4" w:space="0" w:color="auto"/>
              <w:right w:val="single" w:sz="4" w:space="0" w:color="auto"/>
            </w:tcBorders>
          </w:tcPr>
          <w:p w14:paraId="63838989" w14:textId="77777777" w:rsidR="00695B4B" w:rsidRPr="00116075" w:rsidRDefault="00695B4B" w:rsidP="00116075">
            <w:pPr>
              <w:jc w:val="center"/>
              <w:rPr>
                <w:rFonts w:ascii="Times New Roman" w:hAnsi="Times New Roman" w:cs="Times New Roman"/>
                <w:sz w:val="24"/>
                <w:szCs w:val="24"/>
              </w:rPr>
            </w:pPr>
          </w:p>
        </w:tc>
      </w:tr>
      <w:tr w:rsidR="00695B4B" w:rsidRPr="00116075" w14:paraId="64FDEA74" w14:textId="77777777">
        <w:tc>
          <w:tcPr>
            <w:tcW w:w="5046" w:type="dxa"/>
            <w:tcBorders>
              <w:top w:val="single" w:sz="4" w:space="0" w:color="auto"/>
              <w:left w:val="single" w:sz="4" w:space="0" w:color="auto"/>
              <w:bottom w:val="single" w:sz="4" w:space="0" w:color="auto"/>
              <w:right w:val="single" w:sz="4" w:space="0" w:color="auto"/>
            </w:tcBorders>
          </w:tcPr>
          <w:p w14:paraId="61BC8D5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&lt;4&gt;</w:t>
            </w:r>
          </w:p>
        </w:tc>
        <w:tc>
          <w:tcPr>
            <w:tcW w:w="3969" w:type="dxa"/>
            <w:tcBorders>
              <w:top w:val="single" w:sz="4" w:space="0" w:color="auto"/>
              <w:left w:val="single" w:sz="4" w:space="0" w:color="auto"/>
              <w:bottom w:val="single" w:sz="4" w:space="0" w:color="auto"/>
              <w:right w:val="single" w:sz="4" w:space="0" w:color="auto"/>
            </w:tcBorders>
          </w:tcPr>
          <w:p w14:paraId="1986D74A" w14:textId="77777777" w:rsidR="00695B4B" w:rsidRPr="00116075" w:rsidRDefault="00695B4B" w:rsidP="00116075">
            <w:pPr>
              <w:jc w:val="center"/>
              <w:rPr>
                <w:rFonts w:ascii="Times New Roman" w:hAnsi="Times New Roman" w:cs="Times New Roman"/>
                <w:sz w:val="24"/>
                <w:szCs w:val="24"/>
              </w:rPr>
            </w:pPr>
          </w:p>
        </w:tc>
      </w:tr>
    </w:tbl>
    <w:p w14:paraId="7C18434C"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885"/>
        <w:gridCol w:w="624"/>
        <w:gridCol w:w="567"/>
        <w:gridCol w:w="420"/>
        <w:gridCol w:w="1996"/>
        <w:gridCol w:w="3437"/>
        <w:gridCol w:w="571"/>
      </w:tblGrid>
      <w:tr w:rsidR="00116075" w:rsidRPr="00116075" w14:paraId="5D5907F6" w14:textId="77777777">
        <w:tc>
          <w:tcPr>
            <w:tcW w:w="9070" w:type="dxa"/>
            <w:gridSpan w:val="8"/>
            <w:tcBorders>
              <w:top w:val="none" w:sz="6" w:space="0" w:color="auto"/>
              <w:left w:val="none" w:sz="6" w:space="0" w:color="auto"/>
              <w:bottom w:val="none" w:sz="6" w:space="0" w:color="auto"/>
              <w:right w:val="none" w:sz="6" w:space="0" w:color="auto"/>
            </w:tcBorders>
          </w:tcPr>
          <w:p w14:paraId="49DAAEAC"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w:t>
            </w:r>
          </w:p>
          <w:p w14:paraId="656BE442"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&lt;1&gt;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14:paraId="7720A7C4"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 xml:space="preserve">&lt;2&gt; Из числа оснований, предусмотренных </w:t>
            </w:r>
            <w:hyperlink r:id="rId50" w:history="1">
              <w:r w:rsidRPr="00116075">
                <w:rPr>
                  <w:rStyle w:val="ac"/>
                  <w:rFonts w:ascii="Times New Roman" w:hAnsi="Times New Roman" w:cs="Times New Roman"/>
                  <w:color w:val="000000" w:themeColor="text1"/>
                  <w:sz w:val="24"/>
                  <w:szCs w:val="24"/>
                  <w:u w:val="none"/>
                </w:rPr>
                <w:t>пунктом 2 статьи 39.3</w:t>
              </w:r>
            </w:hyperlink>
            <w:r w:rsidRPr="00116075">
              <w:rPr>
                <w:rFonts w:ascii="Times New Roman" w:hAnsi="Times New Roman" w:cs="Times New Roman"/>
                <w:color w:val="000000" w:themeColor="text1"/>
                <w:sz w:val="24"/>
                <w:szCs w:val="24"/>
              </w:rPr>
              <w:t xml:space="preserve">, </w:t>
            </w:r>
            <w:hyperlink r:id="rId51" w:history="1">
              <w:r w:rsidRPr="00116075">
                <w:rPr>
                  <w:rStyle w:val="ac"/>
                  <w:rFonts w:ascii="Times New Roman" w:hAnsi="Times New Roman" w:cs="Times New Roman"/>
                  <w:color w:val="000000" w:themeColor="text1"/>
                  <w:sz w:val="24"/>
                  <w:szCs w:val="24"/>
                  <w:u w:val="none"/>
                </w:rPr>
                <w:t>статьей 39.5</w:t>
              </w:r>
            </w:hyperlink>
            <w:r w:rsidRPr="00116075">
              <w:rPr>
                <w:rFonts w:ascii="Times New Roman" w:hAnsi="Times New Roman" w:cs="Times New Roman"/>
                <w:color w:val="000000" w:themeColor="text1"/>
                <w:sz w:val="24"/>
                <w:szCs w:val="24"/>
              </w:rPr>
              <w:t xml:space="preserve"> Земельного кодекса Российской Федерации.</w:t>
            </w:r>
          </w:p>
          <w:p w14:paraId="3AD10AB5"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&lt;3&gt; Заполняется в случае, если испрашиваемый участок предоставляется взамен земельного участка, изымаемого для муниципальных нужд.</w:t>
            </w:r>
          </w:p>
          <w:p w14:paraId="00948904" w14:textId="77777777" w:rsidR="00695B4B" w:rsidRPr="00116075" w:rsidRDefault="00695B4B" w:rsidP="00116075">
            <w:pPr>
              <w:jc w:val="both"/>
              <w:rPr>
                <w:rFonts w:ascii="Times New Roman" w:hAnsi="Times New Roman" w:cs="Times New Roman"/>
                <w:color w:val="000000" w:themeColor="text1"/>
                <w:sz w:val="24"/>
                <w:szCs w:val="24"/>
              </w:rPr>
            </w:pPr>
            <w:r w:rsidRPr="00116075">
              <w:rPr>
                <w:rFonts w:ascii="Times New Roman" w:hAnsi="Times New Roman" w:cs="Times New Roman"/>
                <w:color w:val="000000" w:themeColor="text1"/>
                <w:sz w:val="24"/>
                <w:szCs w:val="24"/>
              </w:rPr>
              <w:t>&lt;4&gt; Заполняется в случае, если испрашиваемый участок предоставляется для размещения объектов, предусмотренных этим документом и (или) этим проектом.</w:t>
            </w:r>
          </w:p>
        </w:tc>
      </w:tr>
      <w:tr w:rsidR="00695B4B" w:rsidRPr="00116075" w14:paraId="1EFD5EC0" w14:textId="77777777">
        <w:tc>
          <w:tcPr>
            <w:tcW w:w="9070" w:type="dxa"/>
            <w:gridSpan w:val="8"/>
            <w:tcBorders>
              <w:top w:val="none" w:sz="6" w:space="0" w:color="auto"/>
              <w:left w:val="none" w:sz="6" w:space="0" w:color="auto"/>
              <w:bottom w:val="none" w:sz="6" w:space="0" w:color="auto"/>
              <w:right w:val="none" w:sz="6" w:space="0" w:color="auto"/>
            </w:tcBorders>
          </w:tcPr>
          <w:p w14:paraId="3B935A56" w14:textId="77777777" w:rsidR="00695B4B" w:rsidRPr="00116075" w:rsidRDefault="00695B4B" w:rsidP="00116075">
            <w:pPr>
              <w:jc w:val="center"/>
              <w:rPr>
                <w:rFonts w:ascii="Times New Roman" w:hAnsi="Times New Roman" w:cs="Times New Roman"/>
                <w:sz w:val="24"/>
                <w:szCs w:val="24"/>
              </w:rPr>
            </w:pPr>
          </w:p>
        </w:tc>
      </w:tr>
      <w:tr w:rsidR="00695B4B" w:rsidRPr="00116075" w14:paraId="10B526F8" w14:textId="77777777">
        <w:tc>
          <w:tcPr>
            <w:tcW w:w="9070" w:type="dxa"/>
            <w:gridSpan w:val="8"/>
            <w:tcBorders>
              <w:top w:val="none" w:sz="6" w:space="0" w:color="auto"/>
              <w:left w:val="none" w:sz="6" w:space="0" w:color="auto"/>
              <w:bottom w:val="none" w:sz="6" w:space="0" w:color="auto"/>
              <w:right w:val="none" w:sz="6" w:space="0" w:color="auto"/>
            </w:tcBorders>
          </w:tcPr>
          <w:p w14:paraId="7928A67E" w14:textId="77777777" w:rsidR="00695B4B" w:rsidRPr="00116075" w:rsidRDefault="00695B4B" w:rsidP="00116075">
            <w:pPr>
              <w:jc w:val="both"/>
              <w:rPr>
                <w:rFonts w:ascii="Times New Roman" w:hAnsi="Times New Roman" w:cs="Times New Roman"/>
                <w:sz w:val="24"/>
                <w:szCs w:val="24"/>
              </w:rPr>
            </w:pPr>
            <w:r w:rsidRPr="00116075">
              <w:rPr>
                <w:rFonts w:ascii="Times New Roman" w:hAnsi="Times New Roman" w:cs="Times New Roman"/>
                <w:sz w:val="24"/>
                <w:szCs w:val="24"/>
              </w:rPr>
              <w:lastRenderedPageBreak/>
              <w:t>Прошу предоставить земельный участок, находящийся в муниципальной собственности либо государственная собственность на который не разграничена, на котором расположены здания, сооружения.</w:t>
            </w:r>
          </w:p>
          <w:p w14:paraId="27881933" w14:textId="77777777" w:rsidR="00695B4B" w:rsidRPr="00116075" w:rsidRDefault="00695B4B" w:rsidP="00116075">
            <w:pPr>
              <w:jc w:val="center"/>
              <w:rPr>
                <w:rFonts w:ascii="Times New Roman" w:hAnsi="Times New Roman" w:cs="Times New Roman"/>
                <w:sz w:val="24"/>
                <w:szCs w:val="24"/>
              </w:rPr>
            </w:pPr>
          </w:p>
          <w:p w14:paraId="2B3B82E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Приложения:</w:t>
            </w:r>
          </w:p>
          <w:p w14:paraId="2518EB4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 _______________________________________________________________</w:t>
            </w:r>
          </w:p>
          <w:p w14:paraId="4806A7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 _______________________________________________________________</w:t>
            </w:r>
          </w:p>
          <w:p w14:paraId="425D9FD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 _______________________________________________________________</w:t>
            </w:r>
          </w:p>
          <w:p w14:paraId="1CC95B4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 _______________________________________________________________</w:t>
            </w:r>
          </w:p>
          <w:p w14:paraId="73BEEB9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 _______________________________________________________________</w:t>
            </w:r>
          </w:p>
          <w:p w14:paraId="7E61AA71" w14:textId="77777777" w:rsidR="00695B4B" w:rsidRPr="00116075" w:rsidRDefault="00695B4B" w:rsidP="00116075">
            <w:pPr>
              <w:jc w:val="center"/>
              <w:rPr>
                <w:rFonts w:ascii="Times New Roman" w:hAnsi="Times New Roman" w:cs="Times New Roman"/>
                <w:sz w:val="24"/>
                <w:szCs w:val="24"/>
              </w:rPr>
            </w:pPr>
          </w:p>
          <w:p w14:paraId="03D4AB1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Способ выдачи документов (нужное отметить):</w:t>
            </w:r>
          </w:p>
        </w:tc>
      </w:tr>
      <w:tr w:rsidR="00695B4B" w:rsidRPr="00116075" w14:paraId="1A22DDD6" w14:textId="77777777">
        <w:tc>
          <w:tcPr>
            <w:tcW w:w="570" w:type="dxa"/>
            <w:tcBorders>
              <w:top w:val="single" w:sz="4" w:space="0" w:color="auto"/>
              <w:left w:val="single" w:sz="4" w:space="0" w:color="auto"/>
              <w:bottom w:val="single" w:sz="4" w:space="0" w:color="auto"/>
              <w:right w:val="single" w:sz="4" w:space="0" w:color="auto"/>
            </w:tcBorders>
          </w:tcPr>
          <w:p w14:paraId="10A4AAC0" w14:textId="77777777" w:rsidR="00695B4B" w:rsidRPr="00116075" w:rsidRDefault="00695B4B" w:rsidP="00116075">
            <w:pPr>
              <w:jc w:val="center"/>
              <w:rPr>
                <w:rFonts w:ascii="Times New Roman" w:hAnsi="Times New Roman" w:cs="Times New Roman"/>
                <w:sz w:val="24"/>
                <w:szCs w:val="24"/>
              </w:rPr>
            </w:pPr>
          </w:p>
        </w:tc>
        <w:tc>
          <w:tcPr>
            <w:tcW w:w="885" w:type="dxa"/>
            <w:tcBorders>
              <w:top w:val="none" w:sz="6" w:space="0" w:color="auto"/>
              <w:left w:val="single" w:sz="4" w:space="0" w:color="auto"/>
              <w:bottom w:val="none" w:sz="6" w:space="0" w:color="auto"/>
              <w:right w:val="single" w:sz="4" w:space="0" w:color="auto"/>
            </w:tcBorders>
          </w:tcPr>
          <w:p w14:paraId="1837332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лично</w:t>
            </w:r>
          </w:p>
        </w:tc>
        <w:tc>
          <w:tcPr>
            <w:tcW w:w="624" w:type="dxa"/>
            <w:tcBorders>
              <w:top w:val="single" w:sz="4" w:space="0" w:color="auto"/>
              <w:left w:val="single" w:sz="4" w:space="0" w:color="auto"/>
              <w:bottom w:val="single" w:sz="4" w:space="0" w:color="auto"/>
              <w:right w:val="single" w:sz="4" w:space="0" w:color="auto"/>
            </w:tcBorders>
          </w:tcPr>
          <w:p w14:paraId="18B17FB6" w14:textId="77777777" w:rsidR="00695B4B" w:rsidRPr="00116075" w:rsidRDefault="00695B4B" w:rsidP="00116075">
            <w:pPr>
              <w:jc w:val="center"/>
              <w:rPr>
                <w:rFonts w:ascii="Times New Roman" w:hAnsi="Times New Roman" w:cs="Times New Roman"/>
                <w:sz w:val="24"/>
                <w:szCs w:val="24"/>
              </w:rPr>
            </w:pPr>
          </w:p>
        </w:tc>
        <w:tc>
          <w:tcPr>
            <w:tcW w:w="6991" w:type="dxa"/>
            <w:gridSpan w:val="5"/>
            <w:tcBorders>
              <w:top w:val="none" w:sz="6" w:space="0" w:color="auto"/>
              <w:left w:val="single" w:sz="4" w:space="0" w:color="auto"/>
              <w:bottom w:val="none" w:sz="6" w:space="0" w:color="auto"/>
              <w:right w:val="none" w:sz="6" w:space="0" w:color="auto"/>
            </w:tcBorders>
          </w:tcPr>
          <w:p w14:paraId="6C7D33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направление посредством почтового отправления с уведомлением</w:t>
            </w:r>
          </w:p>
        </w:tc>
      </w:tr>
      <w:tr w:rsidR="00695B4B" w:rsidRPr="00116075" w14:paraId="79B7E03A" w14:textId="77777777">
        <w:tc>
          <w:tcPr>
            <w:tcW w:w="570" w:type="dxa"/>
            <w:tcBorders>
              <w:top w:val="single" w:sz="4" w:space="0" w:color="auto"/>
              <w:left w:val="none" w:sz="6" w:space="0" w:color="auto"/>
              <w:bottom w:val="single" w:sz="4" w:space="0" w:color="auto"/>
              <w:right w:val="none" w:sz="6" w:space="0" w:color="auto"/>
            </w:tcBorders>
          </w:tcPr>
          <w:p w14:paraId="46A52333" w14:textId="77777777" w:rsidR="00695B4B" w:rsidRPr="00116075" w:rsidRDefault="00695B4B" w:rsidP="00116075">
            <w:pPr>
              <w:jc w:val="center"/>
              <w:rPr>
                <w:rFonts w:ascii="Times New Roman" w:hAnsi="Times New Roman" w:cs="Times New Roman"/>
                <w:sz w:val="24"/>
                <w:szCs w:val="24"/>
              </w:rPr>
            </w:pPr>
          </w:p>
        </w:tc>
        <w:tc>
          <w:tcPr>
            <w:tcW w:w="8500" w:type="dxa"/>
            <w:gridSpan w:val="7"/>
            <w:tcBorders>
              <w:top w:val="none" w:sz="6" w:space="0" w:color="auto"/>
              <w:left w:val="none" w:sz="6" w:space="0" w:color="auto"/>
              <w:bottom w:val="none" w:sz="6" w:space="0" w:color="auto"/>
              <w:right w:val="none" w:sz="6" w:space="0" w:color="auto"/>
            </w:tcBorders>
          </w:tcPr>
          <w:p w14:paraId="484427CE" w14:textId="77777777" w:rsidR="00695B4B" w:rsidRPr="00116075" w:rsidRDefault="00695B4B" w:rsidP="00116075">
            <w:pPr>
              <w:jc w:val="center"/>
              <w:rPr>
                <w:rFonts w:ascii="Times New Roman" w:hAnsi="Times New Roman" w:cs="Times New Roman"/>
                <w:sz w:val="24"/>
                <w:szCs w:val="24"/>
              </w:rPr>
            </w:pPr>
          </w:p>
        </w:tc>
      </w:tr>
      <w:tr w:rsidR="00695B4B" w:rsidRPr="00116075" w14:paraId="4202C278" w14:textId="77777777">
        <w:tc>
          <w:tcPr>
            <w:tcW w:w="570" w:type="dxa"/>
            <w:tcBorders>
              <w:top w:val="single" w:sz="4" w:space="0" w:color="auto"/>
              <w:left w:val="single" w:sz="4" w:space="0" w:color="auto"/>
              <w:bottom w:val="single" w:sz="4" w:space="0" w:color="auto"/>
              <w:right w:val="single" w:sz="4" w:space="0" w:color="auto"/>
            </w:tcBorders>
          </w:tcPr>
          <w:p w14:paraId="1E21FB79" w14:textId="77777777" w:rsidR="00695B4B" w:rsidRPr="00116075" w:rsidRDefault="00695B4B" w:rsidP="00116075">
            <w:pPr>
              <w:jc w:val="center"/>
              <w:rPr>
                <w:rFonts w:ascii="Times New Roman" w:hAnsi="Times New Roman" w:cs="Times New Roman"/>
                <w:sz w:val="24"/>
                <w:szCs w:val="24"/>
              </w:rPr>
            </w:pPr>
          </w:p>
        </w:tc>
        <w:tc>
          <w:tcPr>
            <w:tcW w:w="1509" w:type="dxa"/>
            <w:gridSpan w:val="2"/>
            <w:tcBorders>
              <w:top w:val="none" w:sz="6" w:space="0" w:color="auto"/>
              <w:left w:val="single" w:sz="4" w:space="0" w:color="auto"/>
              <w:bottom w:val="none" w:sz="6" w:space="0" w:color="auto"/>
              <w:right w:val="single" w:sz="4" w:space="0" w:color="auto"/>
            </w:tcBorders>
          </w:tcPr>
          <w:p w14:paraId="18B901B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МФЦ &lt;**&gt;</w:t>
            </w:r>
          </w:p>
        </w:tc>
        <w:tc>
          <w:tcPr>
            <w:tcW w:w="567" w:type="dxa"/>
            <w:tcBorders>
              <w:top w:val="single" w:sz="4" w:space="0" w:color="auto"/>
              <w:left w:val="single" w:sz="4" w:space="0" w:color="auto"/>
              <w:bottom w:val="single" w:sz="4" w:space="0" w:color="auto"/>
              <w:right w:val="single" w:sz="4" w:space="0" w:color="auto"/>
            </w:tcBorders>
          </w:tcPr>
          <w:p w14:paraId="0C846CA8" w14:textId="77777777" w:rsidR="00695B4B" w:rsidRPr="00116075" w:rsidRDefault="00695B4B" w:rsidP="00116075">
            <w:pPr>
              <w:jc w:val="center"/>
              <w:rPr>
                <w:rFonts w:ascii="Times New Roman" w:hAnsi="Times New Roman" w:cs="Times New Roman"/>
                <w:sz w:val="24"/>
                <w:szCs w:val="24"/>
              </w:rPr>
            </w:pPr>
          </w:p>
        </w:tc>
        <w:tc>
          <w:tcPr>
            <w:tcW w:w="6424" w:type="dxa"/>
            <w:gridSpan w:val="4"/>
            <w:tcBorders>
              <w:top w:val="none" w:sz="6" w:space="0" w:color="auto"/>
              <w:left w:val="single" w:sz="4" w:space="0" w:color="auto"/>
              <w:bottom w:val="none" w:sz="6" w:space="0" w:color="auto"/>
              <w:right w:val="none" w:sz="6" w:space="0" w:color="auto"/>
            </w:tcBorders>
          </w:tcPr>
          <w:p w14:paraId="4F4916F6"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в личном кабинете на Едином портале &lt;*&gt;</w:t>
            </w:r>
          </w:p>
        </w:tc>
      </w:tr>
      <w:tr w:rsidR="00695B4B" w:rsidRPr="00116075" w14:paraId="5C3EA1AC" w14:textId="77777777">
        <w:tc>
          <w:tcPr>
            <w:tcW w:w="570" w:type="dxa"/>
            <w:tcBorders>
              <w:top w:val="single" w:sz="4" w:space="0" w:color="auto"/>
              <w:left w:val="none" w:sz="6" w:space="0" w:color="auto"/>
              <w:bottom w:val="single" w:sz="4" w:space="0" w:color="auto"/>
              <w:right w:val="none" w:sz="6" w:space="0" w:color="auto"/>
            </w:tcBorders>
          </w:tcPr>
          <w:p w14:paraId="7EEB4D08" w14:textId="77777777" w:rsidR="00695B4B" w:rsidRPr="00116075" w:rsidRDefault="00695B4B" w:rsidP="00116075">
            <w:pPr>
              <w:jc w:val="center"/>
              <w:rPr>
                <w:rFonts w:ascii="Times New Roman" w:hAnsi="Times New Roman" w:cs="Times New Roman"/>
                <w:sz w:val="24"/>
                <w:szCs w:val="24"/>
              </w:rPr>
            </w:pPr>
          </w:p>
        </w:tc>
        <w:tc>
          <w:tcPr>
            <w:tcW w:w="8500" w:type="dxa"/>
            <w:gridSpan w:val="7"/>
            <w:tcBorders>
              <w:top w:val="none" w:sz="6" w:space="0" w:color="auto"/>
              <w:left w:val="none" w:sz="6" w:space="0" w:color="auto"/>
              <w:bottom w:val="none" w:sz="6" w:space="0" w:color="auto"/>
              <w:right w:val="none" w:sz="6" w:space="0" w:color="auto"/>
            </w:tcBorders>
          </w:tcPr>
          <w:p w14:paraId="23F72B23" w14:textId="77777777" w:rsidR="00695B4B" w:rsidRPr="00116075" w:rsidRDefault="00695B4B" w:rsidP="00116075">
            <w:pPr>
              <w:jc w:val="center"/>
              <w:rPr>
                <w:rFonts w:ascii="Times New Roman" w:hAnsi="Times New Roman" w:cs="Times New Roman"/>
                <w:sz w:val="24"/>
                <w:szCs w:val="24"/>
              </w:rPr>
            </w:pPr>
          </w:p>
        </w:tc>
      </w:tr>
      <w:tr w:rsidR="00695B4B" w:rsidRPr="00116075" w14:paraId="51CC462A" w14:textId="77777777">
        <w:tc>
          <w:tcPr>
            <w:tcW w:w="570" w:type="dxa"/>
            <w:tcBorders>
              <w:top w:val="single" w:sz="4" w:space="0" w:color="auto"/>
              <w:left w:val="single" w:sz="4" w:space="0" w:color="auto"/>
              <w:bottom w:val="single" w:sz="4" w:space="0" w:color="auto"/>
              <w:right w:val="single" w:sz="4" w:space="0" w:color="auto"/>
            </w:tcBorders>
          </w:tcPr>
          <w:p w14:paraId="69CD3A05" w14:textId="77777777" w:rsidR="00695B4B" w:rsidRPr="00116075" w:rsidRDefault="00695B4B" w:rsidP="00116075">
            <w:pPr>
              <w:jc w:val="center"/>
              <w:rPr>
                <w:rFonts w:ascii="Times New Roman" w:hAnsi="Times New Roman" w:cs="Times New Roman"/>
                <w:sz w:val="24"/>
                <w:szCs w:val="24"/>
              </w:rPr>
            </w:pPr>
          </w:p>
        </w:tc>
        <w:tc>
          <w:tcPr>
            <w:tcW w:w="8500" w:type="dxa"/>
            <w:gridSpan w:val="7"/>
            <w:tcBorders>
              <w:top w:val="none" w:sz="6" w:space="0" w:color="auto"/>
              <w:left w:val="single" w:sz="4" w:space="0" w:color="auto"/>
              <w:bottom w:val="none" w:sz="6" w:space="0" w:color="auto"/>
              <w:right w:val="none" w:sz="6" w:space="0" w:color="auto"/>
            </w:tcBorders>
          </w:tcPr>
          <w:p w14:paraId="0137B94C" w14:textId="77777777" w:rsidR="00695B4B" w:rsidRPr="00116075" w:rsidRDefault="00695B4B" w:rsidP="00116075">
            <w:pPr>
              <w:rPr>
                <w:rFonts w:ascii="Times New Roman" w:hAnsi="Times New Roman" w:cs="Times New Roman"/>
                <w:sz w:val="24"/>
                <w:szCs w:val="24"/>
              </w:rPr>
            </w:pPr>
            <w:r w:rsidRPr="00116075">
              <w:rPr>
                <w:rFonts w:ascii="Times New Roman" w:hAnsi="Times New Roman" w:cs="Times New Roman"/>
                <w:sz w:val="24"/>
                <w:szCs w:val="24"/>
              </w:rPr>
              <w:t>по электронной почте.</w:t>
            </w:r>
          </w:p>
        </w:tc>
      </w:tr>
      <w:tr w:rsidR="00695B4B" w:rsidRPr="00116075" w14:paraId="0E17E641" w14:textId="77777777">
        <w:tc>
          <w:tcPr>
            <w:tcW w:w="9070" w:type="dxa"/>
            <w:gridSpan w:val="8"/>
            <w:tcBorders>
              <w:top w:val="none" w:sz="6" w:space="0" w:color="auto"/>
              <w:left w:val="none" w:sz="6" w:space="0" w:color="auto"/>
              <w:bottom w:val="none" w:sz="6" w:space="0" w:color="auto"/>
              <w:right w:val="none" w:sz="6" w:space="0" w:color="auto"/>
            </w:tcBorders>
          </w:tcPr>
          <w:p w14:paraId="24ACA3E2" w14:textId="77777777" w:rsidR="00695B4B" w:rsidRPr="00116075" w:rsidRDefault="00695B4B" w:rsidP="00116075">
            <w:pPr>
              <w:jc w:val="center"/>
              <w:rPr>
                <w:rFonts w:ascii="Times New Roman" w:hAnsi="Times New Roman" w:cs="Times New Roman"/>
                <w:sz w:val="24"/>
                <w:szCs w:val="24"/>
              </w:rPr>
            </w:pPr>
          </w:p>
        </w:tc>
      </w:tr>
      <w:tr w:rsidR="00695B4B" w:rsidRPr="00116075" w14:paraId="4774D4F8" w14:textId="77777777">
        <w:tc>
          <w:tcPr>
            <w:tcW w:w="3066" w:type="dxa"/>
            <w:gridSpan w:val="5"/>
            <w:tcBorders>
              <w:top w:val="none" w:sz="6" w:space="0" w:color="auto"/>
              <w:left w:val="none" w:sz="6" w:space="0" w:color="auto"/>
              <w:bottom w:val="none" w:sz="6" w:space="0" w:color="auto"/>
              <w:right w:val="none" w:sz="6" w:space="0" w:color="auto"/>
            </w:tcBorders>
          </w:tcPr>
          <w:p w14:paraId="45E8F43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"__"______________20__ г.</w:t>
            </w:r>
          </w:p>
        </w:tc>
        <w:tc>
          <w:tcPr>
            <w:tcW w:w="1996" w:type="dxa"/>
            <w:tcBorders>
              <w:top w:val="none" w:sz="6" w:space="0" w:color="auto"/>
              <w:left w:val="none" w:sz="6" w:space="0" w:color="auto"/>
              <w:bottom w:val="none" w:sz="6" w:space="0" w:color="auto"/>
              <w:right w:val="none" w:sz="6" w:space="0" w:color="auto"/>
            </w:tcBorders>
          </w:tcPr>
          <w:p w14:paraId="14EE19C8" w14:textId="77777777" w:rsidR="00695B4B" w:rsidRPr="00116075" w:rsidRDefault="00695B4B" w:rsidP="00116075">
            <w:pPr>
              <w:jc w:val="center"/>
              <w:rPr>
                <w:rFonts w:ascii="Times New Roman" w:hAnsi="Times New Roman" w:cs="Times New Roman"/>
                <w:sz w:val="24"/>
                <w:szCs w:val="24"/>
              </w:rPr>
            </w:pPr>
          </w:p>
        </w:tc>
        <w:tc>
          <w:tcPr>
            <w:tcW w:w="3437" w:type="dxa"/>
            <w:tcBorders>
              <w:top w:val="none" w:sz="6" w:space="0" w:color="auto"/>
              <w:left w:val="none" w:sz="6" w:space="0" w:color="auto"/>
              <w:bottom w:val="single" w:sz="4" w:space="0" w:color="auto"/>
              <w:right w:val="none" w:sz="6" w:space="0" w:color="auto"/>
            </w:tcBorders>
          </w:tcPr>
          <w:p w14:paraId="0D5FD6CA" w14:textId="77777777" w:rsidR="00695B4B" w:rsidRPr="00116075" w:rsidRDefault="00695B4B" w:rsidP="00116075">
            <w:pPr>
              <w:jc w:val="center"/>
              <w:rPr>
                <w:rFonts w:ascii="Times New Roman" w:hAnsi="Times New Roman" w:cs="Times New Roman"/>
                <w:sz w:val="24"/>
                <w:szCs w:val="24"/>
              </w:rPr>
            </w:pPr>
          </w:p>
        </w:tc>
        <w:tc>
          <w:tcPr>
            <w:tcW w:w="571" w:type="dxa"/>
            <w:tcBorders>
              <w:top w:val="none" w:sz="6" w:space="0" w:color="auto"/>
              <w:left w:val="none" w:sz="6" w:space="0" w:color="auto"/>
              <w:bottom w:val="none" w:sz="6" w:space="0" w:color="auto"/>
              <w:right w:val="none" w:sz="6" w:space="0" w:color="auto"/>
            </w:tcBorders>
          </w:tcPr>
          <w:p w14:paraId="30BFC1A6" w14:textId="77777777" w:rsidR="00695B4B" w:rsidRPr="00116075" w:rsidRDefault="00695B4B" w:rsidP="00116075">
            <w:pPr>
              <w:jc w:val="center"/>
              <w:rPr>
                <w:rFonts w:ascii="Times New Roman" w:hAnsi="Times New Roman" w:cs="Times New Roman"/>
                <w:sz w:val="24"/>
                <w:szCs w:val="24"/>
              </w:rPr>
            </w:pPr>
          </w:p>
        </w:tc>
      </w:tr>
      <w:tr w:rsidR="00695B4B" w:rsidRPr="00116075" w14:paraId="282F7148" w14:textId="77777777">
        <w:tc>
          <w:tcPr>
            <w:tcW w:w="5062" w:type="dxa"/>
            <w:gridSpan w:val="6"/>
            <w:tcBorders>
              <w:top w:val="none" w:sz="6" w:space="0" w:color="auto"/>
              <w:left w:val="none" w:sz="6" w:space="0" w:color="auto"/>
              <w:bottom w:val="none" w:sz="6" w:space="0" w:color="auto"/>
              <w:right w:val="none" w:sz="6" w:space="0" w:color="auto"/>
            </w:tcBorders>
          </w:tcPr>
          <w:p w14:paraId="681B1BDD" w14:textId="77777777" w:rsidR="00695B4B" w:rsidRPr="00116075" w:rsidRDefault="00695B4B" w:rsidP="00116075">
            <w:pPr>
              <w:jc w:val="center"/>
              <w:rPr>
                <w:rFonts w:ascii="Times New Roman" w:hAnsi="Times New Roman" w:cs="Times New Roman"/>
                <w:sz w:val="24"/>
                <w:szCs w:val="24"/>
              </w:rPr>
            </w:pPr>
          </w:p>
        </w:tc>
        <w:tc>
          <w:tcPr>
            <w:tcW w:w="3437" w:type="dxa"/>
            <w:tcBorders>
              <w:top w:val="single" w:sz="4" w:space="0" w:color="auto"/>
              <w:left w:val="none" w:sz="6" w:space="0" w:color="auto"/>
              <w:bottom w:val="none" w:sz="6" w:space="0" w:color="auto"/>
              <w:right w:val="none" w:sz="6" w:space="0" w:color="auto"/>
            </w:tcBorders>
          </w:tcPr>
          <w:p w14:paraId="7308CB1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(подпись) М.П.</w:t>
            </w:r>
          </w:p>
        </w:tc>
        <w:tc>
          <w:tcPr>
            <w:tcW w:w="571" w:type="dxa"/>
            <w:tcBorders>
              <w:top w:val="none" w:sz="6" w:space="0" w:color="auto"/>
              <w:left w:val="none" w:sz="6" w:space="0" w:color="auto"/>
              <w:bottom w:val="none" w:sz="6" w:space="0" w:color="auto"/>
              <w:right w:val="none" w:sz="6" w:space="0" w:color="auto"/>
            </w:tcBorders>
          </w:tcPr>
          <w:p w14:paraId="33644172" w14:textId="77777777" w:rsidR="00695B4B" w:rsidRPr="00116075" w:rsidRDefault="00695B4B" w:rsidP="00116075">
            <w:pPr>
              <w:jc w:val="center"/>
              <w:rPr>
                <w:rFonts w:ascii="Times New Roman" w:hAnsi="Times New Roman" w:cs="Times New Roman"/>
                <w:sz w:val="24"/>
                <w:szCs w:val="24"/>
              </w:rPr>
            </w:pPr>
          </w:p>
        </w:tc>
      </w:tr>
      <w:tr w:rsidR="00695B4B" w:rsidRPr="00116075" w14:paraId="7F0519EC" w14:textId="77777777">
        <w:tc>
          <w:tcPr>
            <w:tcW w:w="9070" w:type="dxa"/>
            <w:gridSpan w:val="8"/>
            <w:tcBorders>
              <w:top w:val="none" w:sz="6" w:space="0" w:color="auto"/>
              <w:left w:val="none" w:sz="6" w:space="0" w:color="auto"/>
              <w:bottom w:val="none" w:sz="6" w:space="0" w:color="auto"/>
              <w:right w:val="none" w:sz="6" w:space="0" w:color="auto"/>
            </w:tcBorders>
          </w:tcPr>
          <w:p w14:paraId="3F1999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542FC045" w14:textId="77777777" w:rsidR="00695B4B" w:rsidRPr="00116075" w:rsidRDefault="00695B4B" w:rsidP="00116075">
            <w:pPr>
              <w:jc w:val="both"/>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посредством Единого портала.</w:t>
            </w:r>
          </w:p>
          <w:p w14:paraId="46EFF7E0" w14:textId="77777777" w:rsidR="00695B4B" w:rsidRPr="00116075" w:rsidRDefault="00695B4B" w:rsidP="00116075">
            <w:pPr>
              <w:jc w:val="both"/>
              <w:rPr>
                <w:rFonts w:ascii="Times New Roman" w:hAnsi="Times New Roman" w:cs="Times New Roman"/>
                <w:sz w:val="24"/>
                <w:szCs w:val="24"/>
              </w:rPr>
            </w:pPr>
            <w:r w:rsidRPr="00116075">
              <w:rPr>
                <w:rFonts w:ascii="Times New Roman" w:hAnsi="Times New Roman" w:cs="Times New Roman"/>
                <w:sz w:val="24"/>
                <w:szCs w:val="24"/>
              </w:rPr>
              <w:t>&lt;**&gt; В случае если заявление подано через МФЦ.</w:t>
            </w:r>
          </w:p>
        </w:tc>
      </w:tr>
    </w:tbl>
    <w:p w14:paraId="01C072DE" w14:textId="77777777" w:rsidR="00695B4B" w:rsidRPr="00116075" w:rsidRDefault="00695B4B" w:rsidP="00116075">
      <w:pPr>
        <w:jc w:val="center"/>
        <w:rPr>
          <w:rFonts w:ascii="Times New Roman" w:hAnsi="Times New Roman" w:cs="Times New Roman"/>
          <w:sz w:val="24"/>
          <w:szCs w:val="24"/>
        </w:rPr>
      </w:pPr>
    </w:p>
    <w:p w14:paraId="4F035323" w14:textId="77777777" w:rsidR="00695B4B" w:rsidRPr="00116075" w:rsidRDefault="00695B4B" w:rsidP="00116075">
      <w:pPr>
        <w:jc w:val="center"/>
        <w:rPr>
          <w:rFonts w:ascii="Times New Roman" w:hAnsi="Times New Roman" w:cs="Times New Roman"/>
          <w:sz w:val="24"/>
          <w:szCs w:val="24"/>
        </w:rPr>
      </w:pPr>
    </w:p>
    <w:p w14:paraId="4D99512A" w14:textId="77777777" w:rsidR="00695B4B" w:rsidRPr="00116075" w:rsidRDefault="00695B4B" w:rsidP="00116075">
      <w:pPr>
        <w:jc w:val="center"/>
        <w:rPr>
          <w:rFonts w:ascii="Times New Roman" w:hAnsi="Times New Roman" w:cs="Times New Roman"/>
          <w:sz w:val="24"/>
          <w:szCs w:val="24"/>
        </w:rPr>
      </w:pPr>
    </w:p>
    <w:p w14:paraId="0DCB94DF" w14:textId="77777777" w:rsidR="00695B4B" w:rsidRPr="00116075" w:rsidRDefault="00695B4B" w:rsidP="00116075">
      <w:pPr>
        <w:jc w:val="center"/>
        <w:rPr>
          <w:rFonts w:ascii="Times New Roman" w:hAnsi="Times New Roman" w:cs="Times New Roman"/>
          <w:sz w:val="24"/>
          <w:szCs w:val="24"/>
        </w:rPr>
      </w:pPr>
    </w:p>
    <w:p w14:paraId="561AF5F8" w14:textId="77777777" w:rsidR="00695B4B" w:rsidRPr="00116075" w:rsidRDefault="00695B4B" w:rsidP="00116075">
      <w:pPr>
        <w:jc w:val="center"/>
        <w:rPr>
          <w:rFonts w:ascii="Times New Roman" w:hAnsi="Times New Roman" w:cs="Times New Roman"/>
          <w:sz w:val="24"/>
          <w:szCs w:val="24"/>
        </w:rPr>
      </w:pPr>
    </w:p>
    <w:p w14:paraId="635B0575" w14:textId="77777777" w:rsidR="00695B4B" w:rsidRPr="00116075" w:rsidRDefault="00695B4B" w:rsidP="00F72503">
      <w:pPr>
        <w:jc w:val="right"/>
        <w:rPr>
          <w:rFonts w:ascii="Times New Roman" w:hAnsi="Times New Roman" w:cs="Times New Roman"/>
          <w:sz w:val="24"/>
          <w:szCs w:val="24"/>
        </w:rPr>
      </w:pPr>
      <w:r w:rsidRPr="00116075">
        <w:rPr>
          <w:rFonts w:ascii="Times New Roman" w:hAnsi="Times New Roman" w:cs="Times New Roman"/>
          <w:sz w:val="24"/>
          <w:szCs w:val="24"/>
        </w:rPr>
        <w:lastRenderedPageBreak/>
        <w:t>Приложение 5</w:t>
      </w:r>
    </w:p>
    <w:p w14:paraId="35ED3597" w14:textId="77777777" w:rsidR="00695B4B" w:rsidRPr="00116075" w:rsidRDefault="00695B4B" w:rsidP="00F72503">
      <w:pPr>
        <w:jc w:val="right"/>
        <w:rPr>
          <w:rFonts w:ascii="Times New Roman" w:hAnsi="Times New Roman" w:cs="Times New Roman"/>
          <w:sz w:val="24"/>
          <w:szCs w:val="24"/>
        </w:rPr>
      </w:pPr>
      <w:r w:rsidRPr="00116075">
        <w:rPr>
          <w:rFonts w:ascii="Times New Roman" w:hAnsi="Times New Roman" w:cs="Times New Roman"/>
          <w:sz w:val="24"/>
          <w:szCs w:val="24"/>
        </w:rPr>
        <w:t>к Административному регламенту</w:t>
      </w:r>
    </w:p>
    <w:p w14:paraId="682DC4C2" w14:textId="77777777" w:rsidR="00695B4B" w:rsidRPr="00116075" w:rsidRDefault="00695B4B" w:rsidP="00116075">
      <w:pPr>
        <w:jc w:val="center"/>
        <w:rPr>
          <w:rFonts w:ascii="Times New Roman" w:hAnsi="Times New Roman" w:cs="Times New Roman"/>
          <w:sz w:val="24"/>
          <w:szCs w:val="24"/>
        </w:rPr>
      </w:pPr>
    </w:p>
    <w:p w14:paraId="3EE23DB0" w14:textId="77777777" w:rsidR="00695B4B" w:rsidRPr="00116075" w:rsidRDefault="00695B4B" w:rsidP="00116075">
      <w:pPr>
        <w:jc w:val="center"/>
        <w:rPr>
          <w:rFonts w:ascii="Times New Roman" w:hAnsi="Times New Roman" w:cs="Times New Roman"/>
          <w:b/>
          <w:bCs/>
          <w:sz w:val="24"/>
          <w:szCs w:val="24"/>
        </w:rPr>
      </w:pPr>
      <w:bookmarkStart w:id="13" w:name="Par1025"/>
      <w:bookmarkEnd w:id="13"/>
      <w:r w:rsidRPr="00116075">
        <w:rPr>
          <w:rFonts w:ascii="Times New Roman" w:hAnsi="Times New Roman" w:cs="Times New Roman"/>
          <w:b/>
          <w:bCs/>
          <w:sz w:val="24"/>
          <w:szCs w:val="24"/>
        </w:rPr>
        <w:t>ПЕРЕЧЕНЬ</w:t>
      </w:r>
    </w:p>
    <w:p w14:paraId="08656268" w14:textId="77777777" w:rsidR="00695B4B" w:rsidRPr="00116075" w:rsidRDefault="00695B4B" w:rsidP="00116075">
      <w:pPr>
        <w:jc w:val="center"/>
        <w:rPr>
          <w:rFonts w:ascii="Times New Roman" w:hAnsi="Times New Roman" w:cs="Times New Roman"/>
          <w:b/>
          <w:bCs/>
          <w:sz w:val="24"/>
          <w:szCs w:val="24"/>
        </w:rPr>
      </w:pPr>
      <w:r w:rsidRPr="00116075">
        <w:rPr>
          <w:rFonts w:ascii="Times New Roman" w:hAnsi="Times New Roman" w:cs="Times New Roman"/>
          <w:b/>
          <w:bCs/>
          <w:sz w:val="24"/>
          <w:szCs w:val="24"/>
        </w:rPr>
        <w:t>ДОКУМЕНТОВ, ПОДТВЕРЖДАЮЩИХ ПРАВО ЗАЯВИТЕЛЯ НА ПРИОБРЕТЕНИЕ</w:t>
      </w:r>
    </w:p>
    <w:p w14:paraId="347CDE9D" w14:textId="77777777" w:rsidR="00695B4B" w:rsidRPr="00116075" w:rsidRDefault="00695B4B" w:rsidP="00116075">
      <w:pPr>
        <w:jc w:val="center"/>
        <w:rPr>
          <w:rFonts w:ascii="Times New Roman" w:hAnsi="Times New Roman" w:cs="Times New Roman"/>
          <w:b/>
          <w:bCs/>
          <w:sz w:val="24"/>
          <w:szCs w:val="24"/>
        </w:rPr>
      </w:pPr>
      <w:r w:rsidRPr="00116075">
        <w:rPr>
          <w:rFonts w:ascii="Times New Roman" w:hAnsi="Times New Roman" w:cs="Times New Roman"/>
          <w:b/>
          <w:bCs/>
          <w:sz w:val="24"/>
          <w:szCs w:val="24"/>
        </w:rPr>
        <w:t>ЗЕМЕЛЬНОГО УЧАСТКА БЕЗ ПРОВЕДЕНИЯ ТОРГОВ</w:t>
      </w:r>
    </w:p>
    <w:p w14:paraId="3574F4AB" w14:textId="77777777" w:rsidR="00695B4B" w:rsidRPr="00116075" w:rsidRDefault="00695B4B" w:rsidP="00116075">
      <w:pPr>
        <w:jc w:val="center"/>
        <w:rPr>
          <w:rFonts w:ascii="Times New Roman" w:hAnsi="Times New Roman" w:cs="Times New Roman"/>
          <w:sz w:val="24"/>
          <w:szCs w:val="24"/>
        </w:rPr>
      </w:pPr>
    </w:p>
    <w:p w14:paraId="62DB1079" w14:textId="77777777" w:rsidR="00695B4B" w:rsidRPr="00116075" w:rsidRDefault="00695B4B" w:rsidP="00116075">
      <w:pPr>
        <w:jc w:val="center"/>
        <w:rPr>
          <w:rFonts w:ascii="Times New Roman" w:hAnsi="Times New Roman" w:cs="Times New Roman"/>
          <w:sz w:val="24"/>
          <w:szCs w:val="24"/>
        </w:rPr>
        <w:sectPr w:rsidR="00695B4B" w:rsidRPr="00116075" w:rsidSect="00A0302C">
          <w:pgSz w:w="11906" w:h="16838"/>
          <w:pgMar w:top="1440" w:right="566" w:bottom="851"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545"/>
        <w:gridCol w:w="2538"/>
        <w:gridCol w:w="2191"/>
        <w:gridCol w:w="3285"/>
        <w:gridCol w:w="3320"/>
        <w:gridCol w:w="4155"/>
      </w:tblGrid>
      <w:tr w:rsidR="00695B4B" w:rsidRPr="00116075" w14:paraId="0E549888" w14:textId="77777777" w:rsidTr="00EB184A">
        <w:tc>
          <w:tcPr>
            <w:tcW w:w="545" w:type="dxa"/>
            <w:tcBorders>
              <w:top w:val="single" w:sz="4" w:space="0" w:color="auto"/>
              <w:left w:val="single" w:sz="4" w:space="0" w:color="auto"/>
              <w:bottom w:val="single" w:sz="4" w:space="0" w:color="auto"/>
              <w:right w:val="single" w:sz="4" w:space="0" w:color="auto"/>
            </w:tcBorders>
          </w:tcPr>
          <w:p w14:paraId="0913CF5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N</w:t>
            </w:r>
          </w:p>
          <w:p w14:paraId="58053CB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п/п</w:t>
            </w:r>
          </w:p>
        </w:tc>
        <w:tc>
          <w:tcPr>
            <w:tcW w:w="2538" w:type="dxa"/>
            <w:tcBorders>
              <w:top w:val="single" w:sz="4" w:space="0" w:color="auto"/>
              <w:left w:val="single" w:sz="4" w:space="0" w:color="auto"/>
              <w:bottom w:val="single" w:sz="4" w:space="0" w:color="auto"/>
              <w:right w:val="single" w:sz="4" w:space="0" w:color="auto"/>
            </w:tcBorders>
          </w:tcPr>
          <w:p w14:paraId="5BF69CE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Основание предоставления земельного участка без проведения торгов</w:t>
            </w:r>
          </w:p>
        </w:tc>
        <w:tc>
          <w:tcPr>
            <w:tcW w:w="2191" w:type="dxa"/>
            <w:tcBorders>
              <w:top w:val="single" w:sz="4" w:space="0" w:color="auto"/>
              <w:left w:val="single" w:sz="4" w:space="0" w:color="auto"/>
              <w:bottom w:val="single" w:sz="4" w:space="0" w:color="auto"/>
              <w:right w:val="single" w:sz="4" w:space="0" w:color="auto"/>
            </w:tcBorders>
          </w:tcPr>
          <w:p w14:paraId="1EEE501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3285" w:type="dxa"/>
            <w:tcBorders>
              <w:top w:val="single" w:sz="4" w:space="0" w:color="auto"/>
              <w:left w:val="single" w:sz="4" w:space="0" w:color="auto"/>
              <w:bottom w:val="single" w:sz="4" w:space="0" w:color="auto"/>
              <w:right w:val="single" w:sz="4" w:space="0" w:color="auto"/>
            </w:tcBorders>
          </w:tcPr>
          <w:p w14:paraId="37844E9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Заявитель</w:t>
            </w:r>
          </w:p>
        </w:tc>
        <w:tc>
          <w:tcPr>
            <w:tcW w:w="3320" w:type="dxa"/>
            <w:tcBorders>
              <w:top w:val="single" w:sz="4" w:space="0" w:color="auto"/>
              <w:left w:val="single" w:sz="4" w:space="0" w:color="auto"/>
              <w:bottom w:val="single" w:sz="4" w:space="0" w:color="auto"/>
              <w:right w:val="single" w:sz="4" w:space="0" w:color="auto"/>
            </w:tcBorders>
          </w:tcPr>
          <w:p w14:paraId="69C7B97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w:t>
            </w:r>
          </w:p>
        </w:tc>
        <w:tc>
          <w:tcPr>
            <w:tcW w:w="4155" w:type="dxa"/>
            <w:tcBorders>
              <w:top w:val="single" w:sz="4" w:space="0" w:color="auto"/>
              <w:left w:val="single" w:sz="4" w:space="0" w:color="auto"/>
              <w:bottom w:val="single" w:sz="4" w:space="0" w:color="auto"/>
              <w:right w:val="single" w:sz="4" w:space="0" w:color="auto"/>
            </w:tcBorders>
          </w:tcPr>
          <w:p w14:paraId="2E22F66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95B4B" w:rsidRPr="00116075" w14:paraId="2B955037"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E6C40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w:t>
            </w:r>
          </w:p>
        </w:tc>
        <w:tc>
          <w:tcPr>
            <w:tcW w:w="2538" w:type="dxa"/>
            <w:vMerge w:val="restart"/>
            <w:tcBorders>
              <w:top w:val="single" w:sz="4" w:space="0" w:color="auto"/>
              <w:left w:val="single" w:sz="4" w:space="0" w:color="auto"/>
              <w:bottom w:val="single" w:sz="4" w:space="0" w:color="auto"/>
              <w:right w:val="single" w:sz="4" w:space="0" w:color="auto"/>
            </w:tcBorders>
          </w:tcPr>
          <w:p w14:paraId="79E881A0" w14:textId="77777777" w:rsidR="00695B4B" w:rsidRPr="00116075" w:rsidRDefault="00982F66" w:rsidP="00116075">
            <w:pPr>
              <w:jc w:val="center"/>
              <w:rPr>
                <w:rFonts w:ascii="Times New Roman" w:hAnsi="Times New Roman" w:cs="Times New Roman"/>
                <w:sz w:val="24"/>
                <w:szCs w:val="24"/>
              </w:rPr>
            </w:pPr>
            <w:hyperlink r:id="rId52" w:history="1">
              <w:r w:rsidR="00695B4B" w:rsidRPr="00116075">
                <w:rPr>
                  <w:rStyle w:val="ac"/>
                  <w:rFonts w:ascii="Times New Roman" w:hAnsi="Times New Roman" w:cs="Times New Roman"/>
                  <w:sz w:val="24"/>
                  <w:szCs w:val="24"/>
                </w:rPr>
                <w:t>Подпункт 3 пункта 2 статьи 39.3</w:t>
              </w:r>
            </w:hyperlink>
            <w:r w:rsidR="00695B4B" w:rsidRPr="00116075">
              <w:rPr>
                <w:rFonts w:ascii="Times New Roman" w:hAnsi="Times New Roman" w:cs="Times New Roman"/>
                <w:sz w:val="24"/>
                <w:szCs w:val="24"/>
              </w:rPr>
              <w:t xml:space="preserve"> Земельного кодекса &lt;3&gt;</w:t>
            </w:r>
          </w:p>
        </w:tc>
        <w:tc>
          <w:tcPr>
            <w:tcW w:w="2191" w:type="dxa"/>
            <w:vMerge w:val="restart"/>
            <w:tcBorders>
              <w:top w:val="single" w:sz="4" w:space="0" w:color="auto"/>
              <w:left w:val="single" w:sz="4" w:space="0" w:color="auto"/>
              <w:bottom w:val="single" w:sz="4" w:space="0" w:color="auto"/>
              <w:right w:val="single" w:sz="4" w:space="0" w:color="auto"/>
            </w:tcBorders>
          </w:tcPr>
          <w:p w14:paraId="67C1DCC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w:t>
            </w:r>
          </w:p>
        </w:tc>
        <w:tc>
          <w:tcPr>
            <w:tcW w:w="3285" w:type="dxa"/>
            <w:vMerge w:val="restart"/>
            <w:tcBorders>
              <w:top w:val="single" w:sz="4" w:space="0" w:color="auto"/>
              <w:left w:val="single" w:sz="4" w:space="0" w:color="auto"/>
              <w:bottom w:val="single" w:sz="4" w:space="0" w:color="auto"/>
              <w:right w:val="single" w:sz="4" w:space="0" w:color="auto"/>
            </w:tcBorders>
          </w:tcPr>
          <w:p w14:paraId="134059C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3320" w:type="dxa"/>
            <w:vMerge w:val="restart"/>
            <w:tcBorders>
              <w:top w:val="single" w:sz="4" w:space="0" w:color="auto"/>
              <w:left w:val="single" w:sz="4" w:space="0" w:color="auto"/>
              <w:bottom w:val="single" w:sz="4" w:space="0" w:color="auto"/>
              <w:right w:val="single" w:sz="4" w:space="0" w:color="auto"/>
            </w:tcBorders>
          </w:tcPr>
          <w:p w14:paraId="26BFD3D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155" w:type="dxa"/>
            <w:tcBorders>
              <w:top w:val="single" w:sz="4" w:space="0" w:color="auto"/>
              <w:left w:val="single" w:sz="4" w:space="0" w:color="auto"/>
              <w:bottom w:val="single" w:sz="4" w:space="0" w:color="auto"/>
              <w:right w:val="single" w:sz="4" w:space="0" w:color="auto"/>
            </w:tcBorders>
          </w:tcPr>
          <w:p w14:paraId="282EEF0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95B4B" w:rsidRPr="00116075" w14:paraId="6F9B5EA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A3311F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4441AB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3C212A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753977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CE7A76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E0DB9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 подтверждающий членство заявителя в СНТ или ОНТ</w:t>
            </w:r>
          </w:p>
        </w:tc>
      </w:tr>
      <w:tr w:rsidR="00695B4B" w:rsidRPr="00116075" w14:paraId="53ED04E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68B022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DDEC27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5D7852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81C2A4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B8E71A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2AA222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695B4B" w:rsidRPr="00116075" w14:paraId="1C3121E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6E166B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02D3FD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2F6BCAC"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EB0FAB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68EE51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2F6ABF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межевания территории</w:t>
            </w:r>
          </w:p>
        </w:tc>
      </w:tr>
      <w:tr w:rsidR="00695B4B" w:rsidRPr="00116075" w14:paraId="0C8A755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3EEE46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EBD077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4D3C44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B1DE18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46132E3"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FE9EF3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AC9174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6C416BF"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BA96133"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C02A3C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C515F8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8CBC41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C2FA49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в отношении СНТ и ОНТ</w:t>
            </w:r>
          </w:p>
        </w:tc>
      </w:tr>
      <w:tr w:rsidR="00695B4B" w:rsidRPr="00116075" w14:paraId="45DBDFEC"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F8EFF5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w:t>
            </w:r>
          </w:p>
        </w:tc>
        <w:tc>
          <w:tcPr>
            <w:tcW w:w="2538" w:type="dxa"/>
            <w:vMerge w:val="restart"/>
            <w:tcBorders>
              <w:top w:val="single" w:sz="4" w:space="0" w:color="auto"/>
              <w:left w:val="single" w:sz="4" w:space="0" w:color="auto"/>
              <w:bottom w:val="single" w:sz="4" w:space="0" w:color="auto"/>
              <w:right w:val="single" w:sz="4" w:space="0" w:color="auto"/>
            </w:tcBorders>
          </w:tcPr>
          <w:p w14:paraId="0BE7ADAA" w14:textId="77777777" w:rsidR="00695B4B" w:rsidRPr="00116075" w:rsidRDefault="00982F66" w:rsidP="00116075">
            <w:pPr>
              <w:jc w:val="center"/>
              <w:rPr>
                <w:rFonts w:ascii="Times New Roman" w:hAnsi="Times New Roman" w:cs="Times New Roman"/>
                <w:sz w:val="24"/>
                <w:szCs w:val="24"/>
              </w:rPr>
            </w:pPr>
            <w:hyperlink r:id="rId53" w:history="1">
              <w:r w:rsidR="00695B4B" w:rsidRPr="00116075">
                <w:rPr>
                  <w:rStyle w:val="ac"/>
                  <w:rFonts w:ascii="Times New Roman" w:hAnsi="Times New Roman" w:cs="Times New Roman"/>
                  <w:sz w:val="24"/>
                  <w:szCs w:val="24"/>
                </w:rPr>
                <w:t>Подпункт 6 пункта 2 статьи 39.3</w:t>
              </w:r>
            </w:hyperlink>
            <w:r w:rsidR="00695B4B" w:rsidRPr="00116075">
              <w:rPr>
                <w:rFonts w:ascii="Times New Roman" w:hAnsi="Times New Roman" w:cs="Times New Roman"/>
                <w:sz w:val="24"/>
                <w:szCs w:val="24"/>
              </w:rPr>
              <w:t xml:space="preserve"> Земельного кодекса &lt;5&gt;</w:t>
            </w:r>
          </w:p>
        </w:tc>
        <w:tc>
          <w:tcPr>
            <w:tcW w:w="2191" w:type="dxa"/>
            <w:vMerge w:val="restart"/>
            <w:tcBorders>
              <w:top w:val="single" w:sz="4" w:space="0" w:color="auto"/>
              <w:left w:val="single" w:sz="4" w:space="0" w:color="auto"/>
              <w:bottom w:val="single" w:sz="4" w:space="0" w:color="auto"/>
              <w:right w:val="single" w:sz="4" w:space="0" w:color="auto"/>
            </w:tcBorders>
          </w:tcPr>
          <w:p w14:paraId="51FE178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w:t>
            </w:r>
          </w:p>
        </w:tc>
        <w:tc>
          <w:tcPr>
            <w:tcW w:w="3285" w:type="dxa"/>
            <w:vMerge w:val="restart"/>
            <w:tcBorders>
              <w:top w:val="single" w:sz="4" w:space="0" w:color="auto"/>
              <w:left w:val="single" w:sz="4" w:space="0" w:color="auto"/>
              <w:bottom w:val="single" w:sz="4" w:space="0" w:color="auto"/>
              <w:right w:val="single" w:sz="4" w:space="0" w:color="auto"/>
            </w:tcBorders>
          </w:tcPr>
          <w:p w14:paraId="1BD9FF9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Собственник здания, сооружения либо помещения в здании, сооружении</w:t>
            </w:r>
          </w:p>
        </w:tc>
        <w:tc>
          <w:tcPr>
            <w:tcW w:w="3320" w:type="dxa"/>
            <w:vMerge w:val="restart"/>
            <w:tcBorders>
              <w:top w:val="single" w:sz="4" w:space="0" w:color="auto"/>
              <w:left w:val="single" w:sz="4" w:space="0" w:color="auto"/>
              <w:bottom w:val="single" w:sz="4" w:space="0" w:color="auto"/>
              <w:right w:val="single" w:sz="4" w:space="0" w:color="auto"/>
            </w:tcBorders>
          </w:tcPr>
          <w:p w14:paraId="152F4AB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 котором расположено здание, сооружение</w:t>
            </w:r>
          </w:p>
        </w:tc>
        <w:tc>
          <w:tcPr>
            <w:tcW w:w="4155" w:type="dxa"/>
            <w:tcBorders>
              <w:top w:val="single" w:sz="4" w:space="0" w:color="auto"/>
              <w:left w:val="single" w:sz="4" w:space="0" w:color="auto"/>
              <w:bottom w:val="single" w:sz="4" w:space="0" w:color="auto"/>
              <w:right w:val="single" w:sz="4" w:space="0" w:color="auto"/>
            </w:tcBorders>
          </w:tcPr>
          <w:p w14:paraId="5252999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695B4B" w:rsidRPr="00116075" w14:paraId="3977621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F2A29F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F97C7C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CD83D9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EBEAB7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3C481F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4B9DD9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95B4B" w:rsidRPr="00116075" w14:paraId="6984207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3FB03F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FD30A7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E466AB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E792B1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976590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C418B27" w14:textId="77777777" w:rsidR="00695B4B" w:rsidRPr="00116075" w:rsidRDefault="00982F66" w:rsidP="00116075">
            <w:pPr>
              <w:jc w:val="center"/>
              <w:rPr>
                <w:rFonts w:ascii="Times New Roman" w:hAnsi="Times New Roman" w:cs="Times New Roman"/>
                <w:sz w:val="24"/>
                <w:szCs w:val="24"/>
              </w:rPr>
            </w:pPr>
            <w:hyperlink w:anchor="Par1675" w:history="1">
              <w:r w:rsidR="00695B4B" w:rsidRPr="00116075">
                <w:rPr>
                  <w:rStyle w:val="ac"/>
                  <w:rFonts w:ascii="Times New Roman" w:hAnsi="Times New Roman" w:cs="Times New Roman"/>
                  <w:sz w:val="24"/>
                  <w:szCs w:val="24"/>
                </w:rPr>
                <w:t>Сообщение</w:t>
              </w:r>
            </w:hyperlink>
            <w:r w:rsidR="00695B4B" w:rsidRPr="00116075">
              <w:rPr>
                <w:rFonts w:ascii="Times New Roman" w:hAnsi="Times New Roman" w:cs="Times New Roman"/>
                <w:sz w:val="24"/>
                <w:szCs w:val="24"/>
              </w:rPr>
              <w:t xml:space="preserve">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00695B4B" w:rsidRPr="00116075">
              <w:rPr>
                <w:rFonts w:ascii="Times New Roman" w:hAnsi="Times New Roman" w:cs="Times New Roman"/>
                <w:sz w:val="24"/>
                <w:szCs w:val="24"/>
              </w:rPr>
              <w:lastRenderedPageBreak/>
              <w:t>принадлежащих на соответствующем праве заявителю (приложение 6 к настоящему административному регламенту)</w:t>
            </w:r>
          </w:p>
        </w:tc>
      </w:tr>
      <w:tr w:rsidR="00695B4B" w:rsidRPr="00116075" w14:paraId="535F889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CDDA7F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3.</w:t>
            </w:r>
          </w:p>
        </w:tc>
        <w:tc>
          <w:tcPr>
            <w:tcW w:w="2538" w:type="dxa"/>
            <w:vMerge w:val="restart"/>
            <w:tcBorders>
              <w:top w:val="single" w:sz="4" w:space="0" w:color="auto"/>
              <w:left w:val="single" w:sz="4" w:space="0" w:color="auto"/>
              <w:bottom w:val="single" w:sz="4" w:space="0" w:color="auto"/>
              <w:right w:val="single" w:sz="4" w:space="0" w:color="auto"/>
            </w:tcBorders>
          </w:tcPr>
          <w:p w14:paraId="2E82179C" w14:textId="77777777" w:rsidR="00695B4B" w:rsidRPr="00116075" w:rsidRDefault="00695B4B" w:rsidP="00116075">
            <w:pPr>
              <w:jc w:val="center"/>
              <w:rPr>
                <w:rFonts w:ascii="Times New Roman" w:hAnsi="Times New Roman" w:cs="Times New Roman"/>
                <w:sz w:val="24"/>
                <w:szCs w:val="24"/>
              </w:rPr>
            </w:pPr>
          </w:p>
        </w:tc>
        <w:tc>
          <w:tcPr>
            <w:tcW w:w="2191" w:type="dxa"/>
            <w:vMerge w:val="restart"/>
            <w:tcBorders>
              <w:top w:val="single" w:sz="4" w:space="0" w:color="auto"/>
              <w:left w:val="single" w:sz="4" w:space="0" w:color="auto"/>
              <w:bottom w:val="single" w:sz="4" w:space="0" w:color="auto"/>
              <w:right w:val="single" w:sz="4" w:space="0" w:color="auto"/>
            </w:tcBorders>
          </w:tcPr>
          <w:p w14:paraId="4FD083D4" w14:textId="77777777" w:rsidR="00695B4B" w:rsidRPr="00116075" w:rsidRDefault="00695B4B" w:rsidP="00116075">
            <w:pPr>
              <w:jc w:val="center"/>
              <w:rPr>
                <w:rFonts w:ascii="Times New Roman" w:hAnsi="Times New Roman" w:cs="Times New Roman"/>
                <w:sz w:val="24"/>
                <w:szCs w:val="24"/>
              </w:rPr>
            </w:pPr>
          </w:p>
        </w:tc>
        <w:tc>
          <w:tcPr>
            <w:tcW w:w="3285" w:type="dxa"/>
            <w:vMerge w:val="restart"/>
            <w:tcBorders>
              <w:top w:val="single" w:sz="4" w:space="0" w:color="auto"/>
              <w:left w:val="single" w:sz="4" w:space="0" w:color="auto"/>
              <w:bottom w:val="single" w:sz="4" w:space="0" w:color="auto"/>
              <w:right w:val="single" w:sz="4" w:space="0" w:color="auto"/>
            </w:tcBorders>
          </w:tcPr>
          <w:p w14:paraId="0D5E32C9" w14:textId="77777777" w:rsidR="00695B4B" w:rsidRPr="00116075" w:rsidRDefault="00695B4B" w:rsidP="00116075">
            <w:pPr>
              <w:jc w:val="center"/>
              <w:rPr>
                <w:rFonts w:ascii="Times New Roman" w:hAnsi="Times New Roman" w:cs="Times New Roman"/>
                <w:sz w:val="24"/>
                <w:szCs w:val="24"/>
              </w:rPr>
            </w:pPr>
          </w:p>
        </w:tc>
        <w:tc>
          <w:tcPr>
            <w:tcW w:w="3320" w:type="dxa"/>
            <w:vMerge w:val="restart"/>
            <w:tcBorders>
              <w:top w:val="single" w:sz="4" w:space="0" w:color="auto"/>
              <w:left w:val="single" w:sz="4" w:space="0" w:color="auto"/>
              <w:bottom w:val="single" w:sz="4" w:space="0" w:color="auto"/>
              <w:right w:val="single" w:sz="4" w:space="0" w:color="auto"/>
            </w:tcBorders>
          </w:tcPr>
          <w:p w14:paraId="71CF098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EAD8F4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5350FC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306E55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A99ED9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E3C744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0467B8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AFD9D7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E8DE91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Pr="00116075">
              <w:rPr>
                <w:rFonts w:ascii="Times New Roman" w:hAnsi="Times New Roman" w:cs="Times New Roman"/>
                <w:sz w:val="24"/>
                <w:szCs w:val="24"/>
              </w:rPr>
              <w:t>ых</w:t>
            </w:r>
            <w:proofErr w:type="spellEnd"/>
            <w:r w:rsidRPr="00116075">
              <w:rPr>
                <w:rFonts w:ascii="Times New Roman" w:hAnsi="Times New Roman" w:cs="Times New Roman"/>
                <w:sz w:val="24"/>
                <w:szCs w:val="24"/>
              </w:rPr>
              <w:t>) на испрашиваемом земельном участке)</w:t>
            </w:r>
          </w:p>
        </w:tc>
      </w:tr>
      <w:tr w:rsidR="00695B4B" w:rsidRPr="00116075" w14:paraId="6ED81B6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FABCE2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D10FEE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010592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E3940E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57CA56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9E344E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95B4B" w:rsidRPr="00116075" w14:paraId="5C177D8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39F259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B70F08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6C88EE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71F640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A4C287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6B86C1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9CC7CD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C388A3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01AA9A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9EB77C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95F274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2726653"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9CC32F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695B4B" w:rsidRPr="00116075" w14:paraId="4E60E4B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4DDEA6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4.</w:t>
            </w:r>
          </w:p>
        </w:tc>
        <w:tc>
          <w:tcPr>
            <w:tcW w:w="2538" w:type="dxa"/>
            <w:vMerge w:val="restart"/>
            <w:tcBorders>
              <w:top w:val="single" w:sz="4" w:space="0" w:color="auto"/>
              <w:left w:val="single" w:sz="4" w:space="0" w:color="auto"/>
              <w:bottom w:val="single" w:sz="4" w:space="0" w:color="auto"/>
              <w:right w:val="single" w:sz="4" w:space="0" w:color="auto"/>
            </w:tcBorders>
          </w:tcPr>
          <w:p w14:paraId="7075F78F" w14:textId="77777777" w:rsidR="00695B4B" w:rsidRPr="00116075" w:rsidRDefault="00982F66" w:rsidP="00116075">
            <w:pPr>
              <w:jc w:val="center"/>
              <w:rPr>
                <w:rFonts w:ascii="Times New Roman" w:hAnsi="Times New Roman" w:cs="Times New Roman"/>
                <w:sz w:val="24"/>
                <w:szCs w:val="24"/>
              </w:rPr>
            </w:pPr>
            <w:hyperlink r:id="rId54" w:history="1">
              <w:r w:rsidR="00695B4B" w:rsidRPr="00116075">
                <w:rPr>
                  <w:rStyle w:val="ac"/>
                  <w:rFonts w:ascii="Times New Roman" w:hAnsi="Times New Roman" w:cs="Times New Roman"/>
                  <w:sz w:val="24"/>
                  <w:szCs w:val="24"/>
                </w:rPr>
                <w:t>Подпункт 7 пункта 2 статьи 39.3</w:t>
              </w:r>
            </w:hyperlink>
            <w:r w:rsidR="00695B4B" w:rsidRPr="00116075">
              <w:rPr>
                <w:rFonts w:ascii="Times New Roman" w:hAnsi="Times New Roman" w:cs="Times New Roman"/>
                <w:sz w:val="24"/>
                <w:szCs w:val="24"/>
              </w:rPr>
              <w:t xml:space="preserve"> Земельного кодекса &lt;6&gt;</w:t>
            </w:r>
          </w:p>
        </w:tc>
        <w:tc>
          <w:tcPr>
            <w:tcW w:w="2191" w:type="dxa"/>
            <w:vMerge w:val="restart"/>
            <w:tcBorders>
              <w:top w:val="single" w:sz="4" w:space="0" w:color="auto"/>
              <w:left w:val="single" w:sz="4" w:space="0" w:color="auto"/>
              <w:bottom w:val="single" w:sz="4" w:space="0" w:color="auto"/>
              <w:right w:val="single" w:sz="4" w:space="0" w:color="auto"/>
            </w:tcBorders>
          </w:tcPr>
          <w:p w14:paraId="78A7251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w:t>
            </w:r>
          </w:p>
        </w:tc>
        <w:tc>
          <w:tcPr>
            <w:tcW w:w="3285" w:type="dxa"/>
            <w:vMerge w:val="restart"/>
            <w:tcBorders>
              <w:top w:val="single" w:sz="4" w:space="0" w:color="auto"/>
              <w:left w:val="single" w:sz="4" w:space="0" w:color="auto"/>
              <w:bottom w:val="single" w:sz="4" w:space="0" w:color="auto"/>
              <w:right w:val="single" w:sz="4" w:space="0" w:color="auto"/>
            </w:tcBorders>
          </w:tcPr>
          <w:p w14:paraId="3F4755E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3320" w:type="dxa"/>
            <w:vMerge w:val="restart"/>
            <w:tcBorders>
              <w:top w:val="single" w:sz="4" w:space="0" w:color="auto"/>
              <w:left w:val="single" w:sz="4" w:space="0" w:color="auto"/>
              <w:bottom w:val="single" w:sz="4" w:space="0" w:color="auto"/>
              <w:right w:val="single" w:sz="4" w:space="0" w:color="auto"/>
            </w:tcBorders>
          </w:tcPr>
          <w:p w14:paraId="2EB7315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4155" w:type="dxa"/>
            <w:tcBorders>
              <w:top w:val="single" w:sz="4" w:space="0" w:color="auto"/>
              <w:left w:val="single" w:sz="4" w:space="0" w:color="auto"/>
              <w:bottom w:val="single" w:sz="4" w:space="0" w:color="auto"/>
              <w:right w:val="single" w:sz="4" w:space="0" w:color="auto"/>
            </w:tcBorders>
          </w:tcPr>
          <w:p w14:paraId="44ECE02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95B4B" w:rsidRPr="00116075" w14:paraId="473090B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632BCB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37F4EF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6061FE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40261D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A6F6FA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01B6CF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6722581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D2C3A1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4BD18A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567EDD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F1C9198"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60A666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8079D1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75BB40B5"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B9B4BC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p>
        </w:tc>
        <w:tc>
          <w:tcPr>
            <w:tcW w:w="2538" w:type="dxa"/>
            <w:vMerge w:val="restart"/>
            <w:tcBorders>
              <w:top w:val="single" w:sz="4" w:space="0" w:color="auto"/>
              <w:left w:val="single" w:sz="4" w:space="0" w:color="auto"/>
              <w:bottom w:val="single" w:sz="4" w:space="0" w:color="auto"/>
              <w:right w:val="single" w:sz="4" w:space="0" w:color="auto"/>
            </w:tcBorders>
          </w:tcPr>
          <w:p w14:paraId="7FB77CDD" w14:textId="77777777" w:rsidR="00695B4B" w:rsidRPr="00116075" w:rsidRDefault="00982F66" w:rsidP="00116075">
            <w:pPr>
              <w:jc w:val="center"/>
              <w:rPr>
                <w:rFonts w:ascii="Times New Roman" w:hAnsi="Times New Roman" w:cs="Times New Roman"/>
                <w:sz w:val="24"/>
                <w:szCs w:val="24"/>
              </w:rPr>
            </w:pPr>
            <w:hyperlink r:id="rId55" w:history="1">
              <w:r w:rsidR="00695B4B" w:rsidRPr="00116075">
                <w:rPr>
                  <w:rStyle w:val="ac"/>
                  <w:rFonts w:ascii="Times New Roman" w:hAnsi="Times New Roman" w:cs="Times New Roman"/>
                  <w:sz w:val="24"/>
                  <w:szCs w:val="24"/>
                </w:rPr>
                <w:t>Подпункт 8 пункта 2 статьи 39.3</w:t>
              </w:r>
            </w:hyperlink>
            <w:r w:rsidR="00695B4B" w:rsidRPr="00116075">
              <w:rPr>
                <w:rFonts w:ascii="Times New Roman" w:hAnsi="Times New Roman" w:cs="Times New Roman"/>
                <w:sz w:val="24"/>
                <w:szCs w:val="24"/>
              </w:rPr>
              <w:t xml:space="preserve"> Земельного кодекса &lt;7&gt;</w:t>
            </w:r>
          </w:p>
        </w:tc>
        <w:tc>
          <w:tcPr>
            <w:tcW w:w="2191" w:type="dxa"/>
            <w:vMerge w:val="restart"/>
            <w:tcBorders>
              <w:top w:val="single" w:sz="4" w:space="0" w:color="auto"/>
              <w:left w:val="single" w:sz="4" w:space="0" w:color="auto"/>
              <w:bottom w:val="single" w:sz="4" w:space="0" w:color="auto"/>
              <w:right w:val="single" w:sz="4" w:space="0" w:color="auto"/>
            </w:tcBorders>
          </w:tcPr>
          <w:p w14:paraId="3D3E2D7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w:t>
            </w:r>
          </w:p>
        </w:tc>
        <w:tc>
          <w:tcPr>
            <w:tcW w:w="3285" w:type="dxa"/>
            <w:vMerge w:val="restart"/>
            <w:tcBorders>
              <w:top w:val="single" w:sz="4" w:space="0" w:color="auto"/>
              <w:left w:val="single" w:sz="4" w:space="0" w:color="auto"/>
              <w:bottom w:val="single" w:sz="4" w:space="0" w:color="auto"/>
              <w:right w:val="single" w:sz="4" w:space="0" w:color="auto"/>
            </w:tcBorders>
          </w:tcPr>
          <w:p w14:paraId="1563C9F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320" w:type="dxa"/>
            <w:vMerge w:val="restart"/>
            <w:tcBorders>
              <w:top w:val="single" w:sz="4" w:space="0" w:color="auto"/>
              <w:left w:val="single" w:sz="4" w:space="0" w:color="auto"/>
              <w:bottom w:val="single" w:sz="4" w:space="0" w:color="auto"/>
              <w:right w:val="single" w:sz="4" w:space="0" w:color="auto"/>
            </w:tcBorders>
          </w:tcPr>
          <w:p w14:paraId="30489D8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155" w:type="dxa"/>
            <w:tcBorders>
              <w:top w:val="single" w:sz="4" w:space="0" w:color="auto"/>
              <w:left w:val="single" w:sz="4" w:space="0" w:color="auto"/>
              <w:bottom w:val="single" w:sz="4" w:space="0" w:color="auto"/>
              <w:right w:val="single" w:sz="4" w:space="0" w:color="auto"/>
            </w:tcBorders>
          </w:tcPr>
          <w:p w14:paraId="6CCFAA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F18BF0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BAE625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C00079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830E19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64BF3C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AD374B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D31EB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5080A634"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3650532"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5853BF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35A1C5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2FD21F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40E13E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B1F07F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009D743A"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72750A2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p>
        </w:tc>
        <w:tc>
          <w:tcPr>
            <w:tcW w:w="2538" w:type="dxa"/>
            <w:vMerge w:val="restart"/>
            <w:tcBorders>
              <w:top w:val="single" w:sz="4" w:space="0" w:color="auto"/>
              <w:left w:val="single" w:sz="4" w:space="0" w:color="auto"/>
              <w:bottom w:val="single" w:sz="4" w:space="0" w:color="auto"/>
              <w:right w:val="single" w:sz="4" w:space="0" w:color="auto"/>
            </w:tcBorders>
          </w:tcPr>
          <w:p w14:paraId="0F147921" w14:textId="77777777" w:rsidR="00695B4B" w:rsidRPr="00116075" w:rsidRDefault="00982F66" w:rsidP="00116075">
            <w:pPr>
              <w:jc w:val="center"/>
              <w:rPr>
                <w:rFonts w:ascii="Times New Roman" w:hAnsi="Times New Roman" w:cs="Times New Roman"/>
                <w:sz w:val="24"/>
                <w:szCs w:val="24"/>
              </w:rPr>
            </w:pPr>
            <w:hyperlink r:id="rId56" w:history="1">
              <w:r w:rsidR="00695B4B" w:rsidRPr="00116075">
                <w:rPr>
                  <w:rStyle w:val="ac"/>
                  <w:rFonts w:ascii="Times New Roman" w:hAnsi="Times New Roman" w:cs="Times New Roman"/>
                  <w:sz w:val="24"/>
                  <w:szCs w:val="24"/>
                </w:rPr>
                <w:t>Подпункт 9 пункта 2 статьи 39.3</w:t>
              </w:r>
            </w:hyperlink>
            <w:r w:rsidR="00695B4B" w:rsidRPr="00116075">
              <w:rPr>
                <w:rFonts w:ascii="Times New Roman" w:hAnsi="Times New Roman" w:cs="Times New Roman"/>
                <w:sz w:val="24"/>
                <w:szCs w:val="24"/>
              </w:rPr>
              <w:t xml:space="preserve"> Земельного кодекса &lt;8&gt;</w:t>
            </w:r>
          </w:p>
        </w:tc>
        <w:tc>
          <w:tcPr>
            <w:tcW w:w="2191" w:type="dxa"/>
            <w:vMerge w:val="restart"/>
            <w:tcBorders>
              <w:top w:val="single" w:sz="4" w:space="0" w:color="auto"/>
              <w:left w:val="single" w:sz="4" w:space="0" w:color="auto"/>
              <w:bottom w:val="single" w:sz="4" w:space="0" w:color="auto"/>
              <w:right w:val="single" w:sz="4" w:space="0" w:color="auto"/>
            </w:tcBorders>
          </w:tcPr>
          <w:p w14:paraId="1F77A88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w:t>
            </w:r>
          </w:p>
        </w:tc>
        <w:tc>
          <w:tcPr>
            <w:tcW w:w="3285" w:type="dxa"/>
            <w:vMerge w:val="restart"/>
            <w:tcBorders>
              <w:top w:val="single" w:sz="4" w:space="0" w:color="auto"/>
              <w:left w:val="single" w:sz="4" w:space="0" w:color="auto"/>
              <w:bottom w:val="single" w:sz="4" w:space="0" w:color="auto"/>
              <w:right w:val="single" w:sz="4" w:space="0" w:color="auto"/>
            </w:tcBorders>
          </w:tcPr>
          <w:p w14:paraId="4C8A009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Гражданин или юридическое лицо, являющиеся арендаторами земельного </w:t>
            </w:r>
            <w:r w:rsidRPr="00116075">
              <w:rPr>
                <w:rFonts w:ascii="Times New Roman" w:hAnsi="Times New Roman" w:cs="Times New Roman"/>
                <w:sz w:val="24"/>
                <w:szCs w:val="24"/>
              </w:rPr>
              <w:lastRenderedPageBreak/>
              <w:t>участка, предназначенного для ведения сельскохозяйственного производства</w:t>
            </w:r>
          </w:p>
        </w:tc>
        <w:tc>
          <w:tcPr>
            <w:tcW w:w="3320" w:type="dxa"/>
            <w:vMerge w:val="restart"/>
            <w:tcBorders>
              <w:top w:val="single" w:sz="4" w:space="0" w:color="auto"/>
              <w:left w:val="single" w:sz="4" w:space="0" w:color="auto"/>
              <w:bottom w:val="single" w:sz="4" w:space="0" w:color="auto"/>
              <w:right w:val="single" w:sz="4" w:space="0" w:color="auto"/>
            </w:tcBorders>
          </w:tcPr>
          <w:p w14:paraId="654572C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предназначенный для ведения сельскохозяйственного </w:t>
            </w:r>
            <w:r w:rsidRPr="00116075">
              <w:rPr>
                <w:rFonts w:ascii="Times New Roman" w:hAnsi="Times New Roman" w:cs="Times New Roman"/>
                <w:sz w:val="24"/>
                <w:szCs w:val="24"/>
              </w:rPr>
              <w:lastRenderedPageBreak/>
              <w:t>производства и используемый на основании договора аренды более трех лет</w:t>
            </w:r>
          </w:p>
        </w:tc>
        <w:tc>
          <w:tcPr>
            <w:tcW w:w="4155" w:type="dxa"/>
            <w:tcBorders>
              <w:top w:val="single" w:sz="4" w:space="0" w:color="auto"/>
              <w:left w:val="single" w:sz="4" w:space="0" w:color="auto"/>
              <w:bottom w:val="single" w:sz="4" w:space="0" w:color="auto"/>
              <w:right w:val="single" w:sz="4" w:space="0" w:color="auto"/>
            </w:tcBorders>
          </w:tcPr>
          <w:p w14:paraId="34501E0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695B4B" w:rsidRPr="00116075" w14:paraId="2DD33E3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3807B9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311EAE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16D9B3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4E84F5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F39A070"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0CCD9F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5676FA0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C076BA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3B98FB3"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0CAC26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D90FDB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E61A7C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36E386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33FE37B3" w14:textId="77777777" w:rsidTr="00EB184A">
        <w:tc>
          <w:tcPr>
            <w:tcW w:w="545" w:type="dxa"/>
            <w:tcBorders>
              <w:top w:val="single" w:sz="4" w:space="0" w:color="auto"/>
              <w:left w:val="single" w:sz="4" w:space="0" w:color="auto"/>
              <w:bottom w:val="single" w:sz="4" w:space="0" w:color="auto"/>
              <w:right w:val="single" w:sz="4" w:space="0" w:color="auto"/>
            </w:tcBorders>
          </w:tcPr>
          <w:p w14:paraId="2D63796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7.</w:t>
            </w:r>
          </w:p>
        </w:tc>
        <w:tc>
          <w:tcPr>
            <w:tcW w:w="2538" w:type="dxa"/>
            <w:tcBorders>
              <w:top w:val="single" w:sz="4" w:space="0" w:color="auto"/>
              <w:left w:val="single" w:sz="4" w:space="0" w:color="auto"/>
              <w:bottom w:val="single" w:sz="4" w:space="0" w:color="auto"/>
              <w:right w:val="single" w:sz="4" w:space="0" w:color="auto"/>
            </w:tcBorders>
          </w:tcPr>
          <w:p w14:paraId="5C350C21" w14:textId="77777777" w:rsidR="00695B4B" w:rsidRPr="00116075" w:rsidRDefault="00982F66" w:rsidP="00116075">
            <w:pPr>
              <w:jc w:val="center"/>
              <w:rPr>
                <w:rFonts w:ascii="Times New Roman" w:hAnsi="Times New Roman" w:cs="Times New Roman"/>
                <w:sz w:val="24"/>
                <w:szCs w:val="24"/>
              </w:rPr>
            </w:pPr>
            <w:hyperlink r:id="rId57" w:history="1">
              <w:r w:rsidR="00695B4B" w:rsidRPr="00116075">
                <w:rPr>
                  <w:rStyle w:val="ac"/>
                  <w:rFonts w:ascii="Times New Roman" w:hAnsi="Times New Roman" w:cs="Times New Roman"/>
                  <w:sz w:val="24"/>
                  <w:szCs w:val="24"/>
                </w:rPr>
                <w:t>Подпункт 10 пункта 2 статьи 39.3</w:t>
              </w:r>
            </w:hyperlink>
            <w:r w:rsidR="00695B4B" w:rsidRPr="00116075">
              <w:rPr>
                <w:rFonts w:ascii="Times New Roman" w:hAnsi="Times New Roman" w:cs="Times New Roman"/>
                <w:sz w:val="24"/>
                <w:szCs w:val="24"/>
              </w:rPr>
              <w:t xml:space="preserve"> Земельного кодекса &lt;9&gt;</w:t>
            </w:r>
          </w:p>
        </w:tc>
        <w:tc>
          <w:tcPr>
            <w:tcW w:w="2191" w:type="dxa"/>
            <w:tcBorders>
              <w:top w:val="single" w:sz="4" w:space="0" w:color="auto"/>
              <w:left w:val="single" w:sz="4" w:space="0" w:color="auto"/>
              <w:bottom w:val="single" w:sz="4" w:space="0" w:color="auto"/>
              <w:right w:val="single" w:sz="4" w:space="0" w:color="auto"/>
            </w:tcBorders>
          </w:tcPr>
          <w:p w14:paraId="7A1F322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w:t>
            </w:r>
          </w:p>
        </w:tc>
        <w:tc>
          <w:tcPr>
            <w:tcW w:w="3285" w:type="dxa"/>
            <w:tcBorders>
              <w:top w:val="single" w:sz="4" w:space="0" w:color="auto"/>
              <w:left w:val="single" w:sz="4" w:space="0" w:color="auto"/>
              <w:bottom w:val="single" w:sz="4" w:space="0" w:color="auto"/>
              <w:right w:val="single" w:sz="4" w:space="0" w:color="auto"/>
            </w:tcBorders>
          </w:tcPr>
          <w:p w14:paraId="19D46F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320" w:type="dxa"/>
            <w:tcBorders>
              <w:top w:val="single" w:sz="4" w:space="0" w:color="auto"/>
              <w:left w:val="single" w:sz="4" w:space="0" w:color="auto"/>
              <w:bottom w:val="single" w:sz="4" w:space="0" w:color="auto"/>
              <w:right w:val="single" w:sz="4" w:space="0" w:color="auto"/>
            </w:tcBorders>
          </w:tcPr>
          <w:p w14:paraId="05D36B3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155" w:type="dxa"/>
            <w:tcBorders>
              <w:top w:val="single" w:sz="4" w:space="0" w:color="auto"/>
              <w:left w:val="single" w:sz="4" w:space="0" w:color="auto"/>
              <w:bottom w:val="single" w:sz="4" w:space="0" w:color="auto"/>
              <w:right w:val="single" w:sz="4" w:space="0" w:color="auto"/>
            </w:tcBorders>
          </w:tcPr>
          <w:p w14:paraId="1AC5DEB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C4B66DA"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AAB955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8.</w:t>
            </w:r>
          </w:p>
        </w:tc>
        <w:tc>
          <w:tcPr>
            <w:tcW w:w="2538" w:type="dxa"/>
            <w:vMerge w:val="restart"/>
            <w:tcBorders>
              <w:top w:val="single" w:sz="4" w:space="0" w:color="auto"/>
              <w:left w:val="single" w:sz="4" w:space="0" w:color="auto"/>
              <w:bottom w:val="single" w:sz="4" w:space="0" w:color="auto"/>
              <w:right w:val="single" w:sz="4" w:space="0" w:color="auto"/>
            </w:tcBorders>
          </w:tcPr>
          <w:p w14:paraId="638DC143" w14:textId="77777777" w:rsidR="00695B4B" w:rsidRPr="00116075" w:rsidRDefault="00982F66" w:rsidP="00116075">
            <w:pPr>
              <w:jc w:val="center"/>
              <w:rPr>
                <w:rFonts w:ascii="Times New Roman" w:hAnsi="Times New Roman" w:cs="Times New Roman"/>
                <w:sz w:val="24"/>
                <w:szCs w:val="24"/>
              </w:rPr>
            </w:pPr>
            <w:hyperlink r:id="rId58" w:history="1">
              <w:r w:rsidR="00695B4B" w:rsidRPr="00116075">
                <w:rPr>
                  <w:rStyle w:val="ac"/>
                  <w:rFonts w:ascii="Times New Roman" w:hAnsi="Times New Roman" w:cs="Times New Roman"/>
                  <w:sz w:val="24"/>
                  <w:szCs w:val="24"/>
                </w:rPr>
                <w:t>Подпункт 1 пункта 2 статьи 39.6</w:t>
              </w:r>
            </w:hyperlink>
            <w:r w:rsidR="00695B4B" w:rsidRPr="00116075">
              <w:rPr>
                <w:rFonts w:ascii="Times New Roman" w:hAnsi="Times New Roman" w:cs="Times New Roman"/>
                <w:sz w:val="24"/>
                <w:szCs w:val="24"/>
              </w:rPr>
              <w:t xml:space="preserve"> Земельного кодекса &lt;18&gt;</w:t>
            </w:r>
          </w:p>
        </w:tc>
        <w:tc>
          <w:tcPr>
            <w:tcW w:w="2191" w:type="dxa"/>
            <w:vMerge w:val="restart"/>
            <w:tcBorders>
              <w:top w:val="single" w:sz="4" w:space="0" w:color="auto"/>
              <w:left w:val="single" w:sz="4" w:space="0" w:color="auto"/>
              <w:bottom w:val="single" w:sz="4" w:space="0" w:color="auto"/>
              <w:right w:val="single" w:sz="4" w:space="0" w:color="auto"/>
            </w:tcBorders>
          </w:tcPr>
          <w:p w14:paraId="503C152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C0590D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w:t>
            </w:r>
          </w:p>
        </w:tc>
        <w:tc>
          <w:tcPr>
            <w:tcW w:w="3320" w:type="dxa"/>
            <w:vMerge w:val="restart"/>
            <w:tcBorders>
              <w:top w:val="single" w:sz="4" w:space="0" w:color="auto"/>
              <w:left w:val="single" w:sz="4" w:space="0" w:color="auto"/>
              <w:bottom w:val="single" w:sz="4" w:space="0" w:color="auto"/>
              <w:right w:val="single" w:sz="4" w:space="0" w:color="auto"/>
            </w:tcBorders>
          </w:tcPr>
          <w:p w14:paraId="6C92E0C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4155" w:type="dxa"/>
            <w:tcBorders>
              <w:top w:val="single" w:sz="4" w:space="0" w:color="auto"/>
              <w:left w:val="single" w:sz="4" w:space="0" w:color="auto"/>
              <w:bottom w:val="single" w:sz="4" w:space="0" w:color="auto"/>
              <w:right w:val="single" w:sz="4" w:space="0" w:color="auto"/>
            </w:tcBorders>
          </w:tcPr>
          <w:p w14:paraId="59C6D7A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Указ или распоряжение Президента Российской Федерации</w:t>
            </w:r>
          </w:p>
        </w:tc>
      </w:tr>
      <w:tr w:rsidR="00695B4B" w:rsidRPr="00116075" w14:paraId="1852856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3B57C7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47558D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4DF22D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F48D5B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83CBDF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D5105A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D6EFF5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0D3861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DCB445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A09BBB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273037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159D27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DEBE2F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A15346D"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6647604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9.</w:t>
            </w:r>
          </w:p>
        </w:tc>
        <w:tc>
          <w:tcPr>
            <w:tcW w:w="2538" w:type="dxa"/>
            <w:vMerge w:val="restart"/>
            <w:tcBorders>
              <w:top w:val="single" w:sz="4" w:space="0" w:color="auto"/>
              <w:left w:val="single" w:sz="4" w:space="0" w:color="auto"/>
              <w:bottom w:val="single" w:sz="4" w:space="0" w:color="auto"/>
              <w:right w:val="single" w:sz="4" w:space="0" w:color="auto"/>
            </w:tcBorders>
          </w:tcPr>
          <w:p w14:paraId="5B44BD22" w14:textId="77777777" w:rsidR="00695B4B" w:rsidRPr="00116075" w:rsidRDefault="00982F66" w:rsidP="00116075">
            <w:pPr>
              <w:jc w:val="center"/>
              <w:rPr>
                <w:rFonts w:ascii="Times New Roman" w:hAnsi="Times New Roman" w:cs="Times New Roman"/>
                <w:sz w:val="24"/>
                <w:szCs w:val="24"/>
              </w:rPr>
            </w:pPr>
            <w:hyperlink r:id="rId59" w:history="1">
              <w:r w:rsidR="00695B4B" w:rsidRPr="00116075">
                <w:rPr>
                  <w:rStyle w:val="ac"/>
                  <w:rFonts w:ascii="Times New Roman" w:hAnsi="Times New Roman" w:cs="Times New Roman"/>
                  <w:sz w:val="24"/>
                  <w:szCs w:val="24"/>
                </w:rPr>
                <w:t>Подпункт 2 пункта 2 статьи 39.6</w:t>
              </w:r>
            </w:hyperlink>
            <w:r w:rsidR="00695B4B" w:rsidRPr="00116075">
              <w:rPr>
                <w:rFonts w:ascii="Times New Roman" w:hAnsi="Times New Roman" w:cs="Times New Roman"/>
                <w:sz w:val="24"/>
                <w:szCs w:val="24"/>
              </w:rPr>
              <w:t xml:space="preserve"> Земельного кодекса &lt;19&gt;</w:t>
            </w:r>
          </w:p>
        </w:tc>
        <w:tc>
          <w:tcPr>
            <w:tcW w:w="2191" w:type="dxa"/>
            <w:vMerge w:val="restart"/>
            <w:tcBorders>
              <w:top w:val="single" w:sz="4" w:space="0" w:color="auto"/>
              <w:left w:val="single" w:sz="4" w:space="0" w:color="auto"/>
              <w:bottom w:val="single" w:sz="4" w:space="0" w:color="auto"/>
              <w:right w:val="single" w:sz="4" w:space="0" w:color="auto"/>
            </w:tcBorders>
          </w:tcPr>
          <w:p w14:paraId="7718B68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0A1FA94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w:t>
            </w:r>
          </w:p>
        </w:tc>
        <w:tc>
          <w:tcPr>
            <w:tcW w:w="3320" w:type="dxa"/>
            <w:vMerge w:val="restart"/>
            <w:tcBorders>
              <w:top w:val="single" w:sz="4" w:space="0" w:color="auto"/>
              <w:left w:val="single" w:sz="4" w:space="0" w:color="auto"/>
              <w:bottom w:val="single" w:sz="4" w:space="0" w:color="auto"/>
              <w:right w:val="single" w:sz="4" w:space="0" w:color="auto"/>
            </w:tcBorders>
          </w:tcPr>
          <w:p w14:paraId="7BAD8D8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предназначенный для </w:t>
            </w:r>
            <w:r w:rsidRPr="00116075">
              <w:rPr>
                <w:rFonts w:ascii="Times New Roman" w:hAnsi="Times New Roman" w:cs="Times New Roman"/>
                <w:sz w:val="24"/>
                <w:szCs w:val="24"/>
              </w:rPr>
              <w:lastRenderedPageBreak/>
              <w:t>размещения объектов социально-культурного назначения, реализации масштабных инвестиционных проектов</w:t>
            </w:r>
          </w:p>
        </w:tc>
        <w:tc>
          <w:tcPr>
            <w:tcW w:w="4155" w:type="dxa"/>
            <w:tcBorders>
              <w:top w:val="single" w:sz="4" w:space="0" w:color="auto"/>
              <w:left w:val="single" w:sz="4" w:space="0" w:color="auto"/>
              <w:bottom w:val="single" w:sz="4" w:space="0" w:color="auto"/>
              <w:right w:val="single" w:sz="4" w:space="0" w:color="auto"/>
            </w:tcBorders>
          </w:tcPr>
          <w:p w14:paraId="4C1AC57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Распоряжение Правительства Российской Федерации</w:t>
            </w:r>
          </w:p>
        </w:tc>
      </w:tr>
      <w:tr w:rsidR="00695B4B" w:rsidRPr="00116075" w14:paraId="7E16957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A89122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78AA38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CB177A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F48C95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660EFE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FE1A22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6BB563F4"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3702A1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10C12A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735013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77B6AD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4BDF91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708E7E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5E1279E7"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8C87C1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10.</w:t>
            </w:r>
          </w:p>
        </w:tc>
        <w:tc>
          <w:tcPr>
            <w:tcW w:w="2538" w:type="dxa"/>
            <w:vMerge w:val="restart"/>
            <w:tcBorders>
              <w:top w:val="single" w:sz="4" w:space="0" w:color="auto"/>
              <w:left w:val="single" w:sz="4" w:space="0" w:color="auto"/>
              <w:bottom w:val="single" w:sz="4" w:space="0" w:color="auto"/>
              <w:right w:val="single" w:sz="4" w:space="0" w:color="auto"/>
            </w:tcBorders>
          </w:tcPr>
          <w:p w14:paraId="2E4CEF99" w14:textId="77777777" w:rsidR="00695B4B" w:rsidRPr="00116075" w:rsidRDefault="00982F66" w:rsidP="00116075">
            <w:pPr>
              <w:jc w:val="center"/>
              <w:rPr>
                <w:rFonts w:ascii="Times New Roman" w:hAnsi="Times New Roman" w:cs="Times New Roman"/>
                <w:sz w:val="24"/>
                <w:szCs w:val="24"/>
              </w:rPr>
            </w:pPr>
            <w:hyperlink r:id="rId60" w:history="1">
              <w:r w:rsidR="00695B4B" w:rsidRPr="00116075">
                <w:rPr>
                  <w:rStyle w:val="ac"/>
                  <w:rFonts w:ascii="Times New Roman" w:hAnsi="Times New Roman" w:cs="Times New Roman"/>
                  <w:sz w:val="24"/>
                  <w:szCs w:val="24"/>
                </w:rPr>
                <w:t>Подпункт 3 пункта 2 статьи 39.6</w:t>
              </w:r>
            </w:hyperlink>
            <w:r w:rsidR="00695B4B" w:rsidRPr="00116075">
              <w:rPr>
                <w:rFonts w:ascii="Times New Roman" w:hAnsi="Times New Roman" w:cs="Times New Roman"/>
                <w:sz w:val="24"/>
                <w:szCs w:val="24"/>
              </w:rPr>
              <w:t xml:space="preserve"> Земельного кодекса &lt;20&gt;</w:t>
            </w:r>
          </w:p>
        </w:tc>
        <w:tc>
          <w:tcPr>
            <w:tcW w:w="2191" w:type="dxa"/>
            <w:vMerge w:val="restart"/>
            <w:tcBorders>
              <w:top w:val="single" w:sz="4" w:space="0" w:color="auto"/>
              <w:left w:val="single" w:sz="4" w:space="0" w:color="auto"/>
              <w:bottom w:val="single" w:sz="4" w:space="0" w:color="auto"/>
              <w:right w:val="single" w:sz="4" w:space="0" w:color="auto"/>
            </w:tcBorders>
          </w:tcPr>
          <w:p w14:paraId="58907C6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3A0046C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w:t>
            </w:r>
          </w:p>
        </w:tc>
        <w:tc>
          <w:tcPr>
            <w:tcW w:w="3320" w:type="dxa"/>
            <w:vMerge w:val="restart"/>
            <w:tcBorders>
              <w:top w:val="single" w:sz="4" w:space="0" w:color="auto"/>
              <w:left w:val="single" w:sz="4" w:space="0" w:color="auto"/>
              <w:bottom w:val="single" w:sz="4" w:space="0" w:color="auto"/>
              <w:right w:val="single" w:sz="4" w:space="0" w:color="auto"/>
            </w:tcBorders>
          </w:tcPr>
          <w:p w14:paraId="37A7A98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155" w:type="dxa"/>
            <w:tcBorders>
              <w:top w:val="single" w:sz="4" w:space="0" w:color="auto"/>
              <w:left w:val="single" w:sz="4" w:space="0" w:color="auto"/>
              <w:bottom w:val="single" w:sz="4" w:space="0" w:color="auto"/>
              <w:right w:val="single" w:sz="4" w:space="0" w:color="auto"/>
            </w:tcBorders>
          </w:tcPr>
          <w:p w14:paraId="361EFE6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Распоряжение высшего должностного лица субъекта Российской Федерации</w:t>
            </w:r>
          </w:p>
        </w:tc>
      </w:tr>
      <w:tr w:rsidR="00695B4B" w:rsidRPr="00116075" w14:paraId="6E37C8B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5DB6D8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E04DED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BE64E1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D4F0D6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CC290C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F38B9A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A1CA61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D1CB8A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1E3B45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78AE5F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6A6206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E37270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4E1162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0D50143"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81BE5B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11.</w:t>
            </w:r>
          </w:p>
        </w:tc>
        <w:tc>
          <w:tcPr>
            <w:tcW w:w="2538" w:type="dxa"/>
            <w:vMerge w:val="restart"/>
            <w:tcBorders>
              <w:top w:val="single" w:sz="4" w:space="0" w:color="auto"/>
              <w:left w:val="single" w:sz="4" w:space="0" w:color="auto"/>
              <w:bottom w:val="single" w:sz="4" w:space="0" w:color="auto"/>
              <w:right w:val="single" w:sz="4" w:space="0" w:color="auto"/>
            </w:tcBorders>
          </w:tcPr>
          <w:p w14:paraId="01479963" w14:textId="77777777" w:rsidR="00695B4B" w:rsidRPr="00116075" w:rsidRDefault="00982F66" w:rsidP="00116075">
            <w:pPr>
              <w:jc w:val="center"/>
              <w:rPr>
                <w:rFonts w:ascii="Times New Roman" w:hAnsi="Times New Roman" w:cs="Times New Roman"/>
                <w:sz w:val="24"/>
                <w:szCs w:val="24"/>
              </w:rPr>
            </w:pPr>
            <w:hyperlink r:id="rId61" w:history="1">
              <w:r w:rsidR="00695B4B" w:rsidRPr="00116075">
                <w:rPr>
                  <w:rStyle w:val="ac"/>
                  <w:rFonts w:ascii="Times New Roman" w:hAnsi="Times New Roman" w:cs="Times New Roman"/>
                  <w:sz w:val="24"/>
                  <w:szCs w:val="24"/>
                </w:rPr>
                <w:t>Подпункт 3.3 пункта 2 статьи 39.6</w:t>
              </w:r>
            </w:hyperlink>
            <w:r w:rsidR="00695B4B" w:rsidRPr="00116075">
              <w:rPr>
                <w:rFonts w:ascii="Times New Roman" w:hAnsi="Times New Roman" w:cs="Times New Roman"/>
                <w:sz w:val="24"/>
                <w:szCs w:val="24"/>
              </w:rPr>
              <w:t xml:space="preserve"> Земельного кодекса &lt;89&gt;</w:t>
            </w:r>
          </w:p>
        </w:tc>
        <w:tc>
          <w:tcPr>
            <w:tcW w:w="2191" w:type="dxa"/>
            <w:vMerge w:val="restart"/>
            <w:tcBorders>
              <w:top w:val="single" w:sz="4" w:space="0" w:color="auto"/>
              <w:left w:val="single" w:sz="4" w:space="0" w:color="auto"/>
              <w:bottom w:val="single" w:sz="4" w:space="0" w:color="auto"/>
              <w:right w:val="single" w:sz="4" w:space="0" w:color="auto"/>
            </w:tcBorders>
          </w:tcPr>
          <w:p w14:paraId="32D4158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0D4A961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Застройщик, признанный в соответствии с Федеральным </w:t>
            </w:r>
            <w:hyperlink r:id="rId62"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w:t>
            </w:r>
            <w:r w:rsidRPr="00116075">
              <w:rPr>
                <w:rFonts w:ascii="Times New Roman" w:hAnsi="Times New Roman" w:cs="Times New Roman"/>
                <w:sz w:val="24"/>
                <w:szCs w:val="24"/>
              </w:rPr>
              <w:lastRenderedPageBreak/>
              <w:t xml:space="preserve">обязательства застройщика перед гражданами по завершении строительства многоквартирных домов или по выплате возмещения гражданам в соответствии с Федеральным </w:t>
            </w:r>
            <w:hyperlink r:id="rId63"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&lt;91&gt;</w:t>
            </w:r>
          </w:p>
        </w:tc>
        <w:tc>
          <w:tcPr>
            <w:tcW w:w="3320" w:type="dxa"/>
            <w:vMerge w:val="restart"/>
            <w:tcBorders>
              <w:top w:val="single" w:sz="4" w:space="0" w:color="auto"/>
              <w:left w:val="single" w:sz="4" w:space="0" w:color="auto"/>
              <w:bottom w:val="single" w:sz="4" w:space="0" w:color="auto"/>
              <w:right w:val="single" w:sz="4" w:space="0" w:color="auto"/>
            </w:tcBorders>
          </w:tcPr>
          <w:p w14:paraId="016DB31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необходимый застройщику, признанному в соответствии с Федеральным </w:t>
            </w:r>
            <w:hyperlink r:id="rId64"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w:t>
            </w:r>
            <w:r w:rsidRPr="00116075">
              <w:rPr>
                <w:rFonts w:ascii="Times New Roman" w:hAnsi="Times New Roman" w:cs="Times New Roman"/>
                <w:sz w:val="24"/>
                <w:szCs w:val="24"/>
              </w:rPr>
              <w:lastRenderedPageBreak/>
              <w:t xml:space="preserve">себя обязательства застройщика перед гражданами по завершении строительства многоквартирных домов или по выплате возмещения гражданам в соответствии с Федеральным </w:t>
            </w:r>
            <w:hyperlink r:id="rId65"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4155" w:type="dxa"/>
            <w:tcBorders>
              <w:top w:val="single" w:sz="4" w:space="0" w:color="auto"/>
              <w:left w:val="single" w:sz="4" w:space="0" w:color="auto"/>
              <w:bottom w:val="single" w:sz="4" w:space="0" w:color="auto"/>
              <w:right w:val="single" w:sz="4" w:space="0" w:color="auto"/>
            </w:tcBorders>
          </w:tcPr>
          <w:p w14:paraId="687D0FD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Решение публично-правовой компании "Фонд развития территорий" о финансировании мероприятий, предусмотренных </w:t>
            </w:r>
            <w:hyperlink r:id="rId66" w:history="1">
              <w:r w:rsidRPr="00116075">
                <w:rPr>
                  <w:rStyle w:val="ac"/>
                  <w:rFonts w:ascii="Times New Roman" w:hAnsi="Times New Roman" w:cs="Times New Roman"/>
                  <w:sz w:val="24"/>
                  <w:szCs w:val="24"/>
                </w:rPr>
                <w:t>частью 2 статьи 13.1</w:t>
              </w:r>
            </w:hyperlink>
            <w:r w:rsidRPr="00116075">
              <w:rPr>
                <w:rFonts w:ascii="Times New Roman" w:hAnsi="Times New Roman" w:cs="Times New Roman"/>
                <w:sz w:val="24"/>
                <w:szCs w:val="24"/>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&lt;92&gt;</w:t>
            </w:r>
          </w:p>
        </w:tc>
      </w:tr>
      <w:tr w:rsidR="00695B4B" w:rsidRPr="00116075" w14:paraId="5594BC8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69E286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C7FDE31"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07BC62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76EBE6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E8A9030"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4CA726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131BBB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61072D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0124AA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8C659A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C6B5BD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DAE9F8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F2B74E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F1040C8" w14:textId="77777777" w:rsidTr="00EB184A">
        <w:tc>
          <w:tcPr>
            <w:tcW w:w="545" w:type="dxa"/>
            <w:tcBorders>
              <w:top w:val="single" w:sz="4" w:space="0" w:color="auto"/>
              <w:left w:val="single" w:sz="4" w:space="0" w:color="auto"/>
              <w:bottom w:val="single" w:sz="4" w:space="0" w:color="auto"/>
              <w:right w:val="single" w:sz="4" w:space="0" w:color="auto"/>
            </w:tcBorders>
          </w:tcPr>
          <w:p w14:paraId="6BFAE22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12.</w:t>
            </w:r>
          </w:p>
        </w:tc>
        <w:tc>
          <w:tcPr>
            <w:tcW w:w="2538" w:type="dxa"/>
            <w:tcBorders>
              <w:top w:val="single" w:sz="4" w:space="0" w:color="auto"/>
              <w:left w:val="single" w:sz="4" w:space="0" w:color="auto"/>
              <w:bottom w:val="single" w:sz="4" w:space="0" w:color="auto"/>
              <w:right w:val="single" w:sz="4" w:space="0" w:color="auto"/>
            </w:tcBorders>
          </w:tcPr>
          <w:p w14:paraId="12C2AC04" w14:textId="77777777" w:rsidR="00695B4B" w:rsidRPr="00116075" w:rsidRDefault="00982F66" w:rsidP="00116075">
            <w:pPr>
              <w:jc w:val="center"/>
              <w:rPr>
                <w:rFonts w:ascii="Times New Roman" w:hAnsi="Times New Roman" w:cs="Times New Roman"/>
                <w:sz w:val="24"/>
                <w:szCs w:val="24"/>
              </w:rPr>
            </w:pPr>
            <w:hyperlink r:id="rId67" w:history="1">
              <w:r w:rsidR="00695B4B" w:rsidRPr="00116075">
                <w:rPr>
                  <w:rStyle w:val="ac"/>
                  <w:rFonts w:ascii="Times New Roman" w:hAnsi="Times New Roman" w:cs="Times New Roman"/>
                  <w:sz w:val="24"/>
                  <w:szCs w:val="24"/>
                </w:rPr>
                <w:t>Подпункт 4 пункта 2 статьи 39.6</w:t>
              </w:r>
            </w:hyperlink>
            <w:r w:rsidR="00695B4B" w:rsidRPr="00116075">
              <w:rPr>
                <w:rFonts w:ascii="Times New Roman" w:hAnsi="Times New Roman" w:cs="Times New Roman"/>
                <w:sz w:val="24"/>
                <w:szCs w:val="24"/>
              </w:rPr>
              <w:t xml:space="preserve"> Земельного кодекса &lt;21&gt;</w:t>
            </w:r>
          </w:p>
        </w:tc>
        <w:tc>
          <w:tcPr>
            <w:tcW w:w="2191" w:type="dxa"/>
            <w:tcBorders>
              <w:top w:val="single" w:sz="4" w:space="0" w:color="auto"/>
              <w:left w:val="single" w:sz="4" w:space="0" w:color="auto"/>
              <w:bottom w:val="single" w:sz="4" w:space="0" w:color="auto"/>
              <w:right w:val="single" w:sz="4" w:space="0" w:color="auto"/>
            </w:tcBorders>
          </w:tcPr>
          <w:p w14:paraId="514DDD2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tcBorders>
              <w:top w:val="single" w:sz="4" w:space="0" w:color="auto"/>
              <w:left w:val="single" w:sz="4" w:space="0" w:color="auto"/>
              <w:bottom w:val="single" w:sz="4" w:space="0" w:color="auto"/>
              <w:right w:val="single" w:sz="4" w:space="0" w:color="auto"/>
            </w:tcBorders>
          </w:tcPr>
          <w:p w14:paraId="332A413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w:t>
            </w:r>
          </w:p>
        </w:tc>
        <w:tc>
          <w:tcPr>
            <w:tcW w:w="3320" w:type="dxa"/>
            <w:tcBorders>
              <w:top w:val="single" w:sz="4" w:space="0" w:color="auto"/>
              <w:left w:val="single" w:sz="4" w:space="0" w:color="auto"/>
              <w:bottom w:val="single" w:sz="4" w:space="0" w:color="auto"/>
              <w:right w:val="single" w:sz="4" w:space="0" w:color="auto"/>
            </w:tcBorders>
          </w:tcPr>
          <w:p w14:paraId="7714B4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4155" w:type="dxa"/>
            <w:tcBorders>
              <w:top w:val="single" w:sz="4" w:space="0" w:color="auto"/>
              <w:left w:val="single" w:sz="4" w:space="0" w:color="auto"/>
              <w:bottom w:val="single" w:sz="4" w:space="0" w:color="auto"/>
              <w:right w:val="single" w:sz="4" w:space="0" w:color="auto"/>
            </w:tcBorders>
          </w:tcPr>
          <w:p w14:paraId="7052AEF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695B4B" w:rsidRPr="00116075" w14:paraId="3573056A"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D9211E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13.</w:t>
            </w:r>
          </w:p>
        </w:tc>
        <w:tc>
          <w:tcPr>
            <w:tcW w:w="2538" w:type="dxa"/>
            <w:vMerge w:val="restart"/>
            <w:tcBorders>
              <w:top w:val="single" w:sz="4" w:space="0" w:color="auto"/>
              <w:left w:val="single" w:sz="4" w:space="0" w:color="auto"/>
              <w:bottom w:val="single" w:sz="4" w:space="0" w:color="auto"/>
              <w:right w:val="single" w:sz="4" w:space="0" w:color="auto"/>
            </w:tcBorders>
          </w:tcPr>
          <w:p w14:paraId="07C564D9" w14:textId="77777777" w:rsidR="00695B4B" w:rsidRPr="00116075" w:rsidRDefault="00982F66" w:rsidP="00116075">
            <w:pPr>
              <w:jc w:val="center"/>
              <w:rPr>
                <w:rFonts w:ascii="Times New Roman" w:hAnsi="Times New Roman" w:cs="Times New Roman"/>
                <w:sz w:val="24"/>
                <w:szCs w:val="24"/>
              </w:rPr>
            </w:pPr>
            <w:hyperlink r:id="rId68" w:history="1">
              <w:r w:rsidR="00695B4B" w:rsidRPr="00116075">
                <w:rPr>
                  <w:rStyle w:val="ac"/>
                  <w:rFonts w:ascii="Times New Roman" w:hAnsi="Times New Roman" w:cs="Times New Roman"/>
                  <w:sz w:val="24"/>
                  <w:szCs w:val="24"/>
                </w:rPr>
                <w:t>Подпункт 4 пункта 2 статьи 39.6</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3ABA867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0C54E7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w:t>
            </w:r>
          </w:p>
        </w:tc>
        <w:tc>
          <w:tcPr>
            <w:tcW w:w="3320" w:type="dxa"/>
            <w:vMerge w:val="restart"/>
            <w:tcBorders>
              <w:top w:val="single" w:sz="4" w:space="0" w:color="auto"/>
              <w:left w:val="single" w:sz="4" w:space="0" w:color="auto"/>
              <w:bottom w:val="single" w:sz="4" w:space="0" w:color="auto"/>
              <w:right w:val="single" w:sz="4" w:space="0" w:color="auto"/>
            </w:tcBorders>
          </w:tcPr>
          <w:p w14:paraId="4C5FC66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155" w:type="dxa"/>
            <w:tcBorders>
              <w:top w:val="single" w:sz="4" w:space="0" w:color="auto"/>
              <w:left w:val="single" w:sz="4" w:space="0" w:color="auto"/>
              <w:bottom w:val="single" w:sz="4" w:space="0" w:color="auto"/>
              <w:right w:val="single" w:sz="4" w:space="0" w:color="auto"/>
            </w:tcBorders>
          </w:tcPr>
          <w:p w14:paraId="114C415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w:t>
            </w:r>
            <w:r w:rsidRPr="00116075">
              <w:rPr>
                <w:rFonts w:ascii="Times New Roman" w:hAnsi="Times New Roman" w:cs="Times New Roman"/>
                <w:sz w:val="24"/>
                <w:szCs w:val="24"/>
              </w:rPr>
              <w:lastRenderedPageBreak/>
              <w:t>объектам федерального, регионального или местного значения)</w:t>
            </w:r>
          </w:p>
        </w:tc>
      </w:tr>
      <w:tr w:rsidR="00695B4B" w:rsidRPr="00116075" w14:paraId="6981C10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8A37B7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2C35FE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C4360E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FE8A5E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B30722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C98B5C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4AA0AD4"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1D6CC1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86037B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E464B8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9CBA6E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4CDA16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FB52DC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73F49819"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A6E31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14.</w:t>
            </w:r>
          </w:p>
        </w:tc>
        <w:tc>
          <w:tcPr>
            <w:tcW w:w="2538" w:type="dxa"/>
            <w:vMerge w:val="restart"/>
            <w:tcBorders>
              <w:top w:val="single" w:sz="4" w:space="0" w:color="auto"/>
              <w:left w:val="single" w:sz="4" w:space="0" w:color="auto"/>
              <w:bottom w:val="single" w:sz="4" w:space="0" w:color="auto"/>
              <w:right w:val="single" w:sz="4" w:space="0" w:color="auto"/>
            </w:tcBorders>
          </w:tcPr>
          <w:p w14:paraId="00621E44" w14:textId="77777777" w:rsidR="00695B4B" w:rsidRPr="00116075" w:rsidRDefault="00982F66" w:rsidP="00116075">
            <w:pPr>
              <w:jc w:val="center"/>
              <w:rPr>
                <w:rFonts w:ascii="Times New Roman" w:hAnsi="Times New Roman" w:cs="Times New Roman"/>
                <w:sz w:val="24"/>
                <w:szCs w:val="24"/>
              </w:rPr>
            </w:pPr>
            <w:hyperlink r:id="rId69" w:history="1">
              <w:r w:rsidR="00695B4B" w:rsidRPr="00116075">
                <w:rPr>
                  <w:rStyle w:val="ac"/>
                  <w:rFonts w:ascii="Times New Roman" w:hAnsi="Times New Roman" w:cs="Times New Roman"/>
                  <w:sz w:val="24"/>
                  <w:szCs w:val="24"/>
                </w:rPr>
                <w:t>Подпункт 5 пункта 2 статьи 39.6</w:t>
              </w:r>
            </w:hyperlink>
            <w:r w:rsidR="00695B4B" w:rsidRPr="00116075">
              <w:rPr>
                <w:rFonts w:ascii="Times New Roman" w:hAnsi="Times New Roman" w:cs="Times New Roman"/>
                <w:sz w:val="24"/>
                <w:szCs w:val="24"/>
              </w:rPr>
              <w:t xml:space="preserve"> Земельного кодекса &lt;22&gt;</w:t>
            </w:r>
          </w:p>
        </w:tc>
        <w:tc>
          <w:tcPr>
            <w:tcW w:w="2191" w:type="dxa"/>
            <w:vMerge w:val="restart"/>
            <w:tcBorders>
              <w:top w:val="single" w:sz="4" w:space="0" w:color="auto"/>
              <w:left w:val="single" w:sz="4" w:space="0" w:color="auto"/>
              <w:bottom w:val="single" w:sz="4" w:space="0" w:color="auto"/>
              <w:right w:val="single" w:sz="4" w:space="0" w:color="auto"/>
            </w:tcBorders>
          </w:tcPr>
          <w:p w14:paraId="4F2FB4A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74331D7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320" w:type="dxa"/>
            <w:vMerge w:val="restart"/>
            <w:tcBorders>
              <w:top w:val="single" w:sz="4" w:space="0" w:color="auto"/>
              <w:left w:val="single" w:sz="4" w:space="0" w:color="auto"/>
              <w:bottom w:val="single" w:sz="4" w:space="0" w:color="auto"/>
              <w:right w:val="single" w:sz="4" w:space="0" w:color="auto"/>
            </w:tcBorders>
          </w:tcPr>
          <w:p w14:paraId="67FF98C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155" w:type="dxa"/>
            <w:tcBorders>
              <w:top w:val="single" w:sz="4" w:space="0" w:color="auto"/>
              <w:left w:val="single" w:sz="4" w:space="0" w:color="auto"/>
              <w:bottom w:val="single" w:sz="4" w:space="0" w:color="auto"/>
              <w:right w:val="single" w:sz="4" w:space="0" w:color="auto"/>
            </w:tcBorders>
          </w:tcPr>
          <w:p w14:paraId="53941B9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70" w:history="1">
              <w:r w:rsidRPr="00116075">
                <w:rPr>
                  <w:rStyle w:val="ac"/>
                  <w:rFonts w:ascii="Times New Roman" w:hAnsi="Times New Roman" w:cs="Times New Roman"/>
                  <w:sz w:val="24"/>
                  <w:szCs w:val="24"/>
                </w:rPr>
                <w:t>закона</w:t>
              </w:r>
            </w:hyperlink>
            <w:r w:rsidRPr="00116075">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&lt;23&gt;</w:t>
            </w:r>
          </w:p>
        </w:tc>
      </w:tr>
      <w:tr w:rsidR="00695B4B" w:rsidRPr="00116075" w14:paraId="2A5115B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97BE22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09FE1B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0A3D4E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82B28B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AC6A27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152A35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BE4F89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3BB413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1C26B4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A9A130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3D9C38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42EB170"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E59F3A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CAD6F5D"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7A2208E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15.</w:t>
            </w:r>
          </w:p>
        </w:tc>
        <w:tc>
          <w:tcPr>
            <w:tcW w:w="2538" w:type="dxa"/>
            <w:vMerge w:val="restart"/>
            <w:tcBorders>
              <w:top w:val="single" w:sz="4" w:space="0" w:color="auto"/>
              <w:left w:val="single" w:sz="4" w:space="0" w:color="auto"/>
              <w:bottom w:val="single" w:sz="4" w:space="0" w:color="auto"/>
              <w:right w:val="single" w:sz="4" w:space="0" w:color="auto"/>
            </w:tcBorders>
          </w:tcPr>
          <w:p w14:paraId="06BD7C43" w14:textId="77777777" w:rsidR="00695B4B" w:rsidRPr="00116075" w:rsidRDefault="00982F66" w:rsidP="00116075">
            <w:pPr>
              <w:jc w:val="center"/>
              <w:rPr>
                <w:rFonts w:ascii="Times New Roman" w:hAnsi="Times New Roman" w:cs="Times New Roman"/>
                <w:sz w:val="24"/>
                <w:szCs w:val="24"/>
              </w:rPr>
            </w:pPr>
            <w:hyperlink r:id="rId71" w:history="1">
              <w:r w:rsidR="00695B4B" w:rsidRPr="00116075">
                <w:rPr>
                  <w:rStyle w:val="ac"/>
                  <w:rFonts w:ascii="Times New Roman" w:hAnsi="Times New Roman" w:cs="Times New Roman"/>
                  <w:sz w:val="24"/>
                  <w:szCs w:val="24"/>
                </w:rPr>
                <w:t>Подпункт 5 пункта 2 статьи 39.6</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2E54DC1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088C890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Лицо, с которым был заключен договор аренды земельного участка, находящегося в </w:t>
            </w:r>
            <w:r w:rsidRPr="00116075">
              <w:rPr>
                <w:rFonts w:ascii="Times New Roman" w:hAnsi="Times New Roman" w:cs="Times New Roman"/>
                <w:sz w:val="24"/>
                <w:szCs w:val="24"/>
              </w:rPr>
              <w:lastRenderedPageBreak/>
              <w:t>государственной или муниципальной собственности, в том числе предоставленного для комплексного развития территории</w:t>
            </w:r>
          </w:p>
        </w:tc>
        <w:tc>
          <w:tcPr>
            <w:tcW w:w="3320" w:type="dxa"/>
            <w:vMerge w:val="restart"/>
            <w:tcBorders>
              <w:top w:val="single" w:sz="4" w:space="0" w:color="auto"/>
              <w:left w:val="single" w:sz="4" w:space="0" w:color="auto"/>
              <w:bottom w:val="single" w:sz="4" w:space="0" w:color="auto"/>
              <w:right w:val="single" w:sz="4" w:space="0" w:color="auto"/>
            </w:tcBorders>
          </w:tcPr>
          <w:p w14:paraId="12723C4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образованный из земельного участка, находящегося в государственной или </w:t>
            </w:r>
            <w:r w:rsidRPr="00116075">
              <w:rPr>
                <w:rFonts w:ascii="Times New Roman" w:hAnsi="Times New Roman" w:cs="Times New Roman"/>
                <w:sz w:val="24"/>
                <w:szCs w:val="24"/>
              </w:rPr>
              <w:lastRenderedPageBreak/>
              <w:t>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4155" w:type="dxa"/>
            <w:tcBorders>
              <w:top w:val="single" w:sz="4" w:space="0" w:color="auto"/>
              <w:left w:val="single" w:sz="4" w:space="0" w:color="auto"/>
              <w:bottom w:val="single" w:sz="4" w:space="0" w:color="auto"/>
              <w:right w:val="single" w:sz="4" w:space="0" w:color="auto"/>
            </w:tcBorders>
          </w:tcPr>
          <w:p w14:paraId="437FE62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Договор аренды исходного земельного участка, в том числе предоставленного для комплексного развития территории</w:t>
            </w:r>
          </w:p>
        </w:tc>
      </w:tr>
      <w:tr w:rsidR="00695B4B" w:rsidRPr="00116075" w14:paraId="4C99F2F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4960CA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B70B35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D9D0BC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CDA0F8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492DBB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1044A0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95B4B" w:rsidRPr="00116075" w14:paraId="1A51A604"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90B05E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6EE921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9682D8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CA7DA2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E68EDE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A7B615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BA2487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95A9A6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3E24F0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BFF028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11000D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DFCA96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0FC570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69239A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BC37A5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16.</w:t>
            </w:r>
          </w:p>
        </w:tc>
        <w:tc>
          <w:tcPr>
            <w:tcW w:w="2538" w:type="dxa"/>
            <w:vMerge w:val="restart"/>
            <w:tcBorders>
              <w:top w:val="single" w:sz="4" w:space="0" w:color="auto"/>
              <w:left w:val="single" w:sz="4" w:space="0" w:color="auto"/>
              <w:bottom w:val="single" w:sz="4" w:space="0" w:color="auto"/>
              <w:right w:val="single" w:sz="4" w:space="0" w:color="auto"/>
            </w:tcBorders>
          </w:tcPr>
          <w:p w14:paraId="75392568" w14:textId="77777777" w:rsidR="00695B4B" w:rsidRPr="00116075" w:rsidRDefault="00982F66" w:rsidP="00116075">
            <w:pPr>
              <w:jc w:val="center"/>
              <w:rPr>
                <w:rFonts w:ascii="Times New Roman" w:hAnsi="Times New Roman" w:cs="Times New Roman"/>
                <w:sz w:val="24"/>
                <w:szCs w:val="24"/>
              </w:rPr>
            </w:pPr>
            <w:hyperlink r:id="rId72" w:history="1">
              <w:r w:rsidR="00695B4B" w:rsidRPr="00116075">
                <w:rPr>
                  <w:rStyle w:val="ac"/>
                  <w:rFonts w:ascii="Times New Roman" w:hAnsi="Times New Roman" w:cs="Times New Roman"/>
                  <w:sz w:val="24"/>
                  <w:szCs w:val="24"/>
                </w:rPr>
                <w:t>Подпункт 7 пункта 2 статьи 39.6</w:t>
              </w:r>
            </w:hyperlink>
            <w:r w:rsidR="00695B4B" w:rsidRPr="00116075">
              <w:rPr>
                <w:rFonts w:ascii="Times New Roman" w:hAnsi="Times New Roman" w:cs="Times New Roman"/>
                <w:sz w:val="24"/>
                <w:szCs w:val="24"/>
              </w:rPr>
              <w:t xml:space="preserve"> Земельного кодекса &lt;25&gt;</w:t>
            </w:r>
          </w:p>
        </w:tc>
        <w:tc>
          <w:tcPr>
            <w:tcW w:w="2191" w:type="dxa"/>
            <w:vMerge w:val="restart"/>
            <w:tcBorders>
              <w:top w:val="single" w:sz="4" w:space="0" w:color="auto"/>
              <w:left w:val="single" w:sz="4" w:space="0" w:color="auto"/>
              <w:bottom w:val="single" w:sz="4" w:space="0" w:color="auto"/>
              <w:right w:val="single" w:sz="4" w:space="0" w:color="auto"/>
            </w:tcBorders>
          </w:tcPr>
          <w:p w14:paraId="2C5D03C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076628C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Член СНТ или ОНТ</w:t>
            </w:r>
          </w:p>
        </w:tc>
        <w:tc>
          <w:tcPr>
            <w:tcW w:w="3320" w:type="dxa"/>
            <w:vMerge w:val="restart"/>
            <w:tcBorders>
              <w:top w:val="single" w:sz="4" w:space="0" w:color="auto"/>
              <w:left w:val="single" w:sz="4" w:space="0" w:color="auto"/>
              <w:bottom w:val="single" w:sz="4" w:space="0" w:color="auto"/>
              <w:right w:val="single" w:sz="4" w:space="0" w:color="auto"/>
            </w:tcBorders>
          </w:tcPr>
          <w:p w14:paraId="75374B6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155" w:type="dxa"/>
            <w:tcBorders>
              <w:top w:val="single" w:sz="4" w:space="0" w:color="auto"/>
              <w:left w:val="single" w:sz="4" w:space="0" w:color="auto"/>
              <w:bottom w:val="single" w:sz="4" w:space="0" w:color="auto"/>
              <w:right w:val="single" w:sz="4" w:space="0" w:color="auto"/>
            </w:tcBorders>
          </w:tcPr>
          <w:p w14:paraId="6555C5C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95B4B" w:rsidRPr="00116075" w14:paraId="635877F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2BA1F32"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94B9A1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463C89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31306F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BFF484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B8408F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 подтверждающий членство заявителя в СНТ или ОНТ</w:t>
            </w:r>
          </w:p>
        </w:tc>
      </w:tr>
      <w:tr w:rsidR="00695B4B" w:rsidRPr="00116075" w14:paraId="3B070DF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3FE49B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D5DEFC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7C49562"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BA3C69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507522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4E8335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695B4B" w:rsidRPr="00116075" w14:paraId="75849D5F"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8AE8EE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BACD7C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0DFFA44"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B90C31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B983E2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A94B23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межевания территории</w:t>
            </w:r>
          </w:p>
        </w:tc>
      </w:tr>
      <w:tr w:rsidR="00695B4B" w:rsidRPr="00116075" w14:paraId="174F68D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B963FB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E175993"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0D42D3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6D8C9B8"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5BF46D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60CE2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5C0DF3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C74F80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E5C508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689398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970F9F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E3321B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AA2771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в отношении СНТ или ОНТ</w:t>
            </w:r>
          </w:p>
        </w:tc>
      </w:tr>
      <w:tr w:rsidR="00695B4B" w:rsidRPr="00116075" w14:paraId="136745A2"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33F291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17.</w:t>
            </w:r>
          </w:p>
        </w:tc>
        <w:tc>
          <w:tcPr>
            <w:tcW w:w="2538" w:type="dxa"/>
            <w:vMerge w:val="restart"/>
            <w:tcBorders>
              <w:top w:val="single" w:sz="4" w:space="0" w:color="auto"/>
              <w:left w:val="single" w:sz="4" w:space="0" w:color="auto"/>
              <w:bottom w:val="single" w:sz="4" w:space="0" w:color="auto"/>
              <w:right w:val="single" w:sz="4" w:space="0" w:color="auto"/>
            </w:tcBorders>
          </w:tcPr>
          <w:p w14:paraId="29189D3E" w14:textId="77777777" w:rsidR="00695B4B" w:rsidRPr="00116075" w:rsidRDefault="00982F66" w:rsidP="00116075">
            <w:pPr>
              <w:jc w:val="center"/>
              <w:rPr>
                <w:rFonts w:ascii="Times New Roman" w:hAnsi="Times New Roman" w:cs="Times New Roman"/>
                <w:sz w:val="24"/>
                <w:szCs w:val="24"/>
              </w:rPr>
            </w:pPr>
            <w:hyperlink r:id="rId73" w:history="1">
              <w:r w:rsidR="00695B4B" w:rsidRPr="00116075">
                <w:rPr>
                  <w:rStyle w:val="ac"/>
                  <w:rFonts w:ascii="Times New Roman" w:hAnsi="Times New Roman" w:cs="Times New Roman"/>
                  <w:sz w:val="24"/>
                  <w:szCs w:val="24"/>
                </w:rPr>
                <w:t>Подпункт 8 пункта 2 статьи 39.6</w:t>
              </w:r>
            </w:hyperlink>
            <w:r w:rsidR="00695B4B" w:rsidRPr="00116075">
              <w:rPr>
                <w:rFonts w:ascii="Times New Roman" w:hAnsi="Times New Roman" w:cs="Times New Roman"/>
                <w:sz w:val="24"/>
                <w:szCs w:val="24"/>
              </w:rPr>
              <w:t xml:space="preserve"> Земельного кодекса &lt;26&gt;</w:t>
            </w:r>
          </w:p>
        </w:tc>
        <w:tc>
          <w:tcPr>
            <w:tcW w:w="2191" w:type="dxa"/>
            <w:vMerge w:val="restart"/>
            <w:tcBorders>
              <w:top w:val="single" w:sz="4" w:space="0" w:color="auto"/>
              <w:left w:val="single" w:sz="4" w:space="0" w:color="auto"/>
              <w:bottom w:val="single" w:sz="4" w:space="0" w:color="auto"/>
              <w:right w:val="single" w:sz="4" w:space="0" w:color="auto"/>
            </w:tcBorders>
          </w:tcPr>
          <w:p w14:paraId="3055225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 со множественностью лиц на стороне арендатора</w:t>
            </w:r>
          </w:p>
        </w:tc>
        <w:tc>
          <w:tcPr>
            <w:tcW w:w="3285" w:type="dxa"/>
            <w:vMerge w:val="restart"/>
            <w:tcBorders>
              <w:top w:val="single" w:sz="4" w:space="0" w:color="auto"/>
              <w:left w:val="single" w:sz="4" w:space="0" w:color="auto"/>
              <w:bottom w:val="single" w:sz="4" w:space="0" w:color="auto"/>
              <w:right w:val="single" w:sz="4" w:space="0" w:color="auto"/>
            </w:tcBorders>
          </w:tcPr>
          <w:p w14:paraId="4D13A47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3320" w:type="dxa"/>
            <w:vMerge w:val="restart"/>
            <w:tcBorders>
              <w:top w:val="single" w:sz="4" w:space="0" w:color="auto"/>
              <w:left w:val="single" w:sz="4" w:space="0" w:color="auto"/>
              <w:bottom w:val="single" w:sz="4" w:space="0" w:color="auto"/>
              <w:right w:val="single" w:sz="4" w:space="0" w:color="auto"/>
            </w:tcBorders>
          </w:tcPr>
          <w:p w14:paraId="05997E4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155" w:type="dxa"/>
            <w:tcBorders>
              <w:top w:val="single" w:sz="4" w:space="0" w:color="auto"/>
              <w:left w:val="single" w:sz="4" w:space="0" w:color="auto"/>
              <w:bottom w:val="single" w:sz="4" w:space="0" w:color="auto"/>
              <w:right w:val="single" w:sz="4" w:space="0" w:color="auto"/>
            </w:tcBorders>
          </w:tcPr>
          <w:p w14:paraId="6C8DB50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95B4B" w:rsidRPr="00116075" w14:paraId="4EF8832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BE71B3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C0BCBC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B9526C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3FE3F0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BC5682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F39943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95B4B" w:rsidRPr="00116075" w14:paraId="17D65CE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ECB982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399D49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F7E2B7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656DA1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CFA4880"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8BC38A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межевания территории</w:t>
            </w:r>
          </w:p>
        </w:tc>
      </w:tr>
      <w:tr w:rsidR="00695B4B" w:rsidRPr="00116075" w14:paraId="7CB536B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5B7A60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169EBC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78828B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D8D9C2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CACC1E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A96F80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395644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F003FE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7A14B4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1D1B70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566CE3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4023C4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4CEFB8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в отношении СНТ или ОНТ</w:t>
            </w:r>
          </w:p>
        </w:tc>
      </w:tr>
      <w:tr w:rsidR="00695B4B" w:rsidRPr="00116075" w14:paraId="17BE49D8"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534F50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18.</w:t>
            </w:r>
          </w:p>
        </w:tc>
        <w:tc>
          <w:tcPr>
            <w:tcW w:w="2538" w:type="dxa"/>
            <w:vMerge w:val="restart"/>
            <w:tcBorders>
              <w:top w:val="single" w:sz="4" w:space="0" w:color="auto"/>
              <w:left w:val="single" w:sz="4" w:space="0" w:color="auto"/>
              <w:bottom w:val="single" w:sz="4" w:space="0" w:color="auto"/>
              <w:right w:val="single" w:sz="4" w:space="0" w:color="auto"/>
            </w:tcBorders>
          </w:tcPr>
          <w:p w14:paraId="2BA7C87C" w14:textId="77777777" w:rsidR="00695B4B" w:rsidRPr="00116075" w:rsidRDefault="00982F66" w:rsidP="00116075">
            <w:pPr>
              <w:jc w:val="center"/>
              <w:rPr>
                <w:rFonts w:ascii="Times New Roman" w:hAnsi="Times New Roman" w:cs="Times New Roman"/>
                <w:sz w:val="24"/>
                <w:szCs w:val="24"/>
              </w:rPr>
            </w:pPr>
            <w:hyperlink r:id="rId74" w:history="1">
              <w:r w:rsidR="00695B4B" w:rsidRPr="00116075">
                <w:rPr>
                  <w:rStyle w:val="ac"/>
                  <w:rFonts w:ascii="Times New Roman" w:hAnsi="Times New Roman" w:cs="Times New Roman"/>
                  <w:sz w:val="24"/>
                  <w:szCs w:val="24"/>
                </w:rPr>
                <w:t>Подпункт 8.2 пункта 2 статьи 39.6</w:t>
              </w:r>
            </w:hyperlink>
            <w:r w:rsidR="00695B4B" w:rsidRPr="00116075">
              <w:rPr>
                <w:rFonts w:ascii="Times New Roman" w:hAnsi="Times New Roman" w:cs="Times New Roman"/>
                <w:sz w:val="24"/>
                <w:szCs w:val="24"/>
              </w:rPr>
              <w:t xml:space="preserve"> Земельного кодекса &lt;87&gt;</w:t>
            </w:r>
          </w:p>
        </w:tc>
        <w:tc>
          <w:tcPr>
            <w:tcW w:w="2191" w:type="dxa"/>
            <w:vMerge w:val="restart"/>
            <w:tcBorders>
              <w:top w:val="single" w:sz="4" w:space="0" w:color="auto"/>
              <w:left w:val="single" w:sz="4" w:space="0" w:color="auto"/>
              <w:bottom w:val="single" w:sz="4" w:space="0" w:color="auto"/>
              <w:right w:val="single" w:sz="4" w:space="0" w:color="auto"/>
            </w:tcBorders>
          </w:tcPr>
          <w:p w14:paraId="5EC2FB7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 со множественностью лиц на стороне арендатора</w:t>
            </w:r>
          </w:p>
        </w:tc>
        <w:tc>
          <w:tcPr>
            <w:tcW w:w="3285" w:type="dxa"/>
            <w:vMerge w:val="restart"/>
            <w:tcBorders>
              <w:top w:val="single" w:sz="4" w:space="0" w:color="auto"/>
              <w:left w:val="single" w:sz="4" w:space="0" w:color="auto"/>
              <w:bottom w:val="single" w:sz="4" w:space="0" w:color="auto"/>
              <w:right w:val="single" w:sz="4" w:space="0" w:color="auto"/>
            </w:tcBorders>
          </w:tcPr>
          <w:p w14:paraId="7935C37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3320" w:type="dxa"/>
            <w:vMerge w:val="restart"/>
            <w:tcBorders>
              <w:top w:val="single" w:sz="4" w:space="0" w:color="auto"/>
              <w:left w:val="single" w:sz="4" w:space="0" w:color="auto"/>
              <w:bottom w:val="single" w:sz="4" w:space="0" w:color="auto"/>
              <w:right w:val="single" w:sz="4" w:space="0" w:color="auto"/>
            </w:tcBorders>
          </w:tcPr>
          <w:p w14:paraId="1E98B82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относящийся к общему имуществу собственников индивидуальных жилых домов в малоэтажном жилом </w:t>
            </w:r>
            <w:r w:rsidRPr="00116075">
              <w:rPr>
                <w:rFonts w:ascii="Times New Roman" w:hAnsi="Times New Roman" w:cs="Times New Roman"/>
                <w:sz w:val="24"/>
                <w:szCs w:val="24"/>
              </w:rPr>
              <w:lastRenderedPageBreak/>
              <w:t xml:space="preserve">комплексе, в случаях, предусмотренных Федеральным </w:t>
            </w:r>
            <w:hyperlink r:id="rId75"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&lt;88&gt;</w:t>
            </w:r>
          </w:p>
        </w:tc>
        <w:tc>
          <w:tcPr>
            <w:tcW w:w="4155" w:type="dxa"/>
            <w:tcBorders>
              <w:top w:val="single" w:sz="4" w:space="0" w:color="auto"/>
              <w:left w:val="single" w:sz="4" w:space="0" w:color="auto"/>
              <w:bottom w:val="single" w:sz="4" w:space="0" w:color="auto"/>
              <w:right w:val="single" w:sz="4" w:space="0" w:color="auto"/>
            </w:tcBorders>
          </w:tcPr>
          <w:p w14:paraId="63DC5BE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695B4B" w:rsidRPr="00116075" w14:paraId="2A5EEED7"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A239B4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3094C1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6B8B88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78C6A1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0CEB3A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4CF939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испрашиваемом земельном участке</w:t>
            </w:r>
          </w:p>
        </w:tc>
      </w:tr>
      <w:tr w:rsidR="00695B4B" w:rsidRPr="00116075" w14:paraId="5B3BF2D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6FD6AC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2F6F2E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6D10C6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CD6147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BDB66B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B00DD7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планировки территории и проект межевания территории</w:t>
            </w:r>
          </w:p>
        </w:tc>
      </w:tr>
      <w:tr w:rsidR="00695B4B" w:rsidRPr="00116075" w14:paraId="72095AF1"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5E11F0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19.</w:t>
            </w:r>
          </w:p>
        </w:tc>
        <w:tc>
          <w:tcPr>
            <w:tcW w:w="2538" w:type="dxa"/>
            <w:vMerge w:val="restart"/>
            <w:tcBorders>
              <w:top w:val="single" w:sz="4" w:space="0" w:color="auto"/>
              <w:left w:val="single" w:sz="4" w:space="0" w:color="auto"/>
              <w:bottom w:val="single" w:sz="4" w:space="0" w:color="auto"/>
              <w:right w:val="single" w:sz="4" w:space="0" w:color="auto"/>
            </w:tcBorders>
          </w:tcPr>
          <w:p w14:paraId="4870AE28" w14:textId="77777777" w:rsidR="00695B4B" w:rsidRPr="00116075" w:rsidRDefault="00982F66" w:rsidP="00116075">
            <w:pPr>
              <w:jc w:val="center"/>
              <w:rPr>
                <w:rFonts w:ascii="Times New Roman" w:hAnsi="Times New Roman" w:cs="Times New Roman"/>
                <w:sz w:val="24"/>
                <w:szCs w:val="24"/>
              </w:rPr>
            </w:pPr>
            <w:hyperlink r:id="rId76" w:history="1">
              <w:r w:rsidR="00695B4B" w:rsidRPr="00116075">
                <w:rPr>
                  <w:rStyle w:val="ac"/>
                  <w:rFonts w:ascii="Times New Roman" w:hAnsi="Times New Roman" w:cs="Times New Roman"/>
                  <w:sz w:val="24"/>
                  <w:szCs w:val="24"/>
                </w:rPr>
                <w:t>Подпункт 9 пункта 2 статьи 39.6</w:t>
              </w:r>
            </w:hyperlink>
            <w:r w:rsidR="00695B4B" w:rsidRPr="00116075">
              <w:rPr>
                <w:rFonts w:ascii="Times New Roman" w:hAnsi="Times New Roman" w:cs="Times New Roman"/>
                <w:sz w:val="24"/>
                <w:szCs w:val="24"/>
              </w:rPr>
              <w:t xml:space="preserve"> Земельного кодекса &lt;27&gt;</w:t>
            </w:r>
          </w:p>
        </w:tc>
        <w:tc>
          <w:tcPr>
            <w:tcW w:w="2191" w:type="dxa"/>
            <w:vMerge w:val="restart"/>
            <w:tcBorders>
              <w:top w:val="single" w:sz="4" w:space="0" w:color="auto"/>
              <w:left w:val="single" w:sz="4" w:space="0" w:color="auto"/>
              <w:bottom w:val="single" w:sz="4" w:space="0" w:color="auto"/>
              <w:right w:val="single" w:sz="4" w:space="0" w:color="auto"/>
            </w:tcBorders>
          </w:tcPr>
          <w:p w14:paraId="25D6011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1DF55B1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7" w:history="1">
              <w:r w:rsidRPr="00116075">
                <w:rPr>
                  <w:rStyle w:val="ac"/>
                  <w:rFonts w:ascii="Times New Roman" w:hAnsi="Times New Roman" w:cs="Times New Roman"/>
                  <w:sz w:val="24"/>
                  <w:szCs w:val="24"/>
                </w:rPr>
                <w:t>статьей 39.20</w:t>
              </w:r>
            </w:hyperlink>
            <w:r w:rsidRPr="00116075">
              <w:rPr>
                <w:rFonts w:ascii="Times New Roman" w:hAnsi="Times New Roman" w:cs="Times New Roman"/>
                <w:sz w:val="24"/>
                <w:szCs w:val="24"/>
              </w:rPr>
              <w:t xml:space="preserve"> Земельного кодекса &lt;28&gt;, на праве оперативного управления</w:t>
            </w:r>
          </w:p>
        </w:tc>
        <w:tc>
          <w:tcPr>
            <w:tcW w:w="3320" w:type="dxa"/>
            <w:vMerge w:val="restart"/>
            <w:tcBorders>
              <w:top w:val="single" w:sz="4" w:space="0" w:color="auto"/>
              <w:left w:val="single" w:sz="4" w:space="0" w:color="auto"/>
              <w:bottom w:val="single" w:sz="4" w:space="0" w:color="auto"/>
              <w:right w:val="single" w:sz="4" w:space="0" w:color="auto"/>
            </w:tcBorders>
          </w:tcPr>
          <w:p w14:paraId="68B3C1D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 котором расположены здания, сооружения</w:t>
            </w:r>
          </w:p>
        </w:tc>
        <w:tc>
          <w:tcPr>
            <w:tcW w:w="4155" w:type="dxa"/>
            <w:tcBorders>
              <w:top w:val="single" w:sz="4" w:space="0" w:color="auto"/>
              <w:left w:val="single" w:sz="4" w:space="0" w:color="auto"/>
              <w:bottom w:val="single" w:sz="4" w:space="0" w:color="auto"/>
              <w:right w:val="single" w:sz="4" w:space="0" w:color="auto"/>
            </w:tcBorders>
          </w:tcPr>
          <w:p w14:paraId="531F479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695B4B" w:rsidRPr="00116075" w14:paraId="6B7C852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BF2C48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B69C44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39AFCC2"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BDF5DB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31B1B0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1E7FA5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95B4B" w:rsidRPr="00116075" w14:paraId="5C4BAFB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30CC1AC"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B6EA63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EEC92A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4C313B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AD847C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64626CF" w14:textId="77777777" w:rsidR="00695B4B" w:rsidRPr="00116075" w:rsidRDefault="00982F66" w:rsidP="00116075">
            <w:pPr>
              <w:jc w:val="center"/>
              <w:rPr>
                <w:rFonts w:ascii="Times New Roman" w:hAnsi="Times New Roman" w:cs="Times New Roman"/>
                <w:sz w:val="24"/>
                <w:szCs w:val="24"/>
              </w:rPr>
            </w:pPr>
            <w:hyperlink w:anchor="Par1675" w:history="1">
              <w:r w:rsidR="00695B4B" w:rsidRPr="00116075">
                <w:rPr>
                  <w:rStyle w:val="ac"/>
                  <w:rFonts w:ascii="Times New Roman" w:hAnsi="Times New Roman" w:cs="Times New Roman"/>
                  <w:sz w:val="24"/>
                  <w:szCs w:val="24"/>
                </w:rPr>
                <w:t>Сообщение</w:t>
              </w:r>
            </w:hyperlink>
            <w:r w:rsidR="00695B4B" w:rsidRPr="00116075">
              <w:rPr>
                <w:rFonts w:ascii="Times New Roman" w:hAnsi="Times New Roman" w:cs="Times New Roman"/>
                <w:sz w:val="24"/>
                <w:szCs w:val="24"/>
              </w:rPr>
              <w:t xml:space="preserve">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00695B4B" w:rsidRPr="00116075">
              <w:rPr>
                <w:rFonts w:ascii="Times New Roman" w:hAnsi="Times New Roman" w:cs="Times New Roman"/>
                <w:sz w:val="24"/>
                <w:szCs w:val="24"/>
              </w:rPr>
              <w:lastRenderedPageBreak/>
              <w:t>инвентарных) номеров и адресных ориентиров зданий, сооружений, принадлежащих на соответствующем праве заявителю (приложение 6 к настоящему административному регламенту)</w:t>
            </w:r>
          </w:p>
        </w:tc>
      </w:tr>
      <w:tr w:rsidR="00695B4B" w:rsidRPr="00116075" w14:paraId="73C5863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EA1A5A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A5CAFC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0D0B41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199E32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7ABE7E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8EC13E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47A9394"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BBA2C3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03F242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15AD4D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4A432C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A3D64C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050BD4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Pr="00116075">
              <w:rPr>
                <w:rFonts w:ascii="Times New Roman" w:hAnsi="Times New Roman" w:cs="Times New Roman"/>
                <w:sz w:val="24"/>
                <w:szCs w:val="24"/>
              </w:rPr>
              <w:t>ых</w:t>
            </w:r>
            <w:proofErr w:type="spellEnd"/>
            <w:r w:rsidRPr="00116075">
              <w:rPr>
                <w:rFonts w:ascii="Times New Roman" w:hAnsi="Times New Roman" w:cs="Times New Roman"/>
                <w:sz w:val="24"/>
                <w:szCs w:val="24"/>
              </w:rPr>
              <w:t>) на испрашиваемом земельном участке)</w:t>
            </w:r>
          </w:p>
        </w:tc>
      </w:tr>
      <w:tr w:rsidR="00695B4B" w:rsidRPr="00116075" w14:paraId="168A544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D7C6A7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90DE91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5B413A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863215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E031CD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8761ED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D35639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3CF314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EA17D2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44C1D2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7068FE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1CA34C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5579D2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95B4B" w:rsidRPr="00116075" w14:paraId="2AD3B7B5"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43AAA7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20.</w:t>
            </w:r>
          </w:p>
        </w:tc>
        <w:tc>
          <w:tcPr>
            <w:tcW w:w="2538" w:type="dxa"/>
            <w:vMerge w:val="restart"/>
            <w:tcBorders>
              <w:top w:val="single" w:sz="4" w:space="0" w:color="auto"/>
              <w:left w:val="single" w:sz="4" w:space="0" w:color="auto"/>
              <w:bottom w:val="single" w:sz="4" w:space="0" w:color="auto"/>
              <w:right w:val="single" w:sz="4" w:space="0" w:color="auto"/>
            </w:tcBorders>
          </w:tcPr>
          <w:p w14:paraId="19AB694F" w14:textId="77777777" w:rsidR="00695B4B" w:rsidRPr="00116075" w:rsidRDefault="00982F66" w:rsidP="00116075">
            <w:pPr>
              <w:jc w:val="center"/>
              <w:rPr>
                <w:rFonts w:ascii="Times New Roman" w:hAnsi="Times New Roman" w:cs="Times New Roman"/>
                <w:sz w:val="24"/>
                <w:szCs w:val="24"/>
              </w:rPr>
            </w:pPr>
            <w:hyperlink r:id="rId78" w:history="1">
              <w:r w:rsidR="00695B4B" w:rsidRPr="00116075">
                <w:rPr>
                  <w:rStyle w:val="ac"/>
                  <w:rFonts w:ascii="Times New Roman" w:hAnsi="Times New Roman" w:cs="Times New Roman"/>
                  <w:sz w:val="24"/>
                  <w:szCs w:val="24"/>
                </w:rPr>
                <w:t>Подпункт 10 пункта 2 статьи 39.6</w:t>
              </w:r>
            </w:hyperlink>
            <w:r w:rsidR="00695B4B" w:rsidRPr="00116075">
              <w:rPr>
                <w:rFonts w:ascii="Times New Roman" w:hAnsi="Times New Roman" w:cs="Times New Roman"/>
                <w:sz w:val="24"/>
                <w:szCs w:val="24"/>
              </w:rPr>
              <w:t xml:space="preserve"> Земельного кодекса &lt;29&gt;, </w:t>
            </w:r>
            <w:hyperlink r:id="rId79" w:history="1">
              <w:r w:rsidR="00695B4B" w:rsidRPr="00116075">
                <w:rPr>
                  <w:rStyle w:val="ac"/>
                  <w:rFonts w:ascii="Times New Roman" w:hAnsi="Times New Roman" w:cs="Times New Roman"/>
                  <w:sz w:val="24"/>
                  <w:szCs w:val="24"/>
                </w:rPr>
                <w:t>пункт 21 статьи 3</w:t>
              </w:r>
            </w:hyperlink>
            <w:r w:rsidR="00695B4B" w:rsidRPr="00116075">
              <w:rPr>
                <w:rFonts w:ascii="Times New Roman" w:hAnsi="Times New Roman" w:cs="Times New Roman"/>
                <w:sz w:val="24"/>
                <w:szCs w:val="24"/>
              </w:rPr>
              <w:t xml:space="preserve"> Федерального </w:t>
            </w:r>
            <w:r w:rsidR="00695B4B" w:rsidRPr="00116075">
              <w:rPr>
                <w:rFonts w:ascii="Times New Roman" w:hAnsi="Times New Roman" w:cs="Times New Roman"/>
                <w:sz w:val="24"/>
                <w:szCs w:val="24"/>
              </w:rPr>
              <w:lastRenderedPageBreak/>
              <w:t>закона от 25.10.2001 N 137-ФЗ "О введении в действие Земельного кодекса Российской Федерации" &lt;30&gt;</w:t>
            </w:r>
          </w:p>
        </w:tc>
        <w:tc>
          <w:tcPr>
            <w:tcW w:w="2191" w:type="dxa"/>
            <w:vMerge w:val="restart"/>
            <w:tcBorders>
              <w:top w:val="single" w:sz="4" w:space="0" w:color="auto"/>
              <w:left w:val="single" w:sz="4" w:space="0" w:color="auto"/>
              <w:bottom w:val="single" w:sz="4" w:space="0" w:color="auto"/>
              <w:right w:val="single" w:sz="4" w:space="0" w:color="auto"/>
            </w:tcBorders>
          </w:tcPr>
          <w:p w14:paraId="5FF3C4C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5CFFDC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Собственник объекта незавершенного строительства</w:t>
            </w:r>
          </w:p>
        </w:tc>
        <w:tc>
          <w:tcPr>
            <w:tcW w:w="3320" w:type="dxa"/>
            <w:vMerge w:val="restart"/>
            <w:tcBorders>
              <w:top w:val="single" w:sz="4" w:space="0" w:color="auto"/>
              <w:left w:val="single" w:sz="4" w:space="0" w:color="auto"/>
              <w:bottom w:val="single" w:sz="4" w:space="0" w:color="auto"/>
              <w:right w:val="single" w:sz="4" w:space="0" w:color="auto"/>
            </w:tcBorders>
          </w:tcPr>
          <w:p w14:paraId="374770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4155" w:type="dxa"/>
            <w:tcBorders>
              <w:top w:val="single" w:sz="4" w:space="0" w:color="auto"/>
              <w:left w:val="single" w:sz="4" w:space="0" w:color="auto"/>
              <w:bottom w:val="single" w:sz="4" w:space="0" w:color="auto"/>
              <w:right w:val="single" w:sz="4" w:space="0" w:color="auto"/>
            </w:tcBorders>
          </w:tcPr>
          <w:p w14:paraId="4ABC09E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Документы, удостоверяющие (устанавливающие) права заявителя на объект незавершенного строительства, если право на такой объект </w:t>
            </w:r>
            <w:r w:rsidRPr="00116075">
              <w:rPr>
                <w:rFonts w:ascii="Times New Roman" w:hAnsi="Times New Roman" w:cs="Times New Roman"/>
                <w:sz w:val="24"/>
                <w:szCs w:val="24"/>
              </w:rPr>
              <w:lastRenderedPageBreak/>
              <w:t>незавершенного строительства не зарегистрировано в ЕГРН</w:t>
            </w:r>
          </w:p>
        </w:tc>
      </w:tr>
      <w:tr w:rsidR="00695B4B" w:rsidRPr="00116075" w14:paraId="6D4E274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73B72B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EACE01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91EF8F4"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4416D8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D129E90"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E59FD1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95B4B" w:rsidRPr="00116075" w14:paraId="3B4AE37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A46A2A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2DB50F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2BDDB37"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88F8B6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5E3874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4CA2DC6" w14:textId="77777777" w:rsidR="00695B4B" w:rsidRPr="00116075" w:rsidRDefault="00982F66" w:rsidP="00116075">
            <w:pPr>
              <w:jc w:val="center"/>
              <w:rPr>
                <w:rFonts w:ascii="Times New Roman" w:hAnsi="Times New Roman" w:cs="Times New Roman"/>
                <w:sz w:val="24"/>
                <w:szCs w:val="24"/>
              </w:rPr>
            </w:pPr>
            <w:hyperlink w:anchor="Par1675" w:history="1">
              <w:r w:rsidR="00695B4B" w:rsidRPr="00116075">
                <w:rPr>
                  <w:rStyle w:val="ac"/>
                  <w:rFonts w:ascii="Times New Roman" w:hAnsi="Times New Roman" w:cs="Times New Roman"/>
                  <w:sz w:val="24"/>
                  <w:szCs w:val="24"/>
                </w:rPr>
                <w:t>Сообщение</w:t>
              </w:r>
            </w:hyperlink>
            <w:r w:rsidR="00695B4B" w:rsidRPr="00116075">
              <w:rPr>
                <w:rFonts w:ascii="Times New Roman" w:hAnsi="Times New Roman" w:cs="Times New Roman"/>
                <w:sz w:val="24"/>
                <w:szCs w:val="24"/>
              </w:rPr>
              <w:t xml:space="preserve">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(приложение 6 к настоящему административному регламенту)</w:t>
            </w:r>
          </w:p>
        </w:tc>
      </w:tr>
      <w:tr w:rsidR="00695B4B" w:rsidRPr="00116075" w14:paraId="3A31ACA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306151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B63F5A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4D43A3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CCA70C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D55547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D97234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A4F9B8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EB9ED5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DD31EE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755B79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E71321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79B571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D69438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 Выписка из ЕГРН об объекте недвижимости (об объекте незавершенного строительства, </w:t>
            </w:r>
            <w:r w:rsidRPr="00116075">
              <w:rPr>
                <w:rFonts w:ascii="Times New Roman" w:hAnsi="Times New Roman" w:cs="Times New Roman"/>
                <w:sz w:val="24"/>
                <w:szCs w:val="24"/>
              </w:rPr>
              <w:lastRenderedPageBreak/>
              <w:t>расположенном на испрашиваемом земельном участке)</w:t>
            </w:r>
          </w:p>
        </w:tc>
      </w:tr>
      <w:tr w:rsidR="00695B4B" w:rsidRPr="00116075" w14:paraId="00F570D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B0D969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3568921"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9D7770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9FF132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98F7CF0"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0B8E9F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65377076"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62F6D18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21.</w:t>
            </w:r>
          </w:p>
        </w:tc>
        <w:tc>
          <w:tcPr>
            <w:tcW w:w="2538" w:type="dxa"/>
            <w:vMerge w:val="restart"/>
            <w:tcBorders>
              <w:top w:val="single" w:sz="4" w:space="0" w:color="auto"/>
              <w:left w:val="single" w:sz="4" w:space="0" w:color="auto"/>
              <w:bottom w:val="single" w:sz="4" w:space="0" w:color="auto"/>
              <w:right w:val="single" w:sz="4" w:space="0" w:color="auto"/>
            </w:tcBorders>
          </w:tcPr>
          <w:p w14:paraId="31D117B0" w14:textId="77777777" w:rsidR="00695B4B" w:rsidRPr="00116075" w:rsidRDefault="00982F66" w:rsidP="00116075">
            <w:pPr>
              <w:jc w:val="center"/>
              <w:rPr>
                <w:rFonts w:ascii="Times New Roman" w:hAnsi="Times New Roman" w:cs="Times New Roman"/>
                <w:sz w:val="24"/>
                <w:szCs w:val="24"/>
              </w:rPr>
            </w:pPr>
            <w:hyperlink r:id="rId80" w:history="1">
              <w:r w:rsidR="00695B4B" w:rsidRPr="00116075">
                <w:rPr>
                  <w:rStyle w:val="ac"/>
                  <w:rFonts w:ascii="Times New Roman" w:hAnsi="Times New Roman" w:cs="Times New Roman"/>
                  <w:sz w:val="24"/>
                  <w:szCs w:val="24"/>
                </w:rPr>
                <w:t>Подпункт 11 пункта 2 статьи 39.6</w:t>
              </w:r>
            </w:hyperlink>
            <w:r w:rsidR="00695B4B" w:rsidRPr="00116075">
              <w:rPr>
                <w:rFonts w:ascii="Times New Roman" w:hAnsi="Times New Roman" w:cs="Times New Roman"/>
                <w:sz w:val="24"/>
                <w:szCs w:val="24"/>
              </w:rPr>
              <w:t xml:space="preserve"> Земельного кодекса &lt;31&gt;</w:t>
            </w:r>
          </w:p>
        </w:tc>
        <w:tc>
          <w:tcPr>
            <w:tcW w:w="2191" w:type="dxa"/>
            <w:vMerge w:val="restart"/>
            <w:tcBorders>
              <w:top w:val="single" w:sz="4" w:space="0" w:color="auto"/>
              <w:left w:val="single" w:sz="4" w:space="0" w:color="auto"/>
              <w:bottom w:val="single" w:sz="4" w:space="0" w:color="auto"/>
              <w:right w:val="single" w:sz="4" w:space="0" w:color="auto"/>
            </w:tcBorders>
          </w:tcPr>
          <w:p w14:paraId="3D86929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6EB30BB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3320" w:type="dxa"/>
            <w:vMerge w:val="restart"/>
            <w:tcBorders>
              <w:top w:val="single" w:sz="4" w:space="0" w:color="auto"/>
              <w:left w:val="single" w:sz="4" w:space="0" w:color="auto"/>
              <w:bottom w:val="single" w:sz="4" w:space="0" w:color="auto"/>
              <w:right w:val="single" w:sz="4" w:space="0" w:color="auto"/>
            </w:tcBorders>
          </w:tcPr>
          <w:p w14:paraId="65D5494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4155" w:type="dxa"/>
            <w:tcBorders>
              <w:top w:val="single" w:sz="4" w:space="0" w:color="auto"/>
              <w:left w:val="single" w:sz="4" w:space="0" w:color="auto"/>
              <w:bottom w:val="single" w:sz="4" w:space="0" w:color="auto"/>
              <w:right w:val="single" w:sz="4" w:space="0" w:color="auto"/>
            </w:tcBorders>
          </w:tcPr>
          <w:p w14:paraId="4269859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95B4B" w:rsidRPr="00116075" w14:paraId="323D831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AE240F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4E27B3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F9D33F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CDF358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A14D7E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CAC8A2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8B5779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CDBD42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86726E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84D19A7"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0DE076A"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0CF4EF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C1625D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721DE583"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4BA1D0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22.</w:t>
            </w:r>
          </w:p>
        </w:tc>
        <w:tc>
          <w:tcPr>
            <w:tcW w:w="2538" w:type="dxa"/>
            <w:vMerge w:val="restart"/>
            <w:tcBorders>
              <w:top w:val="single" w:sz="4" w:space="0" w:color="auto"/>
              <w:left w:val="single" w:sz="4" w:space="0" w:color="auto"/>
              <w:bottom w:val="single" w:sz="4" w:space="0" w:color="auto"/>
              <w:right w:val="single" w:sz="4" w:space="0" w:color="auto"/>
            </w:tcBorders>
          </w:tcPr>
          <w:p w14:paraId="32F82CFF" w14:textId="77777777" w:rsidR="00695B4B" w:rsidRPr="00116075" w:rsidRDefault="00982F66" w:rsidP="00116075">
            <w:pPr>
              <w:jc w:val="center"/>
              <w:rPr>
                <w:rFonts w:ascii="Times New Roman" w:hAnsi="Times New Roman" w:cs="Times New Roman"/>
                <w:sz w:val="24"/>
                <w:szCs w:val="24"/>
              </w:rPr>
            </w:pPr>
            <w:hyperlink r:id="rId81" w:history="1">
              <w:r w:rsidR="00695B4B" w:rsidRPr="00116075">
                <w:rPr>
                  <w:rStyle w:val="ac"/>
                  <w:rFonts w:ascii="Times New Roman" w:hAnsi="Times New Roman" w:cs="Times New Roman"/>
                  <w:sz w:val="24"/>
                  <w:szCs w:val="24"/>
                </w:rPr>
                <w:t>Подпункт 12 пункта 2 статьи 39.6</w:t>
              </w:r>
            </w:hyperlink>
            <w:r w:rsidR="00695B4B" w:rsidRPr="00116075">
              <w:rPr>
                <w:rFonts w:ascii="Times New Roman" w:hAnsi="Times New Roman" w:cs="Times New Roman"/>
                <w:sz w:val="24"/>
                <w:szCs w:val="24"/>
              </w:rPr>
              <w:t xml:space="preserve"> Земельного кодекса &lt;32&gt;</w:t>
            </w:r>
          </w:p>
        </w:tc>
        <w:tc>
          <w:tcPr>
            <w:tcW w:w="2191" w:type="dxa"/>
            <w:vMerge w:val="restart"/>
            <w:tcBorders>
              <w:top w:val="single" w:sz="4" w:space="0" w:color="auto"/>
              <w:left w:val="single" w:sz="4" w:space="0" w:color="auto"/>
              <w:bottom w:val="single" w:sz="4" w:space="0" w:color="auto"/>
              <w:right w:val="single" w:sz="4" w:space="0" w:color="auto"/>
            </w:tcBorders>
          </w:tcPr>
          <w:p w14:paraId="75E306D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18ADFB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320" w:type="dxa"/>
            <w:vMerge w:val="restart"/>
            <w:tcBorders>
              <w:top w:val="single" w:sz="4" w:space="0" w:color="auto"/>
              <w:left w:val="single" w:sz="4" w:space="0" w:color="auto"/>
              <w:bottom w:val="single" w:sz="4" w:space="0" w:color="auto"/>
              <w:right w:val="single" w:sz="4" w:space="0" w:color="auto"/>
            </w:tcBorders>
          </w:tcPr>
          <w:p w14:paraId="67B464F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155" w:type="dxa"/>
            <w:tcBorders>
              <w:top w:val="single" w:sz="4" w:space="0" w:color="auto"/>
              <w:left w:val="single" w:sz="4" w:space="0" w:color="auto"/>
              <w:bottom w:val="single" w:sz="4" w:space="0" w:color="auto"/>
              <w:right w:val="single" w:sz="4" w:space="0" w:color="auto"/>
            </w:tcBorders>
          </w:tcPr>
          <w:p w14:paraId="0E912AA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0D8200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FFAD02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410EBF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838732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8A6DA5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4130B6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9A9596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71FF78B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E51BBB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09BD34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504CBD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40CE5C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DD7C1A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92C427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0200C649"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70C622D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23.</w:t>
            </w:r>
          </w:p>
        </w:tc>
        <w:tc>
          <w:tcPr>
            <w:tcW w:w="2538" w:type="dxa"/>
            <w:vMerge w:val="restart"/>
            <w:tcBorders>
              <w:top w:val="single" w:sz="4" w:space="0" w:color="auto"/>
              <w:left w:val="single" w:sz="4" w:space="0" w:color="auto"/>
              <w:bottom w:val="single" w:sz="4" w:space="0" w:color="auto"/>
              <w:right w:val="single" w:sz="4" w:space="0" w:color="auto"/>
            </w:tcBorders>
          </w:tcPr>
          <w:p w14:paraId="7C33C51B" w14:textId="77777777" w:rsidR="00695B4B" w:rsidRPr="00116075" w:rsidRDefault="00982F66" w:rsidP="00116075">
            <w:pPr>
              <w:jc w:val="center"/>
              <w:rPr>
                <w:rFonts w:ascii="Times New Roman" w:hAnsi="Times New Roman" w:cs="Times New Roman"/>
                <w:sz w:val="24"/>
                <w:szCs w:val="24"/>
              </w:rPr>
            </w:pPr>
            <w:hyperlink r:id="rId82" w:history="1">
              <w:r w:rsidR="00695B4B" w:rsidRPr="00116075">
                <w:rPr>
                  <w:rStyle w:val="ac"/>
                  <w:rFonts w:ascii="Times New Roman" w:hAnsi="Times New Roman" w:cs="Times New Roman"/>
                  <w:sz w:val="24"/>
                  <w:szCs w:val="24"/>
                </w:rPr>
                <w:t>Подпункт 13 пункта 2 статьи 39.6</w:t>
              </w:r>
            </w:hyperlink>
            <w:r w:rsidR="00695B4B" w:rsidRPr="00116075">
              <w:rPr>
                <w:rFonts w:ascii="Times New Roman" w:hAnsi="Times New Roman" w:cs="Times New Roman"/>
                <w:sz w:val="24"/>
                <w:szCs w:val="24"/>
              </w:rPr>
              <w:t xml:space="preserve"> Земельного кодекса &lt;33&gt;</w:t>
            </w:r>
          </w:p>
        </w:tc>
        <w:tc>
          <w:tcPr>
            <w:tcW w:w="2191" w:type="dxa"/>
            <w:vMerge w:val="restart"/>
            <w:tcBorders>
              <w:top w:val="single" w:sz="4" w:space="0" w:color="auto"/>
              <w:left w:val="single" w:sz="4" w:space="0" w:color="auto"/>
              <w:bottom w:val="single" w:sz="4" w:space="0" w:color="auto"/>
              <w:right w:val="single" w:sz="4" w:space="0" w:color="auto"/>
            </w:tcBorders>
          </w:tcPr>
          <w:p w14:paraId="691D9AC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FC711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Лицо, с которым заключен договор о комплексном развитии территории в соответствии с Градостроительным </w:t>
            </w:r>
            <w:hyperlink r:id="rId83" w:history="1">
              <w:r w:rsidRPr="00116075">
                <w:rPr>
                  <w:rStyle w:val="ac"/>
                  <w:rFonts w:ascii="Times New Roman" w:hAnsi="Times New Roman" w:cs="Times New Roman"/>
                  <w:sz w:val="24"/>
                  <w:szCs w:val="24"/>
                </w:rPr>
                <w:t>кодексом</w:t>
              </w:r>
            </w:hyperlink>
            <w:r w:rsidRPr="00116075">
              <w:rPr>
                <w:rFonts w:ascii="Times New Roman" w:hAnsi="Times New Roman" w:cs="Times New Roman"/>
                <w:sz w:val="24"/>
                <w:szCs w:val="24"/>
              </w:rPr>
              <w:t xml:space="preserve"> Российской Федерации, либо юридическое лицо, обеспечивающее в соответствии с Градостроительным </w:t>
            </w:r>
            <w:hyperlink r:id="rId84" w:history="1">
              <w:r w:rsidRPr="00116075">
                <w:rPr>
                  <w:rStyle w:val="ac"/>
                  <w:rFonts w:ascii="Times New Roman" w:hAnsi="Times New Roman" w:cs="Times New Roman"/>
                  <w:sz w:val="24"/>
                  <w:szCs w:val="24"/>
                </w:rPr>
                <w:t>кодексом</w:t>
              </w:r>
            </w:hyperlink>
            <w:r w:rsidRPr="00116075">
              <w:rPr>
                <w:rFonts w:ascii="Times New Roman" w:hAnsi="Times New Roman" w:cs="Times New Roman"/>
                <w:sz w:val="24"/>
                <w:szCs w:val="24"/>
              </w:rPr>
              <w:t xml:space="preserve"> Российской Федерации реализацию решения о комплексном развитии территории</w:t>
            </w:r>
          </w:p>
        </w:tc>
        <w:tc>
          <w:tcPr>
            <w:tcW w:w="3320" w:type="dxa"/>
            <w:vMerge w:val="restart"/>
            <w:tcBorders>
              <w:top w:val="single" w:sz="4" w:space="0" w:color="auto"/>
              <w:left w:val="single" w:sz="4" w:space="0" w:color="auto"/>
              <w:bottom w:val="single" w:sz="4" w:space="0" w:color="auto"/>
              <w:right w:val="single" w:sz="4" w:space="0" w:color="auto"/>
            </w:tcBorders>
          </w:tcPr>
          <w:p w14:paraId="02FF826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образованный в границах территории, в отношении которой заключен договор о ее комплексном развитии</w:t>
            </w:r>
          </w:p>
        </w:tc>
        <w:tc>
          <w:tcPr>
            <w:tcW w:w="4155" w:type="dxa"/>
            <w:tcBorders>
              <w:top w:val="single" w:sz="4" w:space="0" w:color="auto"/>
              <w:left w:val="single" w:sz="4" w:space="0" w:color="auto"/>
              <w:bottom w:val="single" w:sz="4" w:space="0" w:color="auto"/>
              <w:right w:val="single" w:sz="4" w:space="0" w:color="auto"/>
            </w:tcBorders>
          </w:tcPr>
          <w:p w14:paraId="1F39A87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Договор или решение о комплексном развитии территории</w:t>
            </w:r>
          </w:p>
        </w:tc>
      </w:tr>
      <w:tr w:rsidR="00695B4B" w:rsidRPr="00116075" w14:paraId="39B094F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2C39BF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543041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7018B8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15370D8"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91CF96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79852E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93A52D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64FEB6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3059054"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77EA0D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FEC0B2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D75B65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7E14C5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95B4B" w:rsidRPr="00116075" w14:paraId="6EA1E68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D89B70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73FAA71"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07A602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1C8A83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9EA283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7157E7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044D4D3A"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415016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24.</w:t>
            </w:r>
          </w:p>
        </w:tc>
        <w:tc>
          <w:tcPr>
            <w:tcW w:w="2538" w:type="dxa"/>
            <w:vMerge w:val="restart"/>
            <w:tcBorders>
              <w:top w:val="single" w:sz="4" w:space="0" w:color="auto"/>
              <w:left w:val="single" w:sz="4" w:space="0" w:color="auto"/>
              <w:bottom w:val="single" w:sz="4" w:space="0" w:color="auto"/>
              <w:right w:val="single" w:sz="4" w:space="0" w:color="auto"/>
            </w:tcBorders>
          </w:tcPr>
          <w:p w14:paraId="44E40078" w14:textId="77777777" w:rsidR="00695B4B" w:rsidRPr="00116075" w:rsidRDefault="00982F66" w:rsidP="00116075">
            <w:pPr>
              <w:jc w:val="center"/>
              <w:rPr>
                <w:rFonts w:ascii="Times New Roman" w:hAnsi="Times New Roman" w:cs="Times New Roman"/>
                <w:sz w:val="24"/>
                <w:szCs w:val="24"/>
              </w:rPr>
            </w:pPr>
            <w:hyperlink r:id="rId85" w:history="1">
              <w:r w:rsidR="00695B4B" w:rsidRPr="00116075">
                <w:rPr>
                  <w:rStyle w:val="ac"/>
                  <w:rFonts w:ascii="Times New Roman" w:hAnsi="Times New Roman" w:cs="Times New Roman"/>
                  <w:sz w:val="24"/>
                  <w:szCs w:val="24"/>
                </w:rPr>
                <w:t>Подпункт 14 пункта 2 статьи 39.6</w:t>
              </w:r>
            </w:hyperlink>
            <w:r w:rsidR="00695B4B" w:rsidRPr="00116075">
              <w:rPr>
                <w:rFonts w:ascii="Times New Roman" w:hAnsi="Times New Roman" w:cs="Times New Roman"/>
                <w:sz w:val="24"/>
                <w:szCs w:val="24"/>
              </w:rPr>
              <w:t xml:space="preserve"> Земельного кодекса &lt;36&gt;</w:t>
            </w:r>
          </w:p>
        </w:tc>
        <w:tc>
          <w:tcPr>
            <w:tcW w:w="2191" w:type="dxa"/>
            <w:vMerge w:val="restart"/>
            <w:tcBorders>
              <w:top w:val="single" w:sz="4" w:space="0" w:color="auto"/>
              <w:left w:val="single" w:sz="4" w:space="0" w:color="auto"/>
              <w:bottom w:val="single" w:sz="4" w:space="0" w:color="auto"/>
              <w:right w:val="single" w:sz="4" w:space="0" w:color="auto"/>
            </w:tcBorders>
          </w:tcPr>
          <w:p w14:paraId="79F2E7F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76B8D50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3320" w:type="dxa"/>
            <w:vMerge w:val="restart"/>
            <w:tcBorders>
              <w:top w:val="single" w:sz="4" w:space="0" w:color="auto"/>
              <w:left w:val="single" w:sz="4" w:space="0" w:color="auto"/>
              <w:bottom w:val="single" w:sz="4" w:space="0" w:color="auto"/>
              <w:right w:val="single" w:sz="4" w:space="0" w:color="auto"/>
            </w:tcBorders>
          </w:tcPr>
          <w:p w14:paraId="2BD23F1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155" w:type="dxa"/>
            <w:tcBorders>
              <w:top w:val="single" w:sz="4" w:space="0" w:color="auto"/>
              <w:left w:val="single" w:sz="4" w:space="0" w:color="auto"/>
              <w:bottom w:val="single" w:sz="4" w:space="0" w:color="auto"/>
              <w:right w:val="single" w:sz="4" w:space="0" w:color="auto"/>
            </w:tcBorders>
          </w:tcPr>
          <w:p w14:paraId="3BCB60C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95B4B" w:rsidRPr="00116075" w14:paraId="6F44C0E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49858C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3919DD0"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45FE2CC"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D8C625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DA62A6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AB4A5A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E77512E"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BA93CB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25.</w:t>
            </w:r>
          </w:p>
        </w:tc>
        <w:tc>
          <w:tcPr>
            <w:tcW w:w="2538" w:type="dxa"/>
            <w:vMerge w:val="restart"/>
            <w:tcBorders>
              <w:top w:val="single" w:sz="4" w:space="0" w:color="auto"/>
              <w:left w:val="single" w:sz="4" w:space="0" w:color="auto"/>
              <w:bottom w:val="single" w:sz="4" w:space="0" w:color="auto"/>
              <w:right w:val="single" w:sz="4" w:space="0" w:color="auto"/>
            </w:tcBorders>
          </w:tcPr>
          <w:p w14:paraId="668A96B0" w14:textId="77777777" w:rsidR="00695B4B" w:rsidRPr="00116075" w:rsidRDefault="00982F66" w:rsidP="00116075">
            <w:pPr>
              <w:jc w:val="center"/>
              <w:rPr>
                <w:rFonts w:ascii="Times New Roman" w:hAnsi="Times New Roman" w:cs="Times New Roman"/>
                <w:sz w:val="24"/>
                <w:szCs w:val="24"/>
              </w:rPr>
            </w:pPr>
            <w:hyperlink r:id="rId86" w:history="1">
              <w:r w:rsidR="00695B4B" w:rsidRPr="00116075">
                <w:rPr>
                  <w:rStyle w:val="ac"/>
                  <w:rFonts w:ascii="Times New Roman" w:hAnsi="Times New Roman" w:cs="Times New Roman"/>
                  <w:sz w:val="24"/>
                  <w:szCs w:val="24"/>
                </w:rPr>
                <w:t>Подпункт 15 пункта 2 статьи 39.6</w:t>
              </w:r>
            </w:hyperlink>
            <w:r w:rsidR="00695B4B" w:rsidRPr="00116075">
              <w:rPr>
                <w:rFonts w:ascii="Times New Roman" w:hAnsi="Times New Roman" w:cs="Times New Roman"/>
                <w:sz w:val="24"/>
                <w:szCs w:val="24"/>
              </w:rPr>
              <w:t xml:space="preserve"> Земельного кодекса &lt;37&gt;</w:t>
            </w:r>
          </w:p>
        </w:tc>
        <w:tc>
          <w:tcPr>
            <w:tcW w:w="2191" w:type="dxa"/>
            <w:vMerge w:val="restart"/>
            <w:tcBorders>
              <w:top w:val="single" w:sz="4" w:space="0" w:color="auto"/>
              <w:left w:val="single" w:sz="4" w:space="0" w:color="auto"/>
              <w:bottom w:val="single" w:sz="4" w:space="0" w:color="auto"/>
              <w:right w:val="single" w:sz="4" w:space="0" w:color="auto"/>
            </w:tcBorders>
          </w:tcPr>
          <w:p w14:paraId="6DC3BAD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08E3F9A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Гражданин, подавший заявление о предварительном согласовании предоставления </w:t>
            </w:r>
            <w:r w:rsidRPr="00116075">
              <w:rPr>
                <w:rFonts w:ascii="Times New Roman" w:hAnsi="Times New Roman" w:cs="Times New Roman"/>
                <w:sz w:val="24"/>
                <w:szCs w:val="24"/>
              </w:rPr>
              <w:lastRenderedPageBreak/>
              <w:t>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320" w:type="dxa"/>
            <w:vMerge w:val="restart"/>
            <w:tcBorders>
              <w:top w:val="single" w:sz="4" w:space="0" w:color="auto"/>
              <w:left w:val="single" w:sz="4" w:space="0" w:color="auto"/>
              <w:bottom w:val="single" w:sz="4" w:space="0" w:color="auto"/>
              <w:right w:val="single" w:sz="4" w:space="0" w:color="auto"/>
            </w:tcBorders>
          </w:tcPr>
          <w:p w14:paraId="2CEDB8B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предназначенный для индивидуального жилищного </w:t>
            </w:r>
            <w:r w:rsidRPr="00116075">
              <w:rPr>
                <w:rFonts w:ascii="Times New Roman" w:hAnsi="Times New Roman" w:cs="Times New Roman"/>
                <w:sz w:val="24"/>
                <w:szCs w:val="24"/>
              </w:rPr>
              <w:lastRenderedPageBreak/>
              <w:t>строительства, ведения личного подсобного хозяйства в границах населенного пункта, садоводства</w:t>
            </w:r>
          </w:p>
        </w:tc>
        <w:tc>
          <w:tcPr>
            <w:tcW w:w="4155" w:type="dxa"/>
            <w:tcBorders>
              <w:top w:val="single" w:sz="4" w:space="0" w:color="auto"/>
              <w:left w:val="single" w:sz="4" w:space="0" w:color="auto"/>
              <w:bottom w:val="single" w:sz="4" w:space="0" w:color="auto"/>
              <w:right w:val="single" w:sz="4" w:space="0" w:color="auto"/>
            </w:tcBorders>
          </w:tcPr>
          <w:p w14:paraId="36D402A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Решение о предварительном согласовании предоставления земельного участка</w:t>
            </w:r>
          </w:p>
        </w:tc>
      </w:tr>
      <w:tr w:rsidR="00695B4B" w:rsidRPr="00116075" w14:paraId="3DA1CA9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272439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498486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11D9E7C"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855CE7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EDDA543"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819B78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25F75CAA"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2E6174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26.</w:t>
            </w:r>
          </w:p>
        </w:tc>
        <w:tc>
          <w:tcPr>
            <w:tcW w:w="2538" w:type="dxa"/>
            <w:vMerge w:val="restart"/>
            <w:tcBorders>
              <w:top w:val="single" w:sz="4" w:space="0" w:color="auto"/>
              <w:left w:val="single" w:sz="4" w:space="0" w:color="auto"/>
              <w:bottom w:val="single" w:sz="4" w:space="0" w:color="auto"/>
              <w:right w:val="single" w:sz="4" w:space="0" w:color="auto"/>
            </w:tcBorders>
          </w:tcPr>
          <w:p w14:paraId="50184534" w14:textId="77777777" w:rsidR="00695B4B" w:rsidRPr="00116075" w:rsidRDefault="00982F66" w:rsidP="00116075">
            <w:pPr>
              <w:jc w:val="center"/>
              <w:rPr>
                <w:rFonts w:ascii="Times New Roman" w:hAnsi="Times New Roman" w:cs="Times New Roman"/>
                <w:sz w:val="24"/>
                <w:szCs w:val="24"/>
              </w:rPr>
            </w:pPr>
            <w:hyperlink r:id="rId87" w:history="1">
              <w:r w:rsidR="00695B4B" w:rsidRPr="00116075">
                <w:rPr>
                  <w:rStyle w:val="ac"/>
                  <w:rFonts w:ascii="Times New Roman" w:hAnsi="Times New Roman" w:cs="Times New Roman"/>
                  <w:sz w:val="24"/>
                  <w:szCs w:val="24"/>
                </w:rPr>
                <w:t>Подпункт 16 пункта 2 статьи 39.6</w:t>
              </w:r>
            </w:hyperlink>
            <w:r w:rsidR="00695B4B" w:rsidRPr="00116075">
              <w:rPr>
                <w:rFonts w:ascii="Times New Roman" w:hAnsi="Times New Roman" w:cs="Times New Roman"/>
                <w:sz w:val="24"/>
                <w:szCs w:val="24"/>
              </w:rPr>
              <w:t xml:space="preserve"> Земельного кодекса &lt;38&gt;</w:t>
            </w:r>
          </w:p>
        </w:tc>
        <w:tc>
          <w:tcPr>
            <w:tcW w:w="2191" w:type="dxa"/>
            <w:vMerge w:val="restart"/>
            <w:tcBorders>
              <w:top w:val="single" w:sz="4" w:space="0" w:color="auto"/>
              <w:left w:val="single" w:sz="4" w:space="0" w:color="auto"/>
              <w:bottom w:val="single" w:sz="4" w:space="0" w:color="auto"/>
              <w:right w:val="single" w:sz="4" w:space="0" w:color="auto"/>
            </w:tcBorders>
          </w:tcPr>
          <w:p w14:paraId="4E23B52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4AE8B0A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320" w:type="dxa"/>
            <w:vMerge w:val="restart"/>
            <w:tcBorders>
              <w:top w:val="single" w:sz="4" w:space="0" w:color="auto"/>
              <w:left w:val="single" w:sz="4" w:space="0" w:color="auto"/>
              <w:bottom w:val="single" w:sz="4" w:space="0" w:color="auto"/>
              <w:right w:val="single" w:sz="4" w:space="0" w:color="auto"/>
            </w:tcBorders>
          </w:tcPr>
          <w:p w14:paraId="5BCD74D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155" w:type="dxa"/>
            <w:tcBorders>
              <w:top w:val="single" w:sz="4" w:space="0" w:color="auto"/>
              <w:left w:val="single" w:sz="4" w:space="0" w:color="auto"/>
              <w:bottom w:val="single" w:sz="4" w:space="0" w:color="auto"/>
              <w:right w:val="single" w:sz="4" w:space="0" w:color="auto"/>
            </w:tcBorders>
          </w:tcPr>
          <w:p w14:paraId="74095B1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95B4B" w:rsidRPr="00116075" w14:paraId="259BFB3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DAAB64F"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920B24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664A69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E56A87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D88F7D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A99494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1F73C9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C00193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AD4E07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3B54FE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DC78D7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B89DBD3"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2C31B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E76F98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4DBFDD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27.</w:t>
            </w:r>
          </w:p>
        </w:tc>
        <w:tc>
          <w:tcPr>
            <w:tcW w:w="2538" w:type="dxa"/>
            <w:vMerge w:val="restart"/>
            <w:tcBorders>
              <w:top w:val="single" w:sz="4" w:space="0" w:color="auto"/>
              <w:left w:val="single" w:sz="4" w:space="0" w:color="auto"/>
              <w:bottom w:val="single" w:sz="4" w:space="0" w:color="auto"/>
              <w:right w:val="single" w:sz="4" w:space="0" w:color="auto"/>
            </w:tcBorders>
          </w:tcPr>
          <w:p w14:paraId="46A6EA0A" w14:textId="77777777" w:rsidR="00695B4B" w:rsidRPr="00116075" w:rsidRDefault="00982F66" w:rsidP="00116075">
            <w:pPr>
              <w:jc w:val="center"/>
              <w:rPr>
                <w:rFonts w:ascii="Times New Roman" w:hAnsi="Times New Roman" w:cs="Times New Roman"/>
                <w:sz w:val="24"/>
                <w:szCs w:val="24"/>
              </w:rPr>
            </w:pPr>
            <w:hyperlink r:id="rId88" w:history="1">
              <w:r w:rsidR="00695B4B" w:rsidRPr="00116075">
                <w:rPr>
                  <w:rStyle w:val="ac"/>
                  <w:rFonts w:ascii="Times New Roman" w:hAnsi="Times New Roman" w:cs="Times New Roman"/>
                  <w:sz w:val="24"/>
                  <w:szCs w:val="24"/>
                </w:rPr>
                <w:t>Подпункт 17 пункта 2 статьи 39.6</w:t>
              </w:r>
            </w:hyperlink>
            <w:r w:rsidR="00695B4B" w:rsidRPr="00116075">
              <w:rPr>
                <w:rFonts w:ascii="Times New Roman" w:hAnsi="Times New Roman" w:cs="Times New Roman"/>
                <w:sz w:val="24"/>
                <w:szCs w:val="24"/>
              </w:rPr>
              <w:t xml:space="preserve"> Земельного кодекса &lt;39&gt;</w:t>
            </w:r>
          </w:p>
        </w:tc>
        <w:tc>
          <w:tcPr>
            <w:tcW w:w="2191" w:type="dxa"/>
            <w:vMerge w:val="restart"/>
            <w:tcBorders>
              <w:top w:val="single" w:sz="4" w:space="0" w:color="auto"/>
              <w:left w:val="single" w:sz="4" w:space="0" w:color="auto"/>
              <w:bottom w:val="single" w:sz="4" w:space="0" w:color="auto"/>
              <w:right w:val="single" w:sz="4" w:space="0" w:color="auto"/>
            </w:tcBorders>
          </w:tcPr>
          <w:p w14:paraId="0C6D6AE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5CAB27F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Религиозная организация</w:t>
            </w:r>
          </w:p>
        </w:tc>
        <w:tc>
          <w:tcPr>
            <w:tcW w:w="3320" w:type="dxa"/>
            <w:vMerge w:val="restart"/>
            <w:tcBorders>
              <w:top w:val="single" w:sz="4" w:space="0" w:color="auto"/>
              <w:left w:val="single" w:sz="4" w:space="0" w:color="auto"/>
              <w:bottom w:val="single" w:sz="4" w:space="0" w:color="auto"/>
              <w:right w:val="single" w:sz="4" w:space="0" w:color="auto"/>
            </w:tcBorders>
          </w:tcPr>
          <w:p w14:paraId="2D29E95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4155" w:type="dxa"/>
            <w:tcBorders>
              <w:top w:val="single" w:sz="4" w:space="0" w:color="auto"/>
              <w:left w:val="single" w:sz="4" w:space="0" w:color="auto"/>
              <w:bottom w:val="single" w:sz="4" w:space="0" w:color="auto"/>
              <w:right w:val="single" w:sz="4" w:space="0" w:color="auto"/>
            </w:tcBorders>
          </w:tcPr>
          <w:p w14:paraId="3BEA16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DC8663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54E56C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962E6E1"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2402B7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2D14DE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2A560B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D7B49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6E1E7102"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C05862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28.</w:t>
            </w:r>
          </w:p>
        </w:tc>
        <w:tc>
          <w:tcPr>
            <w:tcW w:w="2538" w:type="dxa"/>
            <w:vMerge w:val="restart"/>
            <w:tcBorders>
              <w:top w:val="single" w:sz="4" w:space="0" w:color="auto"/>
              <w:left w:val="single" w:sz="4" w:space="0" w:color="auto"/>
              <w:bottom w:val="single" w:sz="4" w:space="0" w:color="auto"/>
              <w:right w:val="single" w:sz="4" w:space="0" w:color="auto"/>
            </w:tcBorders>
          </w:tcPr>
          <w:p w14:paraId="6AF82E8D" w14:textId="77777777" w:rsidR="00695B4B" w:rsidRPr="00116075" w:rsidRDefault="00982F66" w:rsidP="00116075">
            <w:pPr>
              <w:jc w:val="center"/>
              <w:rPr>
                <w:rFonts w:ascii="Times New Roman" w:hAnsi="Times New Roman" w:cs="Times New Roman"/>
                <w:sz w:val="24"/>
                <w:szCs w:val="24"/>
              </w:rPr>
            </w:pPr>
            <w:hyperlink r:id="rId89" w:history="1">
              <w:r w:rsidR="00695B4B" w:rsidRPr="00116075">
                <w:rPr>
                  <w:rStyle w:val="ac"/>
                  <w:rFonts w:ascii="Times New Roman" w:hAnsi="Times New Roman" w:cs="Times New Roman"/>
                  <w:sz w:val="24"/>
                  <w:szCs w:val="24"/>
                </w:rPr>
                <w:t>Подпункт 17 пункта 2 статьи 39.6</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4E1ED3C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0FAE68C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Казачье общество</w:t>
            </w:r>
          </w:p>
        </w:tc>
        <w:tc>
          <w:tcPr>
            <w:tcW w:w="3320" w:type="dxa"/>
            <w:vMerge w:val="restart"/>
            <w:tcBorders>
              <w:top w:val="single" w:sz="4" w:space="0" w:color="auto"/>
              <w:left w:val="single" w:sz="4" w:space="0" w:color="auto"/>
              <w:bottom w:val="single" w:sz="4" w:space="0" w:color="auto"/>
              <w:right w:val="single" w:sz="4" w:space="0" w:color="auto"/>
            </w:tcBorders>
          </w:tcPr>
          <w:p w14:paraId="30F5A58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155" w:type="dxa"/>
            <w:tcBorders>
              <w:top w:val="single" w:sz="4" w:space="0" w:color="auto"/>
              <w:left w:val="single" w:sz="4" w:space="0" w:color="auto"/>
              <w:bottom w:val="single" w:sz="4" w:space="0" w:color="auto"/>
              <w:right w:val="single" w:sz="4" w:space="0" w:color="auto"/>
            </w:tcBorders>
          </w:tcPr>
          <w:p w14:paraId="5ADD129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Свидетельство о внесении казачьего общества в государственный реестр казачьих обществ в Российской Федерации</w:t>
            </w:r>
          </w:p>
        </w:tc>
      </w:tr>
      <w:tr w:rsidR="00695B4B" w:rsidRPr="00116075" w14:paraId="2EA4617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0E2513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553603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A9EC34C"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7B6FF9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279356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F02849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9F57F8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33C650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EFBAF7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887CC8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CBE8F4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58BFCD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66EF68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413A7FE1"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7A292A2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29.</w:t>
            </w:r>
          </w:p>
        </w:tc>
        <w:tc>
          <w:tcPr>
            <w:tcW w:w="2538" w:type="dxa"/>
            <w:vMerge w:val="restart"/>
            <w:tcBorders>
              <w:top w:val="single" w:sz="4" w:space="0" w:color="auto"/>
              <w:left w:val="single" w:sz="4" w:space="0" w:color="auto"/>
              <w:bottom w:val="single" w:sz="4" w:space="0" w:color="auto"/>
              <w:right w:val="single" w:sz="4" w:space="0" w:color="auto"/>
            </w:tcBorders>
          </w:tcPr>
          <w:p w14:paraId="18427C59" w14:textId="77777777" w:rsidR="00695B4B" w:rsidRPr="00116075" w:rsidRDefault="00982F66" w:rsidP="00116075">
            <w:pPr>
              <w:jc w:val="center"/>
              <w:rPr>
                <w:rFonts w:ascii="Times New Roman" w:hAnsi="Times New Roman" w:cs="Times New Roman"/>
                <w:sz w:val="24"/>
                <w:szCs w:val="24"/>
              </w:rPr>
            </w:pPr>
            <w:hyperlink r:id="rId90" w:history="1">
              <w:r w:rsidR="00695B4B" w:rsidRPr="00116075">
                <w:rPr>
                  <w:rStyle w:val="ac"/>
                  <w:rFonts w:ascii="Times New Roman" w:hAnsi="Times New Roman" w:cs="Times New Roman"/>
                  <w:sz w:val="24"/>
                  <w:szCs w:val="24"/>
                </w:rPr>
                <w:t>Подпункт 18 пункта 2 статьи 39.6</w:t>
              </w:r>
            </w:hyperlink>
            <w:r w:rsidR="00695B4B" w:rsidRPr="00116075">
              <w:rPr>
                <w:rFonts w:ascii="Times New Roman" w:hAnsi="Times New Roman" w:cs="Times New Roman"/>
                <w:sz w:val="24"/>
                <w:szCs w:val="24"/>
              </w:rPr>
              <w:t xml:space="preserve"> Земельного кодекса &lt;40&gt;</w:t>
            </w:r>
          </w:p>
        </w:tc>
        <w:tc>
          <w:tcPr>
            <w:tcW w:w="2191" w:type="dxa"/>
            <w:vMerge w:val="restart"/>
            <w:tcBorders>
              <w:top w:val="single" w:sz="4" w:space="0" w:color="auto"/>
              <w:left w:val="single" w:sz="4" w:space="0" w:color="auto"/>
              <w:bottom w:val="single" w:sz="4" w:space="0" w:color="auto"/>
              <w:right w:val="single" w:sz="4" w:space="0" w:color="auto"/>
            </w:tcBorders>
          </w:tcPr>
          <w:p w14:paraId="49A9311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7ACCC8C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320" w:type="dxa"/>
            <w:vMerge w:val="restart"/>
            <w:tcBorders>
              <w:top w:val="single" w:sz="4" w:space="0" w:color="auto"/>
              <w:left w:val="single" w:sz="4" w:space="0" w:color="auto"/>
              <w:bottom w:val="single" w:sz="4" w:space="0" w:color="auto"/>
              <w:right w:val="single" w:sz="4" w:space="0" w:color="auto"/>
            </w:tcBorders>
          </w:tcPr>
          <w:p w14:paraId="1D400F9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ограниченный в обороте</w:t>
            </w:r>
          </w:p>
        </w:tc>
        <w:tc>
          <w:tcPr>
            <w:tcW w:w="4155" w:type="dxa"/>
            <w:tcBorders>
              <w:top w:val="single" w:sz="4" w:space="0" w:color="auto"/>
              <w:left w:val="single" w:sz="4" w:space="0" w:color="auto"/>
              <w:bottom w:val="single" w:sz="4" w:space="0" w:color="auto"/>
              <w:right w:val="single" w:sz="4" w:space="0" w:color="auto"/>
            </w:tcBorders>
          </w:tcPr>
          <w:p w14:paraId="3DA36A8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95B4B" w:rsidRPr="00116075" w14:paraId="74C67B2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C48B57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C66E1E4"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1F48FE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E41E4A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0EE33B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D43956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645BB4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D6FB45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165CBA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94307C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B8F5BE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5C48BE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037C32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EDC29CE" w14:textId="77777777" w:rsidTr="00EB184A">
        <w:tc>
          <w:tcPr>
            <w:tcW w:w="545" w:type="dxa"/>
            <w:tcBorders>
              <w:top w:val="single" w:sz="4" w:space="0" w:color="auto"/>
              <w:left w:val="single" w:sz="4" w:space="0" w:color="auto"/>
              <w:bottom w:val="single" w:sz="4" w:space="0" w:color="auto"/>
              <w:right w:val="single" w:sz="4" w:space="0" w:color="auto"/>
            </w:tcBorders>
          </w:tcPr>
          <w:p w14:paraId="2C2D868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30.</w:t>
            </w:r>
          </w:p>
        </w:tc>
        <w:tc>
          <w:tcPr>
            <w:tcW w:w="2538" w:type="dxa"/>
            <w:tcBorders>
              <w:top w:val="single" w:sz="4" w:space="0" w:color="auto"/>
              <w:left w:val="single" w:sz="4" w:space="0" w:color="auto"/>
              <w:bottom w:val="single" w:sz="4" w:space="0" w:color="auto"/>
              <w:right w:val="single" w:sz="4" w:space="0" w:color="auto"/>
            </w:tcBorders>
          </w:tcPr>
          <w:p w14:paraId="698EC1AE" w14:textId="77777777" w:rsidR="00695B4B" w:rsidRPr="00116075" w:rsidRDefault="00982F66" w:rsidP="00116075">
            <w:pPr>
              <w:jc w:val="center"/>
              <w:rPr>
                <w:rFonts w:ascii="Times New Roman" w:hAnsi="Times New Roman" w:cs="Times New Roman"/>
                <w:sz w:val="24"/>
                <w:szCs w:val="24"/>
              </w:rPr>
            </w:pPr>
            <w:hyperlink r:id="rId91" w:history="1">
              <w:r w:rsidR="00695B4B" w:rsidRPr="00116075">
                <w:rPr>
                  <w:rStyle w:val="ac"/>
                  <w:rFonts w:ascii="Times New Roman" w:hAnsi="Times New Roman" w:cs="Times New Roman"/>
                  <w:sz w:val="24"/>
                  <w:szCs w:val="24"/>
                </w:rPr>
                <w:t>Подпункт 19 пункта 2 статьи 39.6</w:t>
              </w:r>
            </w:hyperlink>
            <w:r w:rsidR="00695B4B" w:rsidRPr="00116075">
              <w:rPr>
                <w:rFonts w:ascii="Times New Roman" w:hAnsi="Times New Roman" w:cs="Times New Roman"/>
                <w:sz w:val="24"/>
                <w:szCs w:val="24"/>
              </w:rPr>
              <w:t xml:space="preserve"> Земельного кодекса &lt;41&gt;</w:t>
            </w:r>
          </w:p>
        </w:tc>
        <w:tc>
          <w:tcPr>
            <w:tcW w:w="2191" w:type="dxa"/>
            <w:tcBorders>
              <w:top w:val="single" w:sz="4" w:space="0" w:color="auto"/>
              <w:left w:val="single" w:sz="4" w:space="0" w:color="auto"/>
              <w:bottom w:val="single" w:sz="4" w:space="0" w:color="auto"/>
              <w:right w:val="single" w:sz="4" w:space="0" w:color="auto"/>
            </w:tcBorders>
          </w:tcPr>
          <w:p w14:paraId="24A92B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tcBorders>
              <w:top w:val="single" w:sz="4" w:space="0" w:color="auto"/>
              <w:left w:val="single" w:sz="4" w:space="0" w:color="auto"/>
              <w:bottom w:val="single" w:sz="4" w:space="0" w:color="auto"/>
              <w:right w:val="single" w:sz="4" w:space="0" w:color="auto"/>
            </w:tcBorders>
          </w:tcPr>
          <w:p w14:paraId="0903CC1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Гражданин, испрашивающий земельный участок для сенокошения, выпаса сельскохозяйственных животных, ведения огородничества или </w:t>
            </w:r>
            <w:r w:rsidRPr="00116075">
              <w:rPr>
                <w:rFonts w:ascii="Times New Roman" w:hAnsi="Times New Roman" w:cs="Times New Roman"/>
                <w:sz w:val="24"/>
                <w:szCs w:val="24"/>
              </w:rPr>
              <w:lastRenderedPageBreak/>
              <w:t>земельный участок, расположенный за границами населенного пункта, для ведения личного подсобного хозяйства</w:t>
            </w:r>
          </w:p>
        </w:tc>
        <w:tc>
          <w:tcPr>
            <w:tcW w:w="3320" w:type="dxa"/>
            <w:tcBorders>
              <w:top w:val="single" w:sz="4" w:space="0" w:color="auto"/>
              <w:left w:val="single" w:sz="4" w:space="0" w:color="auto"/>
              <w:bottom w:val="single" w:sz="4" w:space="0" w:color="auto"/>
              <w:right w:val="single" w:sz="4" w:space="0" w:color="auto"/>
            </w:tcBorders>
          </w:tcPr>
          <w:p w14:paraId="71B896C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w:t>
            </w:r>
            <w:r w:rsidRPr="00116075">
              <w:rPr>
                <w:rFonts w:ascii="Times New Roman" w:hAnsi="Times New Roman" w:cs="Times New Roman"/>
                <w:sz w:val="24"/>
                <w:szCs w:val="24"/>
              </w:rPr>
              <w:lastRenderedPageBreak/>
              <w:t>земельный участок, расположенный за границами населенного пункта, предназначенный для ведения личного подсобного хозяйства</w:t>
            </w:r>
          </w:p>
        </w:tc>
        <w:tc>
          <w:tcPr>
            <w:tcW w:w="4155" w:type="dxa"/>
            <w:tcBorders>
              <w:top w:val="single" w:sz="4" w:space="0" w:color="auto"/>
              <w:left w:val="single" w:sz="4" w:space="0" w:color="auto"/>
              <w:bottom w:val="single" w:sz="4" w:space="0" w:color="auto"/>
              <w:right w:val="single" w:sz="4" w:space="0" w:color="auto"/>
            </w:tcBorders>
          </w:tcPr>
          <w:p w14:paraId="517CE14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695B4B" w:rsidRPr="00116075" w14:paraId="57781D3D" w14:textId="77777777" w:rsidTr="00EB184A">
        <w:tc>
          <w:tcPr>
            <w:tcW w:w="545" w:type="dxa"/>
            <w:tcBorders>
              <w:top w:val="single" w:sz="4" w:space="0" w:color="auto"/>
              <w:left w:val="single" w:sz="4" w:space="0" w:color="auto"/>
              <w:bottom w:val="single" w:sz="4" w:space="0" w:color="auto"/>
              <w:right w:val="single" w:sz="4" w:space="0" w:color="auto"/>
            </w:tcBorders>
          </w:tcPr>
          <w:p w14:paraId="1F3C8D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31.</w:t>
            </w:r>
          </w:p>
        </w:tc>
        <w:tc>
          <w:tcPr>
            <w:tcW w:w="2538" w:type="dxa"/>
            <w:tcBorders>
              <w:top w:val="single" w:sz="4" w:space="0" w:color="auto"/>
              <w:left w:val="single" w:sz="4" w:space="0" w:color="auto"/>
              <w:bottom w:val="single" w:sz="4" w:space="0" w:color="auto"/>
              <w:right w:val="single" w:sz="4" w:space="0" w:color="auto"/>
            </w:tcBorders>
          </w:tcPr>
          <w:p w14:paraId="71158310" w14:textId="77777777" w:rsidR="00695B4B" w:rsidRPr="00116075" w:rsidRDefault="00982F66" w:rsidP="00116075">
            <w:pPr>
              <w:jc w:val="center"/>
              <w:rPr>
                <w:rFonts w:ascii="Times New Roman" w:hAnsi="Times New Roman" w:cs="Times New Roman"/>
                <w:sz w:val="24"/>
                <w:szCs w:val="24"/>
              </w:rPr>
            </w:pPr>
            <w:hyperlink r:id="rId92" w:history="1">
              <w:r w:rsidR="00695B4B" w:rsidRPr="00116075">
                <w:rPr>
                  <w:rStyle w:val="ac"/>
                  <w:rFonts w:ascii="Times New Roman" w:hAnsi="Times New Roman" w:cs="Times New Roman"/>
                  <w:sz w:val="24"/>
                  <w:szCs w:val="24"/>
                </w:rPr>
                <w:t>Подпункт 20 пункта 2 статьи 39.6</w:t>
              </w:r>
            </w:hyperlink>
            <w:r w:rsidR="00695B4B" w:rsidRPr="00116075">
              <w:rPr>
                <w:rFonts w:ascii="Times New Roman" w:hAnsi="Times New Roman" w:cs="Times New Roman"/>
                <w:sz w:val="24"/>
                <w:szCs w:val="24"/>
              </w:rPr>
              <w:t xml:space="preserve"> Земельного кодекса &lt;42&gt;</w:t>
            </w:r>
          </w:p>
        </w:tc>
        <w:tc>
          <w:tcPr>
            <w:tcW w:w="2191" w:type="dxa"/>
            <w:tcBorders>
              <w:top w:val="single" w:sz="4" w:space="0" w:color="auto"/>
              <w:left w:val="single" w:sz="4" w:space="0" w:color="auto"/>
              <w:bottom w:val="single" w:sz="4" w:space="0" w:color="auto"/>
              <w:right w:val="single" w:sz="4" w:space="0" w:color="auto"/>
            </w:tcBorders>
          </w:tcPr>
          <w:p w14:paraId="6151F7F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tcBorders>
              <w:top w:val="single" w:sz="4" w:space="0" w:color="auto"/>
              <w:left w:val="single" w:sz="4" w:space="0" w:color="auto"/>
              <w:bottom w:val="single" w:sz="4" w:space="0" w:color="auto"/>
              <w:right w:val="single" w:sz="4" w:space="0" w:color="auto"/>
            </w:tcBorders>
          </w:tcPr>
          <w:p w14:paraId="20A3BCC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Недропользователь</w:t>
            </w:r>
          </w:p>
        </w:tc>
        <w:tc>
          <w:tcPr>
            <w:tcW w:w="3320" w:type="dxa"/>
            <w:tcBorders>
              <w:top w:val="single" w:sz="4" w:space="0" w:color="auto"/>
              <w:left w:val="single" w:sz="4" w:space="0" w:color="auto"/>
              <w:bottom w:val="single" w:sz="4" w:space="0" w:color="auto"/>
              <w:right w:val="single" w:sz="4" w:space="0" w:color="auto"/>
            </w:tcBorders>
          </w:tcPr>
          <w:p w14:paraId="448E725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пользования недрами</w:t>
            </w:r>
          </w:p>
        </w:tc>
        <w:tc>
          <w:tcPr>
            <w:tcW w:w="4155" w:type="dxa"/>
            <w:tcBorders>
              <w:top w:val="single" w:sz="4" w:space="0" w:color="auto"/>
              <w:left w:val="single" w:sz="4" w:space="0" w:color="auto"/>
              <w:bottom w:val="single" w:sz="4" w:space="0" w:color="auto"/>
              <w:right w:val="single" w:sz="4" w:space="0" w:color="auto"/>
            </w:tcBorders>
          </w:tcPr>
          <w:p w14:paraId="27C54F1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695B4B" w:rsidRPr="00116075" w14:paraId="3D1668AC" w14:textId="77777777" w:rsidTr="00EB184A">
        <w:tc>
          <w:tcPr>
            <w:tcW w:w="545" w:type="dxa"/>
            <w:tcBorders>
              <w:top w:val="single" w:sz="4" w:space="0" w:color="auto"/>
              <w:left w:val="single" w:sz="4" w:space="0" w:color="auto"/>
              <w:bottom w:val="single" w:sz="4" w:space="0" w:color="auto"/>
              <w:right w:val="single" w:sz="4" w:space="0" w:color="auto"/>
            </w:tcBorders>
          </w:tcPr>
          <w:p w14:paraId="36069EFA" w14:textId="77777777" w:rsidR="00695B4B" w:rsidRPr="00116075" w:rsidRDefault="00695B4B" w:rsidP="00116075">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14:paraId="370DB34A" w14:textId="77777777" w:rsidR="00695B4B" w:rsidRPr="00116075" w:rsidRDefault="00695B4B" w:rsidP="00116075">
            <w:pPr>
              <w:jc w:val="center"/>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14:paraId="23A3E8E3" w14:textId="77777777" w:rsidR="00695B4B" w:rsidRPr="00116075" w:rsidRDefault="00695B4B" w:rsidP="00116075">
            <w:pPr>
              <w:jc w:val="center"/>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14:paraId="622A1F7C" w14:textId="77777777" w:rsidR="00695B4B" w:rsidRPr="00116075" w:rsidRDefault="00695B4B" w:rsidP="00116075">
            <w:pPr>
              <w:jc w:val="center"/>
              <w:rPr>
                <w:rFonts w:ascii="Times New Roman" w:hAnsi="Times New Roman" w:cs="Times New Roman"/>
                <w:sz w:val="24"/>
                <w:szCs w:val="24"/>
              </w:rPr>
            </w:pPr>
          </w:p>
        </w:tc>
        <w:tc>
          <w:tcPr>
            <w:tcW w:w="3320" w:type="dxa"/>
            <w:tcBorders>
              <w:top w:val="single" w:sz="4" w:space="0" w:color="auto"/>
              <w:left w:val="single" w:sz="4" w:space="0" w:color="auto"/>
              <w:bottom w:val="single" w:sz="4" w:space="0" w:color="auto"/>
              <w:right w:val="single" w:sz="4" w:space="0" w:color="auto"/>
            </w:tcBorders>
          </w:tcPr>
          <w:p w14:paraId="0506BBC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E5E921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государственное задание, предусматривающее выполнение мероприятий по государственному геологическому изучению недр</w:t>
            </w:r>
          </w:p>
        </w:tc>
      </w:tr>
      <w:tr w:rsidR="00695B4B" w:rsidRPr="00116075" w14:paraId="2E6D276D" w14:textId="77777777" w:rsidTr="00EB184A">
        <w:tc>
          <w:tcPr>
            <w:tcW w:w="545" w:type="dxa"/>
            <w:tcBorders>
              <w:top w:val="single" w:sz="4" w:space="0" w:color="auto"/>
              <w:left w:val="single" w:sz="4" w:space="0" w:color="auto"/>
              <w:bottom w:val="single" w:sz="4" w:space="0" w:color="auto"/>
              <w:right w:val="single" w:sz="4" w:space="0" w:color="auto"/>
            </w:tcBorders>
          </w:tcPr>
          <w:p w14:paraId="1FBA67E0" w14:textId="77777777" w:rsidR="00695B4B" w:rsidRPr="00116075" w:rsidRDefault="00695B4B" w:rsidP="00116075">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14:paraId="4D2FCA9A" w14:textId="77777777" w:rsidR="00695B4B" w:rsidRPr="00116075" w:rsidRDefault="00695B4B" w:rsidP="00116075">
            <w:pPr>
              <w:jc w:val="center"/>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14:paraId="3D7C41B3" w14:textId="77777777" w:rsidR="00695B4B" w:rsidRPr="00116075" w:rsidRDefault="00695B4B" w:rsidP="00116075">
            <w:pPr>
              <w:jc w:val="center"/>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14:paraId="62F13C01" w14:textId="77777777" w:rsidR="00695B4B" w:rsidRPr="00116075" w:rsidRDefault="00695B4B" w:rsidP="00116075">
            <w:pPr>
              <w:jc w:val="center"/>
              <w:rPr>
                <w:rFonts w:ascii="Times New Roman" w:hAnsi="Times New Roman" w:cs="Times New Roman"/>
                <w:sz w:val="24"/>
                <w:szCs w:val="24"/>
              </w:rPr>
            </w:pPr>
          </w:p>
        </w:tc>
        <w:tc>
          <w:tcPr>
            <w:tcW w:w="3320" w:type="dxa"/>
            <w:tcBorders>
              <w:top w:val="single" w:sz="4" w:space="0" w:color="auto"/>
              <w:left w:val="single" w:sz="4" w:space="0" w:color="auto"/>
              <w:bottom w:val="single" w:sz="4" w:space="0" w:color="auto"/>
              <w:right w:val="single" w:sz="4" w:space="0" w:color="auto"/>
            </w:tcBorders>
          </w:tcPr>
          <w:p w14:paraId="5B97D33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A8FEC6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государственный контракт на выполнение работ по геологическому изучению недр (в том числе региональному)</w:t>
            </w:r>
          </w:p>
        </w:tc>
      </w:tr>
      <w:tr w:rsidR="00695B4B" w:rsidRPr="00116075" w14:paraId="346CFEC2" w14:textId="77777777" w:rsidTr="00EB184A">
        <w:tc>
          <w:tcPr>
            <w:tcW w:w="545" w:type="dxa"/>
            <w:tcBorders>
              <w:top w:val="single" w:sz="4" w:space="0" w:color="auto"/>
              <w:left w:val="single" w:sz="4" w:space="0" w:color="auto"/>
              <w:bottom w:val="single" w:sz="4" w:space="0" w:color="auto"/>
              <w:right w:val="single" w:sz="4" w:space="0" w:color="auto"/>
            </w:tcBorders>
          </w:tcPr>
          <w:p w14:paraId="2C8E4BAD" w14:textId="77777777" w:rsidR="00695B4B" w:rsidRPr="00116075" w:rsidRDefault="00695B4B" w:rsidP="00116075">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14:paraId="69FA05D6" w14:textId="77777777" w:rsidR="00695B4B" w:rsidRPr="00116075" w:rsidRDefault="00695B4B" w:rsidP="00116075">
            <w:pPr>
              <w:jc w:val="center"/>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14:paraId="37BEC25A" w14:textId="77777777" w:rsidR="00695B4B" w:rsidRPr="00116075" w:rsidRDefault="00695B4B" w:rsidP="00116075">
            <w:pPr>
              <w:jc w:val="center"/>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14:paraId="2C32C7D8" w14:textId="77777777" w:rsidR="00695B4B" w:rsidRPr="00116075" w:rsidRDefault="00695B4B" w:rsidP="00116075">
            <w:pPr>
              <w:jc w:val="center"/>
              <w:rPr>
                <w:rFonts w:ascii="Times New Roman" w:hAnsi="Times New Roman" w:cs="Times New Roman"/>
                <w:sz w:val="24"/>
                <w:szCs w:val="24"/>
              </w:rPr>
            </w:pPr>
          </w:p>
        </w:tc>
        <w:tc>
          <w:tcPr>
            <w:tcW w:w="3320" w:type="dxa"/>
            <w:tcBorders>
              <w:top w:val="single" w:sz="4" w:space="0" w:color="auto"/>
              <w:left w:val="single" w:sz="4" w:space="0" w:color="auto"/>
              <w:bottom w:val="single" w:sz="4" w:space="0" w:color="auto"/>
              <w:right w:val="single" w:sz="4" w:space="0" w:color="auto"/>
            </w:tcBorders>
          </w:tcPr>
          <w:p w14:paraId="3329787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8FE721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6808951" w14:textId="77777777" w:rsidTr="00EB184A">
        <w:tc>
          <w:tcPr>
            <w:tcW w:w="545" w:type="dxa"/>
            <w:tcBorders>
              <w:top w:val="single" w:sz="4" w:space="0" w:color="auto"/>
              <w:left w:val="single" w:sz="4" w:space="0" w:color="auto"/>
              <w:bottom w:val="single" w:sz="4" w:space="0" w:color="auto"/>
              <w:right w:val="single" w:sz="4" w:space="0" w:color="auto"/>
            </w:tcBorders>
          </w:tcPr>
          <w:p w14:paraId="547616BE" w14:textId="77777777" w:rsidR="00695B4B" w:rsidRPr="00116075" w:rsidRDefault="00695B4B" w:rsidP="00116075">
            <w:pPr>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14:paraId="51534EB0" w14:textId="77777777" w:rsidR="00695B4B" w:rsidRPr="00116075" w:rsidRDefault="00695B4B" w:rsidP="00116075">
            <w:pPr>
              <w:jc w:val="center"/>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14:paraId="03FEA3B6" w14:textId="77777777" w:rsidR="00695B4B" w:rsidRPr="00116075" w:rsidRDefault="00695B4B" w:rsidP="00116075">
            <w:pPr>
              <w:jc w:val="center"/>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14:paraId="5ADB3490" w14:textId="77777777" w:rsidR="00695B4B" w:rsidRPr="00116075" w:rsidRDefault="00695B4B" w:rsidP="00116075">
            <w:pPr>
              <w:jc w:val="center"/>
              <w:rPr>
                <w:rFonts w:ascii="Times New Roman" w:hAnsi="Times New Roman" w:cs="Times New Roman"/>
                <w:sz w:val="24"/>
                <w:szCs w:val="24"/>
              </w:rPr>
            </w:pPr>
          </w:p>
        </w:tc>
        <w:tc>
          <w:tcPr>
            <w:tcW w:w="3320" w:type="dxa"/>
            <w:tcBorders>
              <w:top w:val="single" w:sz="4" w:space="0" w:color="auto"/>
              <w:left w:val="single" w:sz="4" w:space="0" w:color="auto"/>
              <w:bottom w:val="single" w:sz="4" w:space="0" w:color="auto"/>
              <w:right w:val="single" w:sz="4" w:space="0" w:color="auto"/>
            </w:tcBorders>
          </w:tcPr>
          <w:p w14:paraId="267C620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CC9D86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2B999A8"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7C20B95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32.</w:t>
            </w:r>
          </w:p>
        </w:tc>
        <w:tc>
          <w:tcPr>
            <w:tcW w:w="2538" w:type="dxa"/>
            <w:vMerge w:val="restart"/>
            <w:tcBorders>
              <w:top w:val="single" w:sz="4" w:space="0" w:color="auto"/>
              <w:left w:val="single" w:sz="4" w:space="0" w:color="auto"/>
              <w:bottom w:val="single" w:sz="4" w:space="0" w:color="auto"/>
              <w:right w:val="single" w:sz="4" w:space="0" w:color="auto"/>
            </w:tcBorders>
          </w:tcPr>
          <w:p w14:paraId="0E736BC5" w14:textId="77777777" w:rsidR="00695B4B" w:rsidRPr="00116075" w:rsidRDefault="00982F66" w:rsidP="00116075">
            <w:pPr>
              <w:jc w:val="center"/>
              <w:rPr>
                <w:rFonts w:ascii="Times New Roman" w:hAnsi="Times New Roman" w:cs="Times New Roman"/>
                <w:sz w:val="24"/>
                <w:szCs w:val="24"/>
              </w:rPr>
            </w:pPr>
            <w:hyperlink r:id="rId93" w:history="1">
              <w:r w:rsidR="00695B4B" w:rsidRPr="00116075">
                <w:rPr>
                  <w:rStyle w:val="ac"/>
                  <w:rFonts w:ascii="Times New Roman" w:hAnsi="Times New Roman" w:cs="Times New Roman"/>
                  <w:sz w:val="24"/>
                  <w:szCs w:val="24"/>
                </w:rPr>
                <w:t>Подпункт 21 пункта 2 статьи 39.6</w:t>
              </w:r>
            </w:hyperlink>
            <w:r w:rsidR="00695B4B" w:rsidRPr="00116075">
              <w:rPr>
                <w:rFonts w:ascii="Times New Roman" w:hAnsi="Times New Roman" w:cs="Times New Roman"/>
                <w:sz w:val="24"/>
                <w:szCs w:val="24"/>
              </w:rPr>
              <w:t xml:space="preserve"> Земельного кодекса &lt;43&gt;</w:t>
            </w:r>
          </w:p>
        </w:tc>
        <w:tc>
          <w:tcPr>
            <w:tcW w:w="2191" w:type="dxa"/>
            <w:vMerge w:val="restart"/>
            <w:tcBorders>
              <w:top w:val="single" w:sz="4" w:space="0" w:color="auto"/>
              <w:left w:val="single" w:sz="4" w:space="0" w:color="auto"/>
              <w:bottom w:val="single" w:sz="4" w:space="0" w:color="auto"/>
              <w:right w:val="single" w:sz="4" w:space="0" w:color="auto"/>
            </w:tcBorders>
          </w:tcPr>
          <w:p w14:paraId="7CFA0F5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02BBEA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Резидент особой экономической зоны</w:t>
            </w:r>
          </w:p>
        </w:tc>
        <w:tc>
          <w:tcPr>
            <w:tcW w:w="3320" w:type="dxa"/>
            <w:vMerge w:val="restart"/>
            <w:tcBorders>
              <w:top w:val="single" w:sz="4" w:space="0" w:color="auto"/>
              <w:left w:val="single" w:sz="4" w:space="0" w:color="auto"/>
              <w:bottom w:val="single" w:sz="4" w:space="0" w:color="auto"/>
              <w:right w:val="single" w:sz="4" w:space="0" w:color="auto"/>
            </w:tcBorders>
          </w:tcPr>
          <w:p w14:paraId="493E915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4155" w:type="dxa"/>
            <w:tcBorders>
              <w:top w:val="single" w:sz="4" w:space="0" w:color="auto"/>
              <w:left w:val="single" w:sz="4" w:space="0" w:color="auto"/>
              <w:bottom w:val="single" w:sz="4" w:space="0" w:color="auto"/>
              <w:right w:val="single" w:sz="4" w:space="0" w:color="auto"/>
            </w:tcBorders>
          </w:tcPr>
          <w:p w14:paraId="005AB4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Свидетельство, удостоверяющее регистрацию лица в качестве резидента особой экономической зоны</w:t>
            </w:r>
          </w:p>
        </w:tc>
      </w:tr>
      <w:tr w:rsidR="00695B4B" w:rsidRPr="00116075" w14:paraId="17925C2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5489A7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D59FC8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0399D3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D50F61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5FE73A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DA8961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76FC95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4E50FD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29C96B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C5004B7"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4D1A67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9EBEFB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B58C44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65D0928B"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68BE2C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33.</w:t>
            </w:r>
          </w:p>
        </w:tc>
        <w:tc>
          <w:tcPr>
            <w:tcW w:w="2538" w:type="dxa"/>
            <w:vMerge w:val="restart"/>
            <w:tcBorders>
              <w:top w:val="single" w:sz="4" w:space="0" w:color="auto"/>
              <w:left w:val="single" w:sz="4" w:space="0" w:color="auto"/>
              <w:bottom w:val="single" w:sz="4" w:space="0" w:color="auto"/>
              <w:right w:val="single" w:sz="4" w:space="0" w:color="auto"/>
            </w:tcBorders>
          </w:tcPr>
          <w:p w14:paraId="0F86B8FE" w14:textId="77777777" w:rsidR="00695B4B" w:rsidRPr="00116075" w:rsidRDefault="00982F66" w:rsidP="00116075">
            <w:pPr>
              <w:jc w:val="center"/>
              <w:rPr>
                <w:rFonts w:ascii="Times New Roman" w:hAnsi="Times New Roman" w:cs="Times New Roman"/>
                <w:sz w:val="24"/>
                <w:szCs w:val="24"/>
              </w:rPr>
            </w:pPr>
            <w:hyperlink r:id="rId94" w:history="1">
              <w:r w:rsidR="00695B4B" w:rsidRPr="00116075">
                <w:rPr>
                  <w:rStyle w:val="ac"/>
                  <w:rFonts w:ascii="Times New Roman" w:hAnsi="Times New Roman" w:cs="Times New Roman"/>
                  <w:sz w:val="24"/>
                  <w:szCs w:val="24"/>
                </w:rPr>
                <w:t>Подпункт 21 пункта 2 статьи 39.6</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3E73A89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7616704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w:t>
            </w:r>
            <w:proofErr w:type="gramStart"/>
            <w:r w:rsidRPr="00116075">
              <w:rPr>
                <w:rFonts w:ascii="Times New Roman" w:hAnsi="Times New Roman" w:cs="Times New Roman"/>
                <w:sz w:val="24"/>
                <w:szCs w:val="24"/>
              </w:rPr>
              <w:t>на прилегающей к ней территории</w:t>
            </w:r>
            <w:proofErr w:type="gramEnd"/>
            <w:r w:rsidRPr="00116075">
              <w:rPr>
                <w:rFonts w:ascii="Times New Roman" w:hAnsi="Times New Roman" w:cs="Times New Roman"/>
                <w:sz w:val="24"/>
                <w:szCs w:val="24"/>
              </w:rPr>
              <w:t xml:space="preserve"> и по управлению </w:t>
            </w:r>
            <w:r w:rsidRPr="00116075">
              <w:rPr>
                <w:rFonts w:ascii="Times New Roman" w:hAnsi="Times New Roman" w:cs="Times New Roman"/>
                <w:sz w:val="24"/>
                <w:szCs w:val="24"/>
              </w:rPr>
              <w:lastRenderedPageBreak/>
              <w:t>этими и ранее созданными объектами недвижимости</w:t>
            </w:r>
          </w:p>
        </w:tc>
        <w:tc>
          <w:tcPr>
            <w:tcW w:w="3320" w:type="dxa"/>
            <w:vMerge w:val="restart"/>
            <w:tcBorders>
              <w:top w:val="single" w:sz="4" w:space="0" w:color="auto"/>
              <w:left w:val="single" w:sz="4" w:space="0" w:color="auto"/>
              <w:bottom w:val="single" w:sz="4" w:space="0" w:color="auto"/>
              <w:right w:val="single" w:sz="4" w:space="0" w:color="auto"/>
            </w:tcBorders>
          </w:tcPr>
          <w:p w14:paraId="55DF51E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4155" w:type="dxa"/>
            <w:tcBorders>
              <w:top w:val="single" w:sz="4" w:space="0" w:color="auto"/>
              <w:left w:val="single" w:sz="4" w:space="0" w:color="auto"/>
              <w:bottom w:val="single" w:sz="4" w:space="0" w:color="auto"/>
              <w:right w:val="single" w:sz="4" w:space="0" w:color="auto"/>
            </w:tcBorders>
          </w:tcPr>
          <w:p w14:paraId="7356D90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Соглашение об управлении особой экономической зоной</w:t>
            </w:r>
          </w:p>
        </w:tc>
      </w:tr>
      <w:tr w:rsidR="00695B4B" w:rsidRPr="00116075" w14:paraId="2AB0078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D92D6E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54B582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68189C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28FD80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35EA57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0FE668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2F5A0EC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E1DD8F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A19D03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B56200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216A58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9D8D38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E37D7A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9A52C36"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CF660C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34.</w:t>
            </w:r>
          </w:p>
        </w:tc>
        <w:tc>
          <w:tcPr>
            <w:tcW w:w="2538" w:type="dxa"/>
            <w:vMerge w:val="restart"/>
            <w:tcBorders>
              <w:top w:val="single" w:sz="4" w:space="0" w:color="auto"/>
              <w:left w:val="single" w:sz="4" w:space="0" w:color="auto"/>
              <w:bottom w:val="single" w:sz="4" w:space="0" w:color="auto"/>
              <w:right w:val="single" w:sz="4" w:space="0" w:color="auto"/>
            </w:tcBorders>
          </w:tcPr>
          <w:p w14:paraId="02EAB23F" w14:textId="77777777" w:rsidR="00695B4B" w:rsidRPr="00116075" w:rsidRDefault="00982F66" w:rsidP="00116075">
            <w:pPr>
              <w:jc w:val="center"/>
              <w:rPr>
                <w:rFonts w:ascii="Times New Roman" w:hAnsi="Times New Roman" w:cs="Times New Roman"/>
                <w:sz w:val="24"/>
                <w:szCs w:val="24"/>
              </w:rPr>
            </w:pPr>
            <w:hyperlink r:id="rId95" w:history="1">
              <w:r w:rsidR="00695B4B" w:rsidRPr="00116075">
                <w:rPr>
                  <w:rStyle w:val="ac"/>
                  <w:rFonts w:ascii="Times New Roman" w:hAnsi="Times New Roman" w:cs="Times New Roman"/>
                  <w:sz w:val="24"/>
                  <w:szCs w:val="24"/>
                </w:rPr>
                <w:t>Подпункт 22 пункта 2 статьи 39.6</w:t>
              </w:r>
            </w:hyperlink>
            <w:r w:rsidR="00695B4B" w:rsidRPr="00116075">
              <w:rPr>
                <w:rFonts w:ascii="Times New Roman" w:hAnsi="Times New Roman" w:cs="Times New Roman"/>
                <w:sz w:val="24"/>
                <w:szCs w:val="24"/>
              </w:rPr>
              <w:t xml:space="preserve"> Земельного кодекса &lt;44&gt;</w:t>
            </w:r>
          </w:p>
        </w:tc>
        <w:tc>
          <w:tcPr>
            <w:tcW w:w="2191" w:type="dxa"/>
            <w:vMerge w:val="restart"/>
            <w:tcBorders>
              <w:top w:val="single" w:sz="4" w:space="0" w:color="auto"/>
              <w:left w:val="single" w:sz="4" w:space="0" w:color="auto"/>
              <w:bottom w:val="single" w:sz="4" w:space="0" w:color="auto"/>
              <w:right w:val="single" w:sz="4" w:space="0" w:color="auto"/>
            </w:tcBorders>
          </w:tcPr>
          <w:p w14:paraId="00C4BE1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16BDD38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320" w:type="dxa"/>
            <w:vMerge w:val="restart"/>
            <w:tcBorders>
              <w:top w:val="single" w:sz="4" w:space="0" w:color="auto"/>
              <w:left w:val="single" w:sz="4" w:space="0" w:color="auto"/>
              <w:bottom w:val="single" w:sz="4" w:space="0" w:color="auto"/>
              <w:right w:val="single" w:sz="4" w:space="0" w:color="auto"/>
            </w:tcBorders>
          </w:tcPr>
          <w:p w14:paraId="0B68919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155" w:type="dxa"/>
            <w:tcBorders>
              <w:top w:val="single" w:sz="4" w:space="0" w:color="auto"/>
              <w:left w:val="single" w:sz="4" w:space="0" w:color="auto"/>
              <w:bottom w:val="single" w:sz="4" w:space="0" w:color="auto"/>
              <w:right w:val="single" w:sz="4" w:space="0" w:color="auto"/>
            </w:tcBorders>
          </w:tcPr>
          <w:p w14:paraId="45A72E3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Соглашение о взаимодействии в сфере развития инфраструктуры особой экономической зоны</w:t>
            </w:r>
          </w:p>
        </w:tc>
      </w:tr>
      <w:tr w:rsidR="00695B4B" w:rsidRPr="00116075" w14:paraId="18213D8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09DE81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4DC7C7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9A0969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0BEB84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FB0ABA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7B5E50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11371B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E43209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0471170"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174A677"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323069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1C08B2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2A7F94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5043618"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1FE273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35.</w:t>
            </w:r>
          </w:p>
        </w:tc>
        <w:tc>
          <w:tcPr>
            <w:tcW w:w="2538" w:type="dxa"/>
            <w:vMerge w:val="restart"/>
            <w:tcBorders>
              <w:top w:val="single" w:sz="4" w:space="0" w:color="auto"/>
              <w:left w:val="single" w:sz="4" w:space="0" w:color="auto"/>
              <w:bottom w:val="single" w:sz="4" w:space="0" w:color="auto"/>
              <w:right w:val="single" w:sz="4" w:space="0" w:color="auto"/>
            </w:tcBorders>
          </w:tcPr>
          <w:p w14:paraId="5E322EC8" w14:textId="77777777" w:rsidR="00695B4B" w:rsidRPr="00116075" w:rsidRDefault="00982F66" w:rsidP="00116075">
            <w:pPr>
              <w:jc w:val="center"/>
              <w:rPr>
                <w:rFonts w:ascii="Times New Roman" w:hAnsi="Times New Roman" w:cs="Times New Roman"/>
                <w:sz w:val="24"/>
                <w:szCs w:val="24"/>
              </w:rPr>
            </w:pPr>
            <w:hyperlink r:id="rId96" w:history="1">
              <w:r w:rsidR="00695B4B" w:rsidRPr="00116075">
                <w:rPr>
                  <w:rStyle w:val="ac"/>
                  <w:rFonts w:ascii="Times New Roman" w:hAnsi="Times New Roman" w:cs="Times New Roman"/>
                  <w:sz w:val="24"/>
                  <w:szCs w:val="24"/>
                </w:rPr>
                <w:t>Подпункт 23 пункта 2 статьи 39.6</w:t>
              </w:r>
            </w:hyperlink>
            <w:r w:rsidR="00695B4B" w:rsidRPr="00116075">
              <w:rPr>
                <w:rFonts w:ascii="Times New Roman" w:hAnsi="Times New Roman" w:cs="Times New Roman"/>
                <w:sz w:val="24"/>
                <w:szCs w:val="24"/>
              </w:rPr>
              <w:t xml:space="preserve"> Земельного кодекса &lt;45&gt;</w:t>
            </w:r>
          </w:p>
        </w:tc>
        <w:tc>
          <w:tcPr>
            <w:tcW w:w="2191" w:type="dxa"/>
            <w:vMerge w:val="restart"/>
            <w:tcBorders>
              <w:top w:val="single" w:sz="4" w:space="0" w:color="auto"/>
              <w:left w:val="single" w:sz="4" w:space="0" w:color="auto"/>
              <w:bottom w:val="single" w:sz="4" w:space="0" w:color="auto"/>
              <w:right w:val="single" w:sz="4" w:space="0" w:color="auto"/>
            </w:tcBorders>
          </w:tcPr>
          <w:p w14:paraId="4639A06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BCB388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с которым заключено концессионное соглашение</w:t>
            </w:r>
          </w:p>
        </w:tc>
        <w:tc>
          <w:tcPr>
            <w:tcW w:w="3320" w:type="dxa"/>
            <w:vMerge w:val="restart"/>
            <w:tcBorders>
              <w:top w:val="single" w:sz="4" w:space="0" w:color="auto"/>
              <w:left w:val="single" w:sz="4" w:space="0" w:color="auto"/>
              <w:bottom w:val="single" w:sz="4" w:space="0" w:color="auto"/>
              <w:right w:val="single" w:sz="4" w:space="0" w:color="auto"/>
            </w:tcBorders>
          </w:tcPr>
          <w:p w14:paraId="2E456EB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4155" w:type="dxa"/>
            <w:tcBorders>
              <w:top w:val="single" w:sz="4" w:space="0" w:color="auto"/>
              <w:left w:val="single" w:sz="4" w:space="0" w:color="auto"/>
              <w:bottom w:val="single" w:sz="4" w:space="0" w:color="auto"/>
              <w:right w:val="single" w:sz="4" w:space="0" w:color="auto"/>
            </w:tcBorders>
          </w:tcPr>
          <w:p w14:paraId="38B50EC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Концессионное соглашение</w:t>
            </w:r>
          </w:p>
        </w:tc>
      </w:tr>
      <w:tr w:rsidR="00695B4B" w:rsidRPr="00116075" w14:paraId="6957F2B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D9BF5B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32EFDE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CD00B4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44E1DC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3DA2E7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4367CA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6F26649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E06782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93C095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F3F500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AED2AC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78FDEA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55D80E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B004975"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EEE1D2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36.</w:t>
            </w:r>
          </w:p>
        </w:tc>
        <w:tc>
          <w:tcPr>
            <w:tcW w:w="2538" w:type="dxa"/>
            <w:vMerge w:val="restart"/>
            <w:tcBorders>
              <w:top w:val="single" w:sz="4" w:space="0" w:color="auto"/>
              <w:left w:val="single" w:sz="4" w:space="0" w:color="auto"/>
              <w:bottom w:val="single" w:sz="4" w:space="0" w:color="auto"/>
              <w:right w:val="single" w:sz="4" w:space="0" w:color="auto"/>
            </w:tcBorders>
          </w:tcPr>
          <w:p w14:paraId="7FE0ED14" w14:textId="77777777" w:rsidR="00695B4B" w:rsidRPr="00116075" w:rsidRDefault="00982F66" w:rsidP="00116075">
            <w:pPr>
              <w:jc w:val="center"/>
              <w:rPr>
                <w:rFonts w:ascii="Times New Roman" w:hAnsi="Times New Roman" w:cs="Times New Roman"/>
                <w:sz w:val="24"/>
                <w:szCs w:val="24"/>
              </w:rPr>
            </w:pPr>
            <w:hyperlink r:id="rId97" w:history="1">
              <w:r w:rsidR="00695B4B" w:rsidRPr="00116075">
                <w:rPr>
                  <w:rStyle w:val="ac"/>
                  <w:rFonts w:ascii="Times New Roman" w:hAnsi="Times New Roman" w:cs="Times New Roman"/>
                  <w:sz w:val="24"/>
                  <w:szCs w:val="24"/>
                </w:rPr>
                <w:t>Подпункт 23.1 пункта 2 статьи 39.6</w:t>
              </w:r>
            </w:hyperlink>
            <w:r w:rsidR="00695B4B" w:rsidRPr="00116075">
              <w:rPr>
                <w:rFonts w:ascii="Times New Roman" w:hAnsi="Times New Roman" w:cs="Times New Roman"/>
                <w:sz w:val="24"/>
                <w:szCs w:val="24"/>
              </w:rPr>
              <w:t xml:space="preserve"> Земельного кодекса &lt;46&gt;</w:t>
            </w:r>
          </w:p>
        </w:tc>
        <w:tc>
          <w:tcPr>
            <w:tcW w:w="2191" w:type="dxa"/>
            <w:vMerge w:val="restart"/>
            <w:tcBorders>
              <w:top w:val="single" w:sz="4" w:space="0" w:color="auto"/>
              <w:left w:val="single" w:sz="4" w:space="0" w:color="auto"/>
              <w:bottom w:val="single" w:sz="4" w:space="0" w:color="auto"/>
              <w:right w:val="single" w:sz="4" w:space="0" w:color="auto"/>
            </w:tcBorders>
          </w:tcPr>
          <w:p w14:paraId="72F413E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18AC2D4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Лицо, заключившее договор об освоении территории в целях строительства и </w:t>
            </w:r>
            <w:r w:rsidRPr="00116075">
              <w:rPr>
                <w:rFonts w:ascii="Times New Roman" w:hAnsi="Times New Roman" w:cs="Times New Roman"/>
                <w:sz w:val="24"/>
                <w:szCs w:val="24"/>
              </w:rPr>
              <w:lastRenderedPageBreak/>
              <w:t>эксплуатации наемного дома коммерческого использования</w:t>
            </w:r>
          </w:p>
        </w:tc>
        <w:tc>
          <w:tcPr>
            <w:tcW w:w="3320" w:type="dxa"/>
            <w:vMerge w:val="restart"/>
            <w:tcBorders>
              <w:top w:val="single" w:sz="4" w:space="0" w:color="auto"/>
              <w:left w:val="single" w:sz="4" w:space="0" w:color="auto"/>
              <w:bottom w:val="single" w:sz="4" w:space="0" w:color="auto"/>
              <w:right w:val="single" w:sz="4" w:space="0" w:color="auto"/>
            </w:tcBorders>
          </w:tcPr>
          <w:p w14:paraId="2052DF9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предназначенный для освоения территории в целях строительства и эксплуатации </w:t>
            </w:r>
            <w:r w:rsidRPr="00116075">
              <w:rPr>
                <w:rFonts w:ascii="Times New Roman" w:hAnsi="Times New Roman" w:cs="Times New Roman"/>
                <w:sz w:val="24"/>
                <w:szCs w:val="24"/>
              </w:rPr>
              <w:lastRenderedPageBreak/>
              <w:t>наемного дома коммерческого использования</w:t>
            </w:r>
          </w:p>
        </w:tc>
        <w:tc>
          <w:tcPr>
            <w:tcW w:w="4155" w:type="dxa"/>
            <w:tcBorders>
              <w:top w:val="single" w:sz="4" w:space="0" w:color="auto"/>
              <w:left w:val="single" w:sz="4" w:space="0" w:color="auto"/>
              <w:bottom w:val="single" w:sz="4" w:space="0" w:color="auto"/>
              <w:right w:val="single" w:sz="4" w:space="0" w:color="auto"/>
            </w:tcBorders>
          </w:tcPr>
          <w:p w14:paraId="26580D3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Договор об освоении территории в целях строительства и эксплуатации наемного дома коммерческого использования</w:t>
            </w:r>
          </w:p>
        </w:tc>
      </w:tr>
      <w:tr w:rsidR="00695B4B" w:rsidRPr="00116075" w14:paraId="01232DD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50EC9B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35E7FB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B56C63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AFFA018"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BADB0D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165957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95B4B" w:rsidRPr="00116075" w14:paraId="14A519D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DA2CC3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980AFB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8E2206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602D5B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5CE427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4D9DAA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60AE44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CDC6422"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DFA33D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2A3572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F537F2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14120E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A97364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60465FC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AE4CD3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37.</w:t>
            </w:r>
          </w:p>
        </w:tc>
        <w:tc>
          <w:tcPr>
            <w:tcW w:w="2538" w:type="dxa"/>
            <w:vMerge w:val="restart"/>
            <w:tcBorders>
              <w:top w:val="single" w:sz="4" w:space="0" w:color="auto"/>
              <w:left w:val="single" w:sz="4" w:space="0" w:color="auto"/>
              <w:bottom w:val="single" w:sz="4" w:space="0" w:color="auto"/>
              <w:right w:val="single" w:sz="4" w:space="0" w:color="auto"/>
            </w:tcBorders>
          </w:tcPr>
          <w:p w14:paraId="16A09045" w14:textId="77777777" w:rsidR="00695B4B" w:rsidRPr="00116075" w:rsidRDefault="00982F66" w:rsidP="00116075">
            <w:pPr>
              <w:jc w:val="center"/>
              <w:rPr>
                <w:rFonts w:ascii="Times New Roman" w:hAnsi="Times New Roman" w:cs="Times New Roman"/>
                <w:sz w:val="24"/>
                <w:szCs w:val="24"/>
              </w:rPr>
            </w:pPr>
            <w:hyperlink r:id="rId98" w:history="1">
              <w:r w:rsidR="00695B4B" w:rsidRPr="00116075">
                <w:rPr>
                  <w:rStyle w:val="ac"/>
                  <w:rFonts w:ascii="Times New Roman" w:hAnsi="Times New Roman" w:cs="Times New Roman"/>
                  <w:sz w:val="24"/>
                  <w:szCs w:val="24"/>
                </w:rPr>
                <w:t>Подпункт 23.1 пункта 2 статьи 39.6</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28CB54C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1B80022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320" w:type="dxa"/>
            <w:vMerge w:val="restart"/>
            <w:tcBorders>
              <w:top w:val="single" w:sz="4" w:space="0" w:color="auto"/>
              <w:left w:val="single" w:sz="4" w:space="0" w:color="auto"/>
              <w:bottom w:val="single" w:sz="4" w:space="0" w:color="auto"/>
              <w:right w:val="single" w:sz="4" w:space="0" w:color="auto"/>
            </w:tcBorders>
          </w:tcPr>
          <w:p w14:paraId="18DE696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155" w:type="dxa"/>
            <w:tcBorders>
              <w:top w:val="single" w:sz="4" w:space="0" w:color="auto"/>
              <w:left w:val="single" w:sz="4" w:space="0" w:color="auto"/>
              <w:bottom w:val="single" w:sz="4" w:space="0" w:color="auto"/>
              <w:right w:val="single" w:sz="4" w:space="0" w:color="auto"/>
            </w:tcBorders>
          </w:tcPr>
          <w:p w14:paraId="277F78B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Договор об освоении территории в целях строительства и эксплуатации наемного дома социального использования</w:t>
            </w:r>
          </w:p>
        </w:tc>
      </w:tr>
      <w:tr w:rsidR="00695B4B" w:rsidRPr="00116075" w14:paraId="2EEFD50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6D4BBE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A3903E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8587CB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5B5DF6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D4891F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413995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Утвержденный проект планировки и утвержденный проект межевания территории</w:t>
            </w:r>
          </w:p>
        </w:tc>
      </w:tr>
      <w:tr w:rsidR="00695B4B" w:rsidRPr="00116075" w14:paraId="419A533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1CBA58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C9A639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9EC7EF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0D07A8A"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8F9D6A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3AD7CD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77EC01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8763C8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AFD6DB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7681CA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01F9AC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7812D4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1B352D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D3EB92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49C7AC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38.</w:t>
            </w:r>
          </w:p>
        </w:tc>
        <w:tc>
          <w:tcPr>
            <w:tcW w:w="2538" w:type="dxa"/>
            <w:vMerge w:val="restart"/>
            <w:tcBorders>
              <w:top w:val="single" w:sz="4" w:space="0" w:color="auto"/>
              <w:left w:val="single" w:sz="4" w:space="0" w:color="auto"/>
              <w:bottom w:val="single" w:sz="4" w:space="0" w:color="auto"/>
              <w:right w:val="single" w:sz="4" w:space="0" w:color="auto"/>
            </w:tcBorders>
          </w:tcPr>
          <w:p w14:paraId="721F83F4" w14:textId="77777777" w:rsidR="00695B4B" w:rsidRPr="00116075" w:rsidRDefault="00982F66" w:rsidP="00116075">
            <w:pPr>
              <w:jc w:val="center"/>
              <w:rPr>
                <w:rFonts w:ascii="Times New Roman" w:hAnsi="Times New Roman" w:cs="Times New Roman"/>
                <w:sz w:val="24"/>
                <w:szCs w:val="24"/>
              </w:rPr>
            </w:pPr>
            <w:hyperlink r:id="rId99" w:history="1">
              <w:r w:rsidR="00695B4B" w:rsidRPr="00116075">
                <w:rPr>
                  <w:rStyle w:val="ac"/>
                  <w:rFonts w:ascii="Times New Roman" w:hAnsi="Times New Roman" w:cs="Times New Roman"/>
                  <w:sz w:val="24"/>
                  <w:szCs w:val="24"/>
                </w:rPr>
                <w:t>Подпункт 23.2 пункта 2 статьи 39.6</w:t>
              </w:r>
            </w:hyperlink>
            <w:r w:rsidR="00695B4B" w:rsidRPr="00116075">
              <w:rPr>
                <w:rFonts w:ascii="Times New Roman" w:hAnsi="Times New Roman" w:cs="Times New Roman"/>
                <w:sz w:val="24"/>
                <w:szCs w:val="24"/>
              </w:rPr>
              <w:t xml:space="preserve"> </w:t>
            </w:r>
            <w:r w:rsidR="00695B4B" w:rsidRPr="00116075">
              <w:rPr>
                <w:rFonts w:ascii="Times New Roman" w:hAnsi="Times New Roman" w:cs="Times New Roman"/>
                <w:sz w:val="24"/>
                <w:szCs w:val="24"/>
              </w:rPr>
              <w:lastRenderedPageBreak/>
              <w:t>Земельного кодекса &lt;47&gt;</w:t>
            </w:r>
          </w:p>
        </w:tc>
        <w:tc>
          <w:tcPr>
            <w:tcW w:w="2191" w:type="dxa"/>
            <w:vMerge w:val="restart"/>
            <w:tcBorders>
              <w:top w:val="single" w:sz="4" w:space="0" w:color="auto"/>
              <w:left w:val="single" w:sz="4" w:space="0" w:color="auto"/>
              <w:bottom w:val="single" w:sz="4" w:space="0" w:color="auto"/>
              <w:right w:val="single" w:sz="4" w:space="0" w:color="auto"/>
            </w:tcBorders>
          </w:tcPr>
          <w:p w14:paraId="3E16090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6E65F04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 с которым заключен специальный инвестиционный контракт</w:t>
            </w:r>
          </w:p>
        </w:tc>
        <w:tc>
          <w:tcPr>
            <w:tcW w:w="3320" w:type="dxa"/>
            <w:vMerge w:val="restart"/>
            <w:tcBorders>
              <w:top w:val="single" w:sz="4" w:space="0" w:color="auto"/>
              <w:left w:val="single" w:sz="4" w:space="0" w:color="auto"/>
              <w:bottom w:val="single" w:sz="4" w:space="0" w:color="auto"/>
              <w:right w:val="single" w:sz="4" w:space="0" w:color="auto"/>
            </w:tcBorders>
          </w:tcPr>
          <w:p w14:paraId="57C04C6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w:t>
            </w:r>
            <w:r w:rsidRPr="00116075">
              <w:rPr>
                <w:rFonts w:ascii="Times New Roman" w:hAnsi="Times New Roman" w:cs="Times New Roman"/>
                <w:sz w:val="24"/>
                <w:szCs w:val="24"/>
              </w:rPr>
              <w:lastRenderedPageBreak/>
              <w:t>осуществления деятельности, предусмотренной специальным инвестиционным контрактом</w:t>
            </w:r>
          </w:p>
        </w:tc>
        <w:tc>
          <w:tcPr>
            <w:tcW w:w="4155" w:type="dxa"/>
            <w:tcBorders>
              <w:top w:val="single" w:sz="4" w:space="0" w:color="auto"/>
              <w:left w:val="single" w:sz="4" w:space="0" w:color="auto"/>
              <w:bottom w:val="single" w:sz="4" w:space="0" w:color="auto"/>
              <w:right w:val="single" w:sz="4" w:space="0" w:color="auto"/>
            </w:tcBorders>
          </w:tcPr>
          <w:p w14:paraId="073FFFA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Специальный инвестиционный контракт</w:t>
            </w:r>
          </w:p>
        </w:tc>
      </w:tr>
      <w:tr w:rsidR="00695B4B" w:rsidRPr="00116075" w14:paraId="1BA3EBF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A50E13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BDC8D4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7242977"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157AA4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B2B21E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0C188A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718E01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AA0749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8A6A97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CC087E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12AC058"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021F3D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194735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886C15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058A66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39.</w:t>
            </w:r>
          </w:p>
        </w:tc>
        <w:tc>
          <w:tcPr>
            <w:tcW w:w="2538" w:type="dxa"/>
            <w:vMerge w:val="restart"/>
            <w:tcBorders>
              <w:top w:val="single" w:sz="4" w:space="0" w:color="auto"/>
              <w:left w:val="single" w:sz="4" w:space="0" w:color="auto"/>
              <w:bottom w:val="single" w:sz="4" w:space="0" w:color="auto"/>
              <w:right w:val="single" w:sz="4" w:space="0" w:color="auto"/>
            </w:tcBorders>
          </w:tcPr>
          <w:p w14:paraId="73F45B29" w14:textId="77777777" w:rsidR="00695B4B" w:rsidRPr="00116075" w:rsidRDefault="00982F66" w:rsidP="00116075">
            <w:pPr>
              <w:jc w:val="center"/>
              <w:rPr>
                <w:rFonts w:ascii="Times New Roman" w:hAnsi="Times New Roman" w:cs="Times New Roman"/>
                <w:sz w:val="24"/>
                <w:szCs w:val="24"/>
              </w:rPr>
            </w:pPr>
            <w:hyperlink r:id="rId100" w:history="1">
              <w:r w:rsidR="00695B4B" w:rsidRPr="00116075">
                <w:rPr>
                  <w:rStyle w:val="ac"/>
                  <w:rFonts w:ascii="Times New Roman" w:hAnsi="Times New Roman" w:cs="Times New Roman"/>
                  <w:sz w:val="24"/>
                  <w:szCs w:val="24"/>
                </w:rPr>
                <w:t>Подпункт 24 пункта 2 статьи 39.6</w:t>
              </w:r>
            </w:hyperlink>
            <w:r w:rsidR="00695B4B" w:rsidRPr="00116075">
              <w:rPr>
                <w:rFonts w:ascii="Times New Roman" w:hAnsi="Times New Roman" w:cs="Times New Roman"/>
                <w:sz w:val="24"/>
                <w:szCs w:val="24"/>
              </w:rPr>
              <w:t xml:space="preserve"> Земельного кодекса &lt;48&gt;</w:t>
            </w:r>
          </w:p>
        </w:tc>
        <w:tc>
          <w:tcPr>
            <w:tcW w:w="2191" w:type="dxa"/>
            <w:vMerge w:val="restart"/>
            <w:tcBorders>
              <w:top w:val="single" w:sz="4" w:space="0" w:color="auto"/>
              <w:left w:val="single" w:sz="4" w:space="0" w:color="auto"/>
              <w:bottom w:val="single" w:sz="4" w:space="0" w:color="auto"/>
              <w:right w:val="single" w:sz="4" w:space="0" w:color="auto"/>
            </w:tcBorders>
          </w:tcPr>
          <w:p w14:paraId="005A385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0314D6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Лицо, с которым заключено </w:t>
            </w:r>
            <w:proofErr w:type="spellStart"/>
            <w:r w:rsidRPr="00116075">
              <w:rPr>
                <w:rFonts w:ascii="Times New Roman" w:hAnsi="Times New Roman" w:cs="Times New Roman"/>
                <w:sz w:val="24"/>
                <w:szCs w:val="24"/>
              </w:rPr>
              <w:t>охотхозяйственное</w:t>
            </w:r>
            <w:proofErr w:type="spellEnd"/>
            <w:r w:rsidRPr="00116075">
              <w:rPr>
                <w:rFonts w:ascii="Times New Roman" w:hAnsi="Times New Roman" w:cs="Times New Roman"/>
                <w:sz w:val="24"/>
                <w:szCs w:val="24"/>
              </w:rPr>
              <w:t xml:space="preserve"> соглашение</w:t>
            </w:r>
          </w:p>
        </w:tc>
        <w:tc>
          <w:tcPr>
            <w:tcW w:w="3320" w:type="dxa"/>
            <w:vMerge w:val="restart"/>
            <w:tcBorders>
              <w:top w:val="single" w:sz="4" w:space="0" w:color="auto"/>
              <w:left w:val="single" w:sz="4" w:space="0" w:color="auto"/>
              <w:bottom w:val="single" w:sz="4" w:space="0" w:color="auto"/>
              <w:right w:val="single" w:sz="4" w:space="0" w:color="auto"/>
            </w:tcBorders>
          </w:tcPr>
          <w:p w14:paraId="1E727D4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4155" w:type="dxa"/>
            <w:tcBorders>
              <w:top w:val="single" w:sz="4" w:space="0" w:color="auto"/>
              <w:left w:val="single" w:sz="4" w:space="0" w:color="auto"/>
              <w:bottom w:val="single" w:sz="4" w:space="0" w:color="auto"/>
              <w:right w:val="single" w:sz="4" w:space="0" w:color="auto"/>
            </w:tcBorders>
          </w:tcPr>
          <w:p w14:paraId="293CB20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 </w:t>
            </w:r>
            <w:proofErr w:type="spellStart"/>
            <w:r w:rsidRPr="00116075">
              <w:rPr>
                <w:rFonts w:ascii="Times New Roman" w:hAnsi="Times New Roman" w:cs="Times New Roman"/>
                <w:sz w:val="24"/>
                <w:szCs w:val="24"/>
              </w:rPr>
              <w:t>Охотхозяйственное</w:t>
            </w:r>
            <w:proofErr w:type="spellEnd"/>
            <w:r w:rsidRPr="00116075">
              <w:rPr>
                <w:rFonts w:ascii="Times New Roman" w:hAnsi="Times New Roman" w:cs="Times New Roman"/>
                <w:sz w:val="24"/>
                <w:szCs w:val="24"/>
              </w:rPr>
              <w:t xml:space="preserve"> соглашение</w:t>
            </w:r>
          </w:p>
        </w:tc>
      </w:tr>
      <w:tr w:rsidR="00695B4B" w:rsidRPr="00116075" w14:paraId="3D845A3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4B2DCD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CCE5E6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40931E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FCCF8A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56C41A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51EE6A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18D0C2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9866C1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4EE76D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B51FBE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33AD3E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2DFCA6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E641B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55A452D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B190AF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AC67FD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C24553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8E5281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A3F0A4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F79905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7716B8C7"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C0BFDF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40.</w:t>
            </w:r>
          </w:p>
        </w:tc>
        <w:tc>
          <w:tcPr>
            <w:tcW w:w="2538" w:type="dxa"/>
            <w:vMerge w:val="restart"/>
            <w:tcBorders>
              <w:top w:val="single" w:sz="4" w:space="0" w:color="auto"/>
              <w:left w:val="single" w:sz="4" w:space="0" w:color="auto"/>
              <w:bottom w:val="single" w:sz="4" w:space="0" w:color="auto"/>
              <w:right w:val="single" w:sz="4" w:space="0" w:color="auto"/>
            </w:tcBorders>
          </w:tcPr>
          <w:p w14:paraId="131BCFF8" w14:textId="77777777" w:rsidR="00695B4B" w:rsidRPr="00116075" w:rsidRDefault="00982F66" w:rsidP="00116075">
            <w:pPr>
              <w:jc w:val="center"/>
              <w:rPr>
                <w:rFonts w:ascii="Times New Roman" w:hAnsi="Times New Roman" w:cs="Times New Roman"/>
                <w:sz w:val="24"/>
                <w:szCs w:val="24"/>
              </w:rPr>
            </w:pPr>
            <w:hyperlink r:id="rId101" w:history="1">
              <w:r w:rsidR="00695B4B" w:rsidRPr="00116075">
                <w:rPr>
                  <w:rStyle w:val="ac"/>
                  <w:rFonts w:ascii="Times New Roman" w:hAnsi="Times New Roman" w:cs="Times New Roman"/>
                  <w:sz w:val="24"/>
                  <w:szCs w:val="24"/>
                </w:rPr>
                <w:t>Подпункт 25 пункта 2 статьи 39.6</w:t>
              </w:r>
            </w:hyperlink>
            <w:r w:rsidR="00695B4B" w:rsidRPr="00116075">
              <w:rPr>
                <w:rFonts w:ascii="Times New Roman" w:hAnsi="Times New Roman" w:cs="Times New Roman"/>
                <w:sz w:val="24"/>
                <w:szCs w:val="24"/>
              </w:rPr>
              <w:t xml:space="preserve"> Земельного кодекса &lt;49&gt;</w:t>
            </w:r>
          </w:p>
        </w:tc>
        <w:tc>
          <w:tcPr>
            <w:tcW w:w="2191" w:type="dxa"/>
            <w:vMerge w:val="restart"/>
            <w:tcBorders>
              <w:top w:val="single" w:sz="4" w:space="0" w:color="auto"/>
              <w:left w:val="single" w:sz="4" w:space="0" w:color="auto"/>
              <w:bottom w:val="single" w:sz="4" w:space="0" w:color="auto"/>
              <w:right w:val="single" w:sz="4" w:space="0" w:color="auto"/>
            </w:tcBorders>
          </w:tcPr>
          <w:p w14:paraId="2D0616A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5D9F583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3320" w:type="dxa"/>
            <w:vMerge w:val="restart"/>
            <w:tcBorders>
              <w:top w:val="single" w:sz="4" w:space="0" w:color="auto"/>
              <w:left w:val="single" w:sz="4" w:space="0" w:color="auto"/>
              <w:bottom w:val="single" w:sz="4" w:space="0" w:color="auto"/>
              <w:right w:val="single" w:sz="4" w:space="0" w:color="auto"/>
            </w:tcBorders>
          </w:tcPr>
          <w:p w14:paraId="4508DAA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4155" w:type="dxa"/>
            <w:tcBorders>
              <w:top w:val="single" w:sz="4" w:space="0" w:color="auto"/>
              <w:left w:val="single" w:sz="4" w:space="0" w:color="auto"/>
              <w:bottom w:val="single" w:sz="4" w:space="0" w:color="auto"/>
              <w:right w:val="single" w:sz="4" w:space="0" w:color="auto"/>
            </w:tcBorders>
          </w:tcPr>
          <w:p w14:paraId="7FB8FED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6F922C0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DBBAF9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44C131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5852E0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1437FC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5891EA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86AAD9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0C6E79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5B109C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3CFDD8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87312A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1A0A0B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A42377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9579A4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46B2C595"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9AF7C7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41.</w:t>
            </w:r>
          </w:p>
        </w:tc>
        <w:tc>
          <w:tcPr>
            <w:tcW w:w="2538" w:type="dxa"/>
            <w:vMerge w:val="restart"/>
            <w:tcBorders>
              <w:top w:val="single" w:sz="4" w:space="0" w:color="auto"/>
              <w:left w:val="single" w:sz="4" w:space="0" w:color="auto"/>
              <w:bottom w:val="single" w:sz="4" w:space="0" w:color="auto"/>
              <w:right w:val="single" w:sz="4" w:space="0" w:color="auto"/>
            </w:tcBorders>
          </w:tcPr>
          <w:p w14:paraId="3C470805" w14:textId="77777777" w:rsidR="00695B4B" w:rsidRPr="00116075" w:rsidRDefault="00982F66" w:rsidP="00116075">
            <w:pPr>
              <w:jc w:val="center"/>
              <w:rPr>
                <w:rFonts w:ascii="Times New Roman" w:hAnsi="Times New Roman" w:cs="Times New Roman"/>
                <w:sz w:val="24"/>
                <w:szCs w:val="24"/>
              </w:rPr>
            </w:pPr>
            <w:hyperlink r:id="rId102" w:history="1">
              <w:r w:rsidR="00695B4B" w:rsidRPr="00116075">
                <w:rPr>
                  <w:rStyle w:val="ac"/>
                  <w:rFonts w:ascii="Times New Roman" w:hAnsi="Times New Roman" w:cs="Times New Roman"/>
                  <w:sz w:val="24"/>
                  <w:szCs w:val="24"/>
                </w:rPr>
                <w:t>Подпункт 26 пункта 2 статьи 39.6</w:t>
              </w:r>
            </w:hyperlink>
            <w:r w:rsidR="00695B4B" w:rsidRPr="00116075">
              <w:rPr>
                <w:rFonts w:ascii="Times New Roman" w:hAnsi="Times New Roman" w:cs="Times New Roman"/>
                <w:sz w:val="24"/>
                <w:szCs w:val="24"/>
              </w:rPr>
              <w:t xml:space="preserve"> Земельного кодекса &lt;50&gt;</w:t>
            </w:r>
          </w:p>
        </w:tc>
        <w:tc>
          <w:tcPr>
            <w:tcW w:w="2191" w:type="dxa"/>
            <w:vMerge w:val="restart"/>
            <w:tcBorders>
              <w:top w:val="single" w:sz="4" w:space="0" w:color="auto"/>
              <w:left w:val="single" w:sz="4" w:space="0" w:color="auto"/>
              <w:bottom w:val="single" w:sz="4" w:space="0" w:color="auto"/>
              <w:right w:val="single" w:sz="4" w:space="0" w:color="auto"/>
            </w:tcBorders>
          </w:tcPr>
          <w:p w14:paraId="0C0B8E6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326285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Государственная компания "Российские автомобильные дороги"</w:t>
            </w:r>
          </w:p>
        </w:tc>
        <w:tc>
          <w:tcPr>
            <w:tcW w:w="3320" w:type="dxa"/>
            <w:vMerge w:val="restart"/>
            <w:tcBorders>
              <w:top w:val="single" w:sz="4" w:space="0" w:color="auto"/>
              <w:left w:val="single" w:sz="4" w:space="0" w:color="auto"/>
              <w:bottom w:val="single" w:sz="4" w:space="0" w:color="auto"/>
              <w:right w:val="single" w:sz="4" w:space="0" w:color="auto"/>
            </w:tcBorders>
          </w:tcPr>
          <w:p w14:paraId="08B0B3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155" w:type="dxa"/>
            <w:tcBorders>
              <w:top w:val="single" w:sz="4" w:space="0" w:color="auto"/>
              <w:left w:val="single" w:sz="4" w:space="0" w:color="auto"/>
              <w:bottom w:val="single" w:sz="4" w:space="0" w:color="auto"/>
              <w:right w:val="single" w:sz="4" w:space="0" w:color="auto"/>
            </w:tcBorders>
          </w:tcPr>
          <w:p w14:paraId="7DD7465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CB0C8B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352CBB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A5DABC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693E70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311F8EA"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38703E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DAD4EB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81A292E"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51134A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42.</w:t>
            </w:r>
          </w:p>
        </w:tc>
        <w:tc>
          <w:tcPr>
            <w:tcW w:w="2538" w:type="dxa"/>
            <w:vMerge w:val="restart"/>
            <w:tcBorders>
              <w:top w:val="single" w:sz="4" w:space="0" w:color="auto"/>
              <w:left w:val="single" w:sz="4" w:space="0" w:color="auto"/>
              <w:bottom w:val="single" w:sz="4" w:space="0" w:color="auto"/>
              <w:right w:val="single" w:sz="4" w:space="0" w:color="auto"/>
            </w:tcBorders>
          </w:tcPr>
          <w:p w14:paraId="401EB806" w14:textId="77777777" w:rsidR="00695B4B" w:rsidRPr="00116075" w:rsidRDefault="00982F66" w:rsidP="00116075">
            <w:pPr>
              <w:jc w:val="center"/>
              <w:rPr>
                <w:rFonts w:ascii="Times New Roman" w:hAnsi="Times New Roman" w:cs="Times New Roman"/>
                <w:sz w:val="24"/>
                <w:szCs w:val="24"/>
              </w:rPr>
            </w:pPr>
            <w:hyperlink r:id="rId103" w:history="1">
              <w:r w:rsidR="00695B4B" w:rsidRPr="00116075">
                <w:rPr>
                  <w:rStyle w:val="ac"/>
                  <w:rFonts w:ascii="Times New Roman" w:hAnsi="Times New Roman" w:cs="Times New Roman"/>
                  <w:sz w:val="24"/>
                  <w:szCs w:val="24"/>
                </w:rPr>
                <w:t>Подпункт 27 пункта 2 статьи 39.6</w:t>
              </w:r>
            </w:hyperlink>
            <w:r w:rsidR="00695B4B" w:rsidRPr="00116075">
              <w:rPr>
                <w:rFonts w:ascii="Times New Roman" w:hAnsi="Times New Roman" w:cs="Times New Roman"/>
                <w:sz w:val="24"/>
                <w:szCs w:val="24"/>
              </w:rPr>
              <w:t xml:space="preserve"> Земельного кодекса &lt;51&gt;</w:t>
            </w:r>
          </w:p>
        </w:tc>
        <w:tc>
          <w:tcPr>
            <w:tcW w:w="2191" w:type="dxa"/>
            <w:vMerge w:val="restart"/>
            <w:tcBorders>
              <w:top w:val="single" w:sz="4" w:space="0" w:color="auto"/>
              <w:left w:val="single" w:sz="4" w:space="0" w:color="auto"/>
              <w:bottom w:val="single" w:sz="4" w:space="0" w:color="auto"/>
              <w:right w:val="single" w:sz="4" w:space="0" w:color="auto"/>
            </w:tcBorders>
          </w:tcPr>
          <w:p w14:paraId="75869C9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48322199" w14:textId="2160621C"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Открытое акционерное общество "Российские железные д</w:t>
            </w:r>
            <w:r w:rsidR="00982F66">
              <w:rPr>
                <w:rFonts w:ascii="Times New Roman" w:hAnsi="Times New Roman" w:cs="Times New Roman"/>
                <w:sz w:val="24"/>
                <w:szCs w:val="24"/>
              </w:rPr>
              <w:t xml:space="preserve"> </w:t>
            </w:r>
            <w:proofErr w:type="spellStart"/>
            <w:r w:rsidRPr="00116075">
              <w:rPr>
                <w:rFonts w:ascii="Times New Roman" w:hAnsi="Times New Roman" w:cs="Times New Roman"/>
                <w:sz w:val="24"/>
                <w:szCs w:val="24"/>
              </w:rPr>
              <w:t>ороги</w:t>
            </w:r>
            <w:proofErr w:type="spellEnd"/>
            <w:r w:rsidRPr="00116075">
              <w:rPr>
                <w:rFonts w:ascii="Times New Roman" w:hAnsi="Times New Roman" w:cs="Times New Roman"/>
                <w:sz w:val="24"/>
                <w:szCs w:val="24"/>
              </w:rPr>
              <w:t>"</w:t>
            </w:r>
          </w:p>
        </w:tc>
        <w:tc>
          <w:tcPr>
            <w:tcW w:w="3320" w:type="dxa"/>
            <w:vMerge w:val="restart"/>
            <w:tcBorders>
              <w:top w:val="single" w:sz="4" w:space="0" w:color="auto"/>
              <w:left w:val="single" w:sz="4" w:space="0" w:color="auto"/>
              <w:bottom w:val="single" w:sz="4" w:space="0" w:color="auto"/>
              <w:right w:val="single" w:sz="4" w:space="0" w:color="auto"/>
            </w:tcBorders>
          </w:tcPr>
          <w:p w14:paraId="463FD53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155" w:type="dxa"/>
            <w:tcBorders>
              <w:top w:val="single" w:sz="4" w:space="0" w:color="auto"/>
              <w:left w:val="single" w:sz="4" w:space="0" w:color="auto"/>
              <w:bottom w:val="single" w:sz="4" w:space="0" w:color="auto"/>
              <w:right w:val="single" w:sz="4" w:space="0" w:color="auto"/>
            </w:tcBorders>
          </w:tcPr>
          <w:p w14:paraId="19E317F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791842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EAA9F2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2A7918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186A80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5E9196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A7FED0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8B58A9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D6C7CC5"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6ECB0786" w14:textId="7FEE11F6"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w:t>
            </w:r>
            <w:r w:rsidR="00EB184A">
              <w:rPr>
                <w:rFonts w:ascii="Times New Roman" w:hAnsi="Times New Roman" w:cs="Times New Roman"/>
                <w:sz w:val="24"/>
                <w:szCs w:val="24"/>
              </w:rPr>
              <w:t>3</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DECA307" w14:textId="77777777" w:rsidR="00695B4B" w:rsidRPr="00116075" w:rsidRDefault="00982F66" w:rsidP="00116075">
            <w:pPr>
              <w:jc w:val="center"/>
              <w:rPr>
                <w:rFonts w:ascii="Times New Roman" w:hAnsi="Times New Roman" w:cs="Times New Roman"/>
                <w:sz w:val="24"/>
                <w:szCs w:val="24"/>
              </w:rPr>
            </w:pPr>
            <w:hyperlink r:id="rId104" w:history="1">
              <w:r w:rsidR="00695B4B" w:rsidRPr="00116075">
                <w:rPr>
                  <w:rStyle w:val="ac"/>
                  <w:rFonts w:ascii="Times New Roman" w:hAnsi="Times New Roman" w:cs="Times New Roman"/>
                  <w:sz w:val="24"/>
                  <w:szCs w:val="24"/>
                </w:rPr>
                <w:t>Подпункт 29 пункта 2 статьи 39.6</w:t>
              </w:r>
            </w:hyperlink>
            <w:r w:rsidR="00695B4B" w:rsidRPr="00116075">
              <w:rPr>
                <w:rFonts w:ascii="Times New Roman" w:hAnsi="Times New Roman" w:cs="Times New Roman"/>
                <w:sz w:val="24"/>
                <w:szCs w:val="24"/>
              </w:rPr>
              <w:t xml:space="preserve"> Земельного кодекса &lt;53&gt;</w:t>
            </w:r>
          </w:p>
        </w:tc>
        <w:tc>
          <w:tcPr>
            <w:tcW w:w="2191" w:type="dxa"/>
            <w:vMerge w:val="restart"/>
            <w:tcBorders>
              <w:top w:val="single" w:sz="4" w:space="0" w:color="auto"/>
              <w:left w:val="single" w:sz="4" w:space="0" w:color="auto"/>
              <w:bottom w:val="single" w:sz="4" w:space="0" w:color="auto"/>
              <w:right w:val="single" w:sz="4" w:space="0" w:color="auto"/>
            </w:tcBorders>
          </w:tcPr>
          <w:p w14:paraId="7A372D6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31D62EA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обладающее правом на добычу (вылов) водных биологических ресурсов</w:t>
            </w:r>
          </w:p>
        </w:tc>
        <w:tc>
          <w:tcPr>
            <w:tcW w:w="3320" w:type="dxa"/>
            <w:vMerge w:val="restart"/>
            <w:tcBorders>
              <w:top w:val="single" w:sz="4" w:space="0" w:color="auto"/>
              <w:left w:val="single" w:sz="4" w:space="0" w:color="auto"/>
              <w:bottom w:val="single" w:sz="4" w:space="0" w:color="auto"/>
              <w:right w:val="single" w:sz="4" w:space="0" w:color="auto"/>
            </w:tcBorders>
          </w:tcPr>
          <w:p w14:paraId="00C95D5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w:t>
            </w:r>
            <w:r w:rsidRPr="00116075">
              <w:rPr>
                <w:rFonts w:ascii="Times New Roman" w:hAnsi="Times New Roman" w:cs="Times New Roman"/>
                <w:sz w:val="24"/>
                <w:szCs w:val="24"/>
              </w:rPr>
              <w:lastRenderedPageBreak/>
              <w:t>водными биологическими ресурсами</w:t>
            </w:r>
          </w:p>
        </w:tc>
        <w:tc>
          <w:tcPr>
            <w:tcW w:w="4155" w:type="dxa"/>
            <w:tcBorders>
              <w:top w:val="single" w:sz="4" w:space="0" w:color="auto"/>
              <w:left w:val="single" w:sz="4" w:space="0" w:color="auto"/>
              <w:bottom w:val="single" w:sz="4" w:space="0" w:color="auto"/>
              <w:right w:val="single" w:sz="4" w:space="0" w:color="auto"/>
            </w:tcBorders>
          </w:tcPr>
          <w:p w14:paraId="480FB3A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695B4B" w:rsidRPr="00116075" w14:paraId="47E7FFB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5FB41B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3160E5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031AE5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CF963F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67CF55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2DBDE3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11C2647"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A4A5B1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194532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246A69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B716A6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90D148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5D96C4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545D9859"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FF55214" w14:textId="44E2A7AB"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w:t>
            </w:r>
            <w:r w:rsidR="00EB184A">
              <w:rPr>
                <w:rFonts w:ascii="Times New Roman" w:hAnsi="Times New Roman" w:cs="Times New Roman"/>
                <w:sz w:val="24"/>
                <w:szCs w:val="24"/>
              </w:rPr>
              <w:t>4</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215A8C67" w14:textId="77777777" w:rsidR="00695B4B" w:rsidRPr="00116075" w:rsidRDefault="00982F66" w:rsidP="00116075">
            <w:pPr>
              <w:jc w:val="center"/>
              <w:rPr>
                <w:rFonts w:ascii="Times New Roman" w:hAnsi="Times New Roman" w:cs="Times New Roman"/>
                <w:sz w:val="24"/>
                <w:szCs w:val="24"/>
              </w:rPr>
            </w:pPr>
            <w:hyperlink r:id="rId105" w:history="1">
              <w:r w:rsidR="00695B4B" w:rsidRPr="00116075">
                <w:rPr>
                  <w:rStyle w:val="ac"/>
                  <w:rFonts w:ascii="Times New Roman" w:hAnsi="Times New Roman" w:cs="Times New Roman"/>
                  <w:sz w:val="24"/>
                  <w:szCs w:val="24"/>
                </w:rPr>
                <w:t>Подпункт 29.1 пункта 2 статьи 39.6</w:t>
              </w:r>
            </w:hyperlink>
            <w:r w:rsidR="00695B4B" w:rsidRPr="00116075">
              <w:rPr>
                <w:rFonts w:ascii="Times New Roman" w:hAnsi="Times New Roman" w:cs="Times New Roman"/>
                <w:sz w:val="24"/>
                <w:szCs w:val="24"/>
              </w:rPr>
              <w:t xml:space="preserve"> Земельного кодекса &lt;54&gt;</w:t>
            </w:r>
          </w:p>
        </w:tc>
        <w:tc>
          <w:tcPr>
            <w:tcW w:w="2191" w:type="dxa"/>
            <w:vMerge w:val="restart"/>
            <w:tcBorders>
              <w:top w:val="single" w:sz="4" w:space="0" w:color="auto"/>
              <w:left w:val="single" w:sz="4" w:space="0" w:color="auto"/>
              <w:bottom w:val="single" w:sz="4" w:space="0" w:color="auto"/>
              <w:right w:val="single" w:sz="4" w:space="0" w:color="auto"/>
            </w:tcBorders>
          </w:tcPr>
          <w:p w14:paraId="29C91BA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337373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осуществляющее товарную аквакультуру (товарное рыбоводство)</w:t>
            </w:r>
          </w:p>
        </w:tc>
        <w:tc>
          <w:tcPr>
            <w:tcW w:w="3320" w:type="dxa"/>
            <w:vMerge w:val="restart"/>
            <w:tcBorders>
              <w:top w:val="single" w:sz="4" w:space="0" w:color="auto"/>
              <w:left w:val="single" w:sz="4" w:space="0" w:color="auto"/>
              <w:bottom w:val="single" w:sz="4" w:space="0" w:color="auto"/>
              <w:right w:val="single" w:sz="4" w:space="0" w:color="auto"/>
            </w:tcBorders>
          </w:tcPr>
          <w:p w14:paraId="184D95B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4155" w:type="dxa"/>
            <w:tcBorders>
              <w:top w:val="single" w:sz="4" w:space="0" w:color="auto"/>
              <w:left w:val="single" w:sz="4" w:space="0" w:color="auto"/>
              <w:bottom w:val="single" w:sz="4" w:space="0" w:color="auto"/>
              <w:right w:val="single" w:sz="4" w:space="0" w:color="auto"/>
            </w:tcBorders>
          </w:tcPr>
          <w:p w14:paraId="73746BE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Договор пользования рыбоводным участком</w:t>
            </w:r>
          </w:p>
        </w:tc>
      </w:tr>
      <w:tr w:rsidR="00695B4B" w:rsidRPr="00116075" w14:paraId="252D137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5AA772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7AA17C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35F8D8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3C64D04"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985506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A6AFB0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A42FCA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D4F65A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9FAEFA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AC9113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EA7524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40BACE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EF50EB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8FD55B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6E3F2C8"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1E5A12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163F504"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2BB558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7CBC81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FC739B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35014913"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69CEA845" w14:textId="5523F566"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w:t>
            </w:r>
            <w:r w:rsidR="00EB184A">
              <w:rPr>
                <w:rFonts w:ascii="Times New Roman" w:hAnsi="Times New Roman" w:cs="Times New Roman"/>
                <w:sz w:val="24"/>
                <w:szCs w:val="24"/>
              </w:rPr>
              <w:t>5</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381A47E4" w14:textId="77777777" w:rsidR="00695B4B" w:rsidRPr="00116075" w:rsidRDefault="00982F66" w:rsidP="00116075">
            <w:pPr>
              <w:jc w:val="center"/>
              <w:rPr>
                <w:rFonts w:ascii="Times New Roman" w:hAnsi="Times New Roman" w:cs="Times New Roman"/>
                <w:sz w:val="24"/>
                <w:szCs w:val="24"/>
              </w:rPr>
            </w:pPr>
            <w:hyperlink r:id="rId106" w:history="1">
              <w:r w:rsidR="00695B4B" w:rsidRPr="00116075">
                <w:rPr>
                  <w:rStyle w:val="ac"/>
                  <w:rFonts w:ascii="Times New Roman" w:hAnsi="Times New Roman" w:cs="Times New Roman"/>
                  <w:sz w:val="24"/>
                  <w:szCs w:val="24"/>
                </w:rPr>
                <w:t>Подпункт 30 пункта 2 статьи 39.6</w:t>
              </w:r>
            </w:hyperlink>
            <w:r w:rsidR="00695B4B" w:rsidRPr="00116075">
              <w:rPr>
                <w:rFonts w:ascii="Times New Roman" w:hAnsi="Times New Roman" w:cs="Times New Roman"/>
                <w:sz w:val="24"/>
                <w:szCs w:val="24"/>
              </w:rPr>
              <w:t xml:space="preserve"> Земельного кодекса &lt;55&gt;</w:t>
            </w:r>
          </w:p>
        </w:tc>
        <w:tc>
          <w:tcPr>
            <w:tcW w:w="2191" w:type="dxa"/>
            <w:vMerge w:val="restart"/>
            <w:tcBorders>
              <w:top w:val="single" w:sz="4" w:space="0" w:color="auto"/>
              <w:left w:val="single" w:sz="4" w:space="0" w:color="auto"/>
              <w:bottom w:val="single" w:sz="4" w:space="0" w:color="auto"/>
              <w:right w:val="single" w:sz="4" w:space="0" w:color="auto"/>
            </w:tcBorders>
          </w:tcPr>
          <w:p w14:paraId="6344D41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62893D2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320" w:type="dxa"/>
            <w:vMerge w:val="restart"/>
            <w:tcBorders>
              <w:top w:val="single" w:sz="4" w:space="0" w:color="auto"/>
              <w:left w:val="single" w:sz="4" w:space="0" w:color="auto"/>
              <w:bottom w:val="single" w:sz="4" w:space="0" w:color="auto"/>
              <w:right w:val="single" w:sz="4" w:space="0" w:color="auto"/>
            </w:tcBorders>
          </w:tcPr>
          <w:p w14:paraId="45FC40A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155" w:type="dxa"/>
            <w:tcBorders>
              <w:top w:val="single" w:sz="4" w:space="0" w:color="auto"/>
              <w:left w:val="single" w:sz="4" w:space="0" w:color="auto"/>
              <w:bottom w:val="single" w:sz="4" w:space="0" w:color="auto"/>
              <w:right w:val="single" w:sz="4" w:space="0" w:color="auto"/>
            </w:tcBorders>
          </w:tcPr>
          <w:p w14:paraId="794A5DE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95B4B" w:rsidRPr="00116075" w14:paraId="0AFEB5F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D5D35F2"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BEB48C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C54A9A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6FE3D7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28811F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925D23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1C1924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89795B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A57E7F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96B086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A2E6C8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2063C5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446233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D7592A8"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A158875" w14:textId="54027DAB"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w:t>
            </w:r>
            <w:r w:rsidR="00EB184A">
              <w:rPr>
                <w:rFonts w:ascii="Times New Roman" w:hAnsi="Times New Roman" w:cs="Times New Roman"/>
                <w:sz w:val="24"/>
                <w:szCs w:val="24"/>
              </w:rPr>
              <w:t>6</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3720C21A" w14:textId="77777777" w:rsidR="00695B4B" w:rsidRPr="00116075" w:rsidRDefault="00982F66" w:rsidP="00116075">
            <w:pPr>
              <w:jc w:val="center"/>
              <w:rPr>
                <w:rFonts w:ascii="Times New Roman" w:hAnsi="Times New Roman" w:cs="Times New Roman"/>
                <w:sz w:val="24"/>
                <w:szCs w:val="24"/>
              </w:rPr>
            </w:pPr>
            <w:hyperlink r:id="rId107" w:history="1">
              <w:r w:rsidR="00695B4B" w:rsidRPr="00116075">
                <w:rPr>
                  <w:rStyle w:val="ac"/>
                  <w:rFonts w:ascii="Times New Roman" w:hAnsi="Times New Roman" w:cs="Times New Roman"/>
                  <w:sz w:val="24"/>
                  <w:szCs w:val="24"/>
                </w:rPr>
                <w:t>Подпункт 31 пункта 2 статьи 39.6</w:t>
              </w:r>
            </w:hyperlink>
            <w:r w:rsidR="00695B4B" w:rsidRPr="00116075">
              <w:rPr>
                <w:rFonts w:ascii="Times New Roman" w:hAnsi="Times New Roman" w:cs="Times New Roman"/>
                <w:sz w:val="24"/>
                <w:szCs w:val="24"/>
              </w:rPr>
              <w:t xml:space="preserve"> Земельного кодекса &lt;56&gt;</w:t>
            </w:r>
          </w:p>
        </w:tc>
        <w:tc>
          <w:tcPr>
            <w:tcW w:w="2191" w:type="dxa"/>
            <w:vMerge w:val="restart"/>
            <w:tcBorders>
              <w:top w:val="single" w:sz="4" w:space="0" w:color="auto"/>
              <w:left w:val="single" w:sz="4" w:space="0" w:color="auto"/>
              <w:bottom w:val="single" w:sz="4" w:space="0" w:color="auto"/>
              <w:right w:val="single" w:sz="4" w:space="0" w:color="auto"/>
            </w:tcBorders>
          </w:tcPr>
          <w:p w14:paraId="7EC331D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215CE3F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320" w:type="dxa"/>
            <w:vMerge w:val="restart"/>
            <w:tcBorders>
              <w:top w:val="single" w:sz="4" w:space="0" w:color="auto"/>
              <w:left w:val="single" w:sz="4" w:space="0" w:color="auto"/>
              <w:bottom w:val="single" w:sz="4" w:space="0" w:color="auto"/>
              <w:right w:val="single" w:sz="4" w:space="0" w:color="auto"/>
            </w:tcBorders>
          </w:tcPr>
          <w:p w14:paraId="03A3791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155" w:type="dxa"/>
            <w:tcBorders>
              <w:top w:val="single" w:sz="4" w:space="0" w:color="auto"/>
              <w:left w:val="single" w:sz="4" w:space="0" w:color="auto"/>
              <w:bottom w:val="single" w:sz="4" w:space="0" w:color="auto"/>
              <w:right w:val="single" w:sz="4" w:space="0" w:color="auto"/>
            </w:tcBorders>
          </w:tcPr>
          <w:p w14:paraId="31693DD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04C8FF8"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2880A0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7F6787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577CAE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FB0458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8673F2E"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BEF8EF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0314B83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43BE8B2"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95AD91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D464A4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C9D3FB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7A338B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BC36C0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118C79F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CECD89F" w14:textId="40A6234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w:t>
            </w:r>
            <w:r w:rsidR="00EB184A">
              <w:rPr>
                <w:rFonts w:ascii="Times New Roman" w:hAnsi="Times New Roman" w:cs="Times New Roman"/>
                <w:sz w:val="24"/>
                <w:szCs w:val="24"/>
              </w:rPr>
              <w:t>7</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353F2B26" w14:textId="77777777" w:rsidR="00695B4B" w:rsidRPr="00116075" w:rsidRDefault="00982F66" w:rsidP="00116075">
            <w:pPr>
              <w:jc w:val="center"/>
              <w:rPr>
                <w:rFonts w:ascii="Times New Roman" w:hAnsi="Times New Roman" w:cs="Times New Roman"/>
                <w:sz w:val="24"/>
                <w:szCs w:val="24"/>
              </w:rPr>
            </w:pPr>
            <w:hyperlink r:id="rId108" w:history="1">
              <w:r w:rsidR="00695B4B" w:rsidRPr="00116075">
                <w:rPr>
                  <w:rStyle w:val="ac"/>
                  <w:rFonts w:ascii="Times New Roman" w:hAnsi="Times New Roman" w:cs="Times New Roman"/>
                  <w:sz w:val="24"/>
                  <w:szCs w:val="24"/>
                </w:rPr>
                <w:t>Подпункт 32 пункта 2 статьи 39.6</w:t>
              </w:r>
            </w:hyperlink>
            <w:r w:rsidR="00695B4B" w:rsidRPr="00116075">
              <w:rPr>
                <w:rFonts w:ascii="Times New Roman" w:hAnsi="Times New Roman" w:cs="Times New Roman"/>
                <w:sz w:val="24"/>
                <w:szCs w:val="24"/>
              </w:rPr>
              <w:t xml:space="preserve"> Земельного кодекса &lt;57&gt;</w:t>
            </w:r>
          </w:p>
        </w:tc>
        <w:tc>
          <w:tcPr>
            <w:tcW w:w="2191" w:type="dxa"/>
            <w:vMerge w:val="restart"/>
            <w:tcBorders>
              <w:top w:val="single" w:sz="4" w:space="0" w:color="auto"/>
              <w:left w:val="single" w:sz="4" w:space="0" w:color="auto"/>
              <w:bottom w:val="single" w:sz="4" w:space="0" w:color="auto"/>
              <w:right w:val="single" w:sz="4" w:space="0" w:color="auto"/>
            </w:tcBorders>
          </w:tcPr>
          <w:p w14:paraId="5367240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36DED8F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3320" w:type="dxa"/>
            <w:vMerge w:val="restart"/>
            <w:tcBorders>
              <w:top w:val="single" w:sz="4" w:space="0" w:color="auto"/>
              <w:left w:val="single" w:sz="4" w:space="0" w:color="auto"/>
              <w:bottom w:val="single" w:sz="4" w:space="0" w:color="auto"/>
              <w:right w:val="single" w:sz="4" w:space="0" w:color="auto"/>
            </w:tcBorders>
          </w:tcPr>
          <w:p w14:paraId="1E37730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используемый на основании договора аренды</w:t>
            </w:r>
          </w:p>
        </w:tc>
        <w:tc>
          <w:tcPr>
            <w:tcW w:w="4155" w:type="dxa"/>
            <w:tcBorders>
              <w:top w:val="single" w:sz="4" w:space="0" w:color="auto"/>
              <w:left w:val="single" w:sz="4" w:space="0" w:color="auto"/>
              <w:bottom w:val="single" w:sz="4" w:space="0" w:color="auto"/>
              <w:right w:val="single" w:sz="4" w:space="0" w:color="auto"/>
            </w:tcBorders>
          </w:tcPr>
          <w:p w14:paraId="504566F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95B4B" w:rsidRPr="00116075" w14:paraId="29BA622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52E9BF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82334C3"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9AC26B4"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C55CFF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318D57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AC2AE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237B04B7"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E54F352"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C07799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5D15A5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B84BC4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E382B3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BDDB52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46BEBC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4170A3C4" w14:textId="745C155A"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4</w:t>
            </w:r>
            <w:r w:rsidR="00EB184A">
              <w:rPr>
                <w:rFonts w:ascii="Times New Roman" w:hAnsi="Times New Roman" w:cs="Times New Roman"/>
                <w:sz w:val="24"/>
                <w:szCs w:val="24"/>
              </w:rPr>
              <w:t>8</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19477464" w14:textId="77777777" w:rsidR="00695B4B" w:rsidRPr="00116075" w:rsidRDefault="00982F66" w:rsidP="00116075">
            <w:pPr>
              <w:jc w:val="center"/>
              <w:rPr>
                <w:rFonts w:ascii="Times New Roman" w:hAnsi="Times New Roman" w:cs="Times New Roman"/>
                <w:sz w:val="24"/>
                <w:szCs w:val="24"/>
              </w:rPr>
            </w:pPr>
            <w:hyperlink r:id="rId109" w:history="1">
              <w:r w:rsidR="00695B4B" w:rsidRPr="00116075">
                <w:rPr>
                  <w:rStyle w:val="ac"/>
                  <w:rFonts w:ascii="Times New Roman" w:hAnsi="Times New Roman" w:cs="Times New Roman"/>
                  <w:sz w:val="24"/>
                  <w:szCs w:val="24"/>
                </w:rPr>
                <w:t>Подпункт 41 пункта 2 статьи 39.6</w:t>
              </w:r>
            </w:hyperlink>
            <w:r w:rsidR="00695B4B" w:rsidRPr="00116075">
              <w:rPr>
                <w:rFonts w:ascii="Times New Roman" w:hAnsi="Times New Roman" w:cs="Times New Roman"/>
                <w:sz w:val="24"/>
                <w:szCs w:val="24"/>
              </w:rPr>
              <w:t xml:space="preserve"> Земельного кодекса &lt;83&gt;</w:t>
            </w:r>
          </w:p>
        </w:tc>
        <w:tc>
          <w:tcPr>
            <w:tcW w:w="2191" w:type="dxa"/>
            <w:vMerge w:val="restart"/>
            <w:tcBorders>
              <w:top w:val="single" w:sz="4" w:space="0" w:color="auto"/>
              <w:left w:val="single" w:sz="4" w:space="0" w:color="auto"/>
              <w:bottom w:val="single" w:sz="4" w:space="0" w:color="auto"/>
              <w:right w:val="single" w:sz="4" w:space="0" w:color="auto"/>
            </w:tcBorders>
          </w:tcPr>
          <w:p w14:paraId="6548E02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37CCA22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Публично-правовая компания "Фонд развития территорий"</w:t>
            </w:r>
          </w:p>
        </w:tc>
        <w:tc>
          <w:tcPr>
            <w:tcW w:w="3320" w:type="dxa"/>
            <w:vMerge w:val="restart"/>
            <w:tcBorders>
              <w:top w:val="single" w:sz="4" w:space="0" w:color="auto"/>
              <w:left w:val="single" w:sz="4" w:space="0" w:color="auto"/>
              <w:bottom w:val="single" w:sz="4" w:space="0" w:color="auto"/>
              <w:right w:val="single" w:sz="4" w:space="0" w:color="auto"/>
            </w:tcBorders>
          </w:tcPr>
          <w:p w14:paraId="40762F9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осуществления публично-правовой компанией "Фонд </w:t>
            </w:r>
            <w:r w:rsidRPr="00116075">
              <w:rPr>
                <w:rFonts w:ascii="Times New Roman" w:hAnsi="Times New Roman" w:cs="Times New Roman"/>
                <w:sz w:val="24"/>
                <w:szCs w:val="24"/>
              </w:rPr>
              <w:lastRenderedPageBreak/>
              <w:t xml:space="preserve">развития территорий" функций и полномочий, предусмотренных Федеральным </w:t>
            </w:r>
            <w:hyperlink r:id="rId110"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1"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116075">
              <w:rPr>
                <w:rFonts w:ascii="Times New Roman" w:hAnsi="Times New Roman" w:cs="Times New Roman"/>
                <w:sz w:val="24"/>
                <w:szCs w:val="24"/>
              </w:rPr>
              <w:lastRenderedPageBreak/>
              <w:t xml:space="preserve">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12" w:history="1">
              <w:r w:rsidRPr="00116075">
                <w:rPr>
                  <w:rStyle w:val="ac"/>
                  <w:rFonts w:ascii="Times New Roman" w:hAnsi="Times New Roman" w:cs="Times New Roman"/>
                  <w:sz w:val="24"/>
                  <w:szCs w:val="24"/>
                </w:rPr>
                <w:t>кодексом</w:t>
              </w:r>
            </w:hyperlink>
            <w:r w:rsidRPr="00116075">
              <w:rPr>
                <w:rFonts w:ascii="Times New Roman" w:hAnsi="Times New Roman" w:cs="Times New Roman"/>
                <w:sz w:val="24"/>
                <w:szCs w:val="24"/>
              </w:rPr>
              <w:t xml:space="preserve"> Российской Федерации &lt;93&gt;</w:t>
            </w:r>
          </w:p>
        </w:tc>
        <w:tc>
          <w:tcPr>
            <w:tcW w:w="4155" w:type="dxa"/>
            <w:tcBorders>
              <w:top w:val="single" w:sz="4" w:space="0" w:color="auto"/>
              <w:left w:val="single" w:sz="4" w:space="0" w:color="auto"/>
              <w:bottom w:val="single" w:sz="4" w:space="0" w:color="auto"/>
              <w:right w:val="single" w:sz="4" w:space="0" w:color="auto"/>
            </w:tcBorders>
          </w:tcPr>
          <w:p w14:paraId="110C001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Судебный акт о передаче публично-правовой компании "Фонд развития территорий" прав застройщика на земельный участок с находящимися на </w:t>
            </w:r>
            <w:r w:rsidRPr="00116075">
              <w:rPr>
                <w:rFonts w:ascii="Times New Roman" w:hAnsi="Times New Roman" w:cs="Times New Roman"/>
                <w:sz w:val="24"/>
                <w:szCs w:val="24"/>
              </w:rPr>
              <w:t>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695B4B" w:rsidRPr="00116075" w14:paraId="3187837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B407248"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26CF0D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860939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C0BE59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F74DAB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0F7125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Решение публично-правовой компании "Фонд развития территорий" о финансировании мероприятий, предусмотренных </w:t>
            </w:r>
            <w:hyperlink r:id="rId113" w:history="1">
              <w:r w:rsidRPr="00116075">
                <w:rPr>
                  <w:rStyle w:val="ac"/>
                  <w:rFonts w:ascii="Times New Roman" w:hAnsi="Times New Roman" w:cs="Times New Roman"/>
                  <w:sz w:val="24"/>
                  <w:szCs w:val="24"/>
                </w:rPr>
                <w:t>частью 2 статьи 13.1</w:t>
              </w:r>
            </w:hyperlink>
            <w:r w:rsidRPr="00116075">
              <w:rPr>
                <w:rFonts w:ascii="Times New Roman" w:hAnsi="Times New Roman" w:cs="Times New Roman"/>
                <w:sz w:val="24"/>
                <w:szCs w:val="24"/>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695B4B" w:rsidRPr="00116075" w14:paraId="5219570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6CB9A1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BE2413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1ED8A7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0E4DD4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708D61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90AE5A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695B4B" w:rsidRPr="00116075" w14:paraId="7FF05FE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12D01E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6AE207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120DF5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5239E4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27B2B8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A41F8B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4CB262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39CC4D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038395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7FD3C5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8FFA46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252C70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CA9450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295A4E9"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08411AB" w14:textId="55B7E2D6" w:rsidR="00695B4B" w:rsidRPr="00116075" w:rsidRDefault="00EB184A" w:rsidP="00116075">
            <w:pPr>
              <w:jc w:val="center"/>
              <w:rPr>
                <w:rFonts w:ascii="Times New Roman" w:hAnsi="Times New Roman" w:cs="Times New Roman"/>
                <w:sz w:val="24"/>
                <w:szCs w:val="24"/>
              </w:rPr>
            </w:pPr>
            <w:r>
              <w:rPr>
                <w:rFonts w:ascii="Times New Roman" w:hAnsi="Times New Roman" w:cs="Times New Roman"/>
                <w:sz w:val="24"/>
                <w:szCs w:val="24"/>
              </w:rPr>
              <w:t>49</w:t>
            </w:r>
            <w:r w:rsidR="00695B4B"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5A6A2FC" w14:textId="77777777" w:rsidR="00695B4B" w:rsidRPr="00116075" w:rsidRDefault="00982F66" w:rsidP="00116075">
            <w:pPr>
              <w:jc w:val="center"/>
              <w:rPr>
                <w:rFonts w:ascii="Times New Roman" w:hAnsi="Times New Roman" w:cs="Times New Roman"/>
                <w:sz w:val="24"/>
                <w:szCs w:val="24"/>
              </w:rPr>
            </w:pPr>
            <w:hyperlink r:id="rId114" w:history="1">
              <w:r w:rsidR="00695B4B" w:rsidRPr="00116075">
                <w:rPr>
                  <w:rStyle w:val="ac"/>
                  <w:rFonts w:ascii="Times New Roman" w:hAnsi="Times New Roman" w:cs="Times New Roman"/>
                  <w:sz w:val="24"/>
                  <w:szCs w:val="24"/>
                </w:rPr>
                <w:t>Подпункт 41 пункта 2 статьи 39.6</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14C7A3E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аренду</w:t>
            </w:r>
          </w:p>
        </w:tc>
        <w:tc>
          <w:tcPr>
            <w:tcW w:w="3285" w:type="dxa"/>
            <w:vMerge w:val="restart"/>
            <w:tcBorders>
              <w:top w:val="single" w:sz="4" w:space="0" w:color="auto"/>
              <w:left w:val="single" w:sz="4" w:space="0" w:color="auto"/>
              <w:bottom w:val="single" w:sz="4" w:space="0" w:color="auto"/>
              <w:right w:val="single" w:sz="4" w:space="0" w:color="auto"/>
            </w:tcBorders>
          </w:tcPr>
          <w:p w14:paraId="49E755E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Публично-правовая компания "Фонд развития территорий"</w:t>
            </w:r>
          </w:p>
        </w:tc>
        <w:tc>
          <w:tcPr>
            <w:tcW w:w="3320" w:type="dxa"/>
            <w:vMerge w:val="restart"/>
            <w:tcBorders>
              <w:top w:val="single" w:sz="4" w:space="0" w:color="auto"/>
              <w:left w:val="single" w:sz="4" w:space="0" w:color="auto"/>
              <w:bottom w:val="single" w:sz="4" w:space="0" w:color="auto"/>
              <w:right w:val="single" w:sz="4" w:space="0" w:color="auto"/>
            </w:tcBorders>
          </w:tcPr>
          <w:p w14:paraId="4AD6F38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15"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4155" w:type="dxa"/>
            <w:tcBorders>
              <w:top w:val="single" w:sz="4" w:space="0" w:color="auto"/>
              <w:left w:val="single" w:sz="4" w:space="0" w:color="auto"/>
              <w:bottom w:val="single" w:sz="4" w:space="0" w:color="auto"/>
              <w:right w:val="single" w:sz="4" w:space="0" w:color="auto"/>
            </w:tcBorders>
          </w:tcPr>
          <w:p w14:paraId="33496AD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Решение публично-правовой компании "Фонд развития территорий" о финансировании мероприятий, предусмотренных </w:t>
            </w:r>
            <w:hyperlink r:id="rId116" w:history="1">
              <w:r w:rsidRPr="00116075">
                <w:rPr>
                  <w:rStyle w:val="ac"/>
                  <w:rFonts w:ascii="Times New Roman" w:hAnsi="Times New Roman" w:cs="Times New Roman"/>
                  <w:sz w:val="24"/>
                  <w:szCs w:val="24"/>
                </w:rPr>
                <w:t>частью 2 статьи 13.1</w:t>
              </w:r>
            </w:hyperlink>
            <w:r w:rsidRPr="00116075">
              <w:rPr>
                <w:rFonts w:ascii="Times New Roman" w:hAnsi="Times New Roman" w:cs="Times New Roman"/>
                <w:sz w:val="24"/>
                <w:szCs w:val="24"/>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695B4B" w:rsidRPr="00116075" w14:paraId="6CD9C51F"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1E4457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D493F9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E18820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D40428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544C03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98E8D9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77CD82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96C212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441E9B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FAF924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D8C941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51A742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2E6B36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3CE3BF6" w14:textId="77777777" w:rsidTr="00EB184A">
        <w:tc>
          <w:tcPr>
            <w:tcW w:w="16034" w:type="dxa"/>
            <w:gridSpan w:val="6"/>
            <w:tcBorders>
              <w:top w:val="single" w:sz="4" w:space="0" w:color="auto"/>
              <w:left w:val="single" w:sz="4" w:space="0" w:color="auto"/>
              <w:bottom w:val="single" w:sz="4" w:space="0" w:color="auto"/>
              <w:right w:val="single" w:sz="4" w:space="0" w:color="auto"/>
            </w:tcBorders>
          </w:tcPr>
          <w:p w14:paraId="6B7CF4F5" w14:textId="77777777" w:rsidR="00695B4B" w:rsidRPr="00116075" w:rsidRDefault="00695B4B" w:rsidP="00116075">
            <w:pPr>
              <w:jc w:val="center"/>
              <w:rPr>
                <w:rFonts w:ascii="Times New Roman" w:hAnsi="Times New Roman" w:cs="Times New Roman"/>
                <w:sz w:val="24"/>
                <w:szCs w:val="24"/>
              </w:rPr>
            </w:pPr>
          </w:p>
        </w:tc>
      </w:tr>
      <w:tr w:rsidR="00695B4B" w:rsidRPr="00116075" w14:paraId="1123D748"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9DF2802" w14:textId="5185A2D4"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0</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510E8DD2" w14:textId="77777777" w:rsidR="00695B4B" w:rsidRPr="00116075" w:rsidRDefault="00982F66" w:rsidP="00116075">
            <w:pPr>
              <w:jc w:val="center"/>
              <w:rPr>
                <w:rFonts w:ascii="Times New Roman" w:hAnsi="Times New Roman" w:cs="Times New Roman"/>
                <w:sz w:val="24"/>
                <w:szCs w:val="24"/>
              </w:rPr>
            </w:pPr>
            <w:hyperlink r:id="rId117" w:history="1">
              <w:r w:rsidR="00695B4B" w:rsidRPr="00116075">
                <w:rPr>
                  <w:rStyle w:val="ac"/>
                  <w:rFonts w:ascii="Times New Roman" w:hAnsi="Times New Roman" w:cs="Times New Roman"/>
                  <w:sz w:val="24"/>
                  <w:szCs w:val="24"/>
                </w:rPr>
                <w:t>Подпункт 1 пункта 2 статьи 39.9</w:t>
              </w:r>
            </w:hyperlink>
            <w:r w:rsidR="00695B4B" w:rsidRPr="00116075">
              <w:rPr>
                <w:rFonts w:ascii="Times New Roman" w:hAnsi="Times New Roman" w:cs="Times New Roman"/>
                <w:sz w:val="24"/>
                <w:szCs w:val="24"/>
              </w:rPr>
              <w:t xml:space="preserve"> Земельного кодекса &lt;61&gt;</w:t>
            </w:r>
          </w:p>
        </w:tc>
        <w:tc>
          <w:tcPr>
            <w:tcW w:w="2191" w:type="dxa"/>
            <w:vMerge w:val="restart"/>
            <w:tcBorders>
              <w:top w:val="single" w:sz="4" w:space="0" w:color="auto"/>
              <w:left w:val="single" w:sz="4" w:space="0" w:color="auto"/>
              <w:bottom w:val="single" w:sz="4" w:space="0" w:color="auto"/>
              <w:right w:val="single" w:sz="4" w:space="0" w:color="auto"/>
            </w:tcBorders>
          </w:tcPr>
          <w:p w14:paraId="36639AD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постоянное (бессрочное)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2638E78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Орган государственной власти</w:t>
            </w:r>
          </w:p>
        </w:tc>
        <w:tc>
          <w:tcPr>
            <w:tcW w:w="3320" w:type="dxa"/>
            <w:vMerge w:val="restart"/>
            <w:tcBorders>
              <w:top w:val="single" w:sz="4" w:space="0" w:color="auto"/>
              <w:left w:val="single" w:sz="4" w:space="0" w:color="auto"/>
              <w:bottom w:val="single" w:sz="4" w:space="0" w:color="auto"/>
              <w:right w:val="single" w:sz="4" w:space="0" w:color="auto"/>
            </w:tcBorders>
          </w:tcPr>
          <w:p w14:paraId="701603D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4155" w:type="dxa"/>
            <w:tcBorders>
              <w:top w:val="single" w:sz="4" w:space="0" w:color="auto"/>
              <w:left w:val="single" w:sz="4" w:space="0" w:color="auto"/>
              <w:bottom w:val="single" w:sz="4" w:space="0" w:color="auto"/>
              <w:right w:val="single" w:sz="4" w:space="0" w:color="auto"/>
            </w:tcBorders>
          </w:tcPr>
          <w:p w14:paraId="179D85D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1B984AA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706A0A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44DE2B0"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AFE405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6F84C7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E9A1D8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96B11D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C7F054A"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C74077D" w14:textId="223D9CA8"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1</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4A5009B2" w14:textId="77777777" w:rsidR="00695B4B" w:rsidRPr="00116075" w:rsidRDefault="00982F66" w:rsidP="00116075">
            <w:pPr>
              <w:jc w:val="center"/>
              <w:rPr>
                <w:rFonts w:ascii="Times New Roman" w:hAnsi="Times New Roman" w:cs="Times New Roman"/>
                <w:sz w:val="24"/>
                <w:szCs w:val="24"/>
              </w:rPr>
            </w:pPr>
            <w:hyperlink r:id="rId118" w:history="1">
              <w:r w:rsidR="00695B4B" w:rsidRPr="00116075">
                <w:rPr>
                  <w:rStyle w:val="ac"/>
                  <w:rFonts w:ascii="Times New Roman" w:hAnsi="Times New Roman" w:cs="Times New Roman"/>
                  <w:sz w:val="24"/>
                  <w:szCs w:val="24"/>
                </w:rPr>
                <w:t>Подпункт 1 пункта 2 статьи 39.9</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7B90CF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постоянное (бессрочное)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7D829E0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Орган местного самоуправления</w:t>
            </w:r>
          </w:p>
        </w:tc>
        <w:tc>
          <w:tcPr>
            <w:tcW w:w="3320" w:type="dxa"/>
            <w:vMerge w:val="restart"/>
            <w:tcBorders>
              <w:top w:val="single" w:sz="4" w:space="0" w:color="auto"/>
              <w:left w:val="single" w:sz="4" w:space="0" w:color="auto"/>
              <w:bottom w:val="single" w:sz="4" w:space="0" w:color="auto"/>
              <w:right w:val="single" w:sz="4" w:space="0" w:color="auto"/>
            </w:tcBorders>
          </w:tcPr>
          <w:p w14:paraId="16F58FD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4155" w:type="dxa"/>
            <w:tcBorders>
              <w:top w:val="single" w:sz="4" w:space="0" w:color="auto"/>
              <w:left w:val="single" w:sz="4" w:space="0" w:color="auto"/>
              <w:bottom w:val="single" w:sz="4" w:space="0" w:color="auto"/>
              <w:right w:val="single" w:sz="4" w:space="0" w:color="auto"/>
            </w:tcBorders>
          </w:tcPr>
          <w:p w14:paraId="659B28F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160F721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FFAA9E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E549101"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D4BB2E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C1AEBB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FD25E6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47C0D1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20AD20D"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6997C4EC" w14:textId="5AA83DA5"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2</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E6A8E43" w14:textId="77777777" w:rsidR="00695B4B" w:rsidRPr="00116075" w:rsidRDefault="00982F66" w:rsidP="00116075">
            <w:pPr>
              <w:jc w:val="center"/>
              <w:rPr>
                <w:rFonts w:ascii="Times New Roman" w:hAnsi="Times New Roman" w:cs="Times New Roman"/>
                <w:sz w:val="24"/>
                <w:szCs w:val="24"/>
              </w:rPr>
            </w:pPr>
            <w:hyperlink r:id="rId119" w:history="1">
              <w:r w:rsidR="00695B4B" w:rsidRPr="00116075">
                <w:rPr>
                  <w:rStyle w:val="ac"/>
                  <w:rFonts w:ascii="Times New Roman" w:hAnsi="Times New Roman" w:cs="Times New Roman"/>
                  <w:sz w:val="24"/>
                  <w:szCs w:val="24"/>
                </w:rPr>
                <w:t>Подпункт 2 пункта 2 статьи 39.9</w:t>
              </w:r>
            </w:hyperlink>
            <w:r w:rsidR="00695B4B" w:rsidRPr="00116075">
              <w:rPr>
                <w:rFonts w:ascii="Times New Roman" w:hAnsi="Times New Roman" w:cs="Times New Roman"/>
                <w:sz w:val="24"/>
                <w:szCs w:val="24"/>
              </w:rPr>
              <w:t xml:space="preserve"> Земельного кодекса &lt;62&gt;</w:t>
            </w:r>
          </w:p>
        </w:tc>
        <w:tc>
          <w:tcPr>
            <w:tcW w:w="2191" w:type="dxa"/>
            <w:vMerge w:val="restart"/>
            <w:tcBorders>
              <w:top w:val="single" w:sz="4" w:space="0" w:color="auto"/>
              <w:left w:val="single" w:sz="4" w:space="0" w:color="auto"/>
              <w:bottom w:val="single" w:sz="4" w:space="0" w:color="auto"/>
              <w:right w:val="single" w:sz="4" w:space="0" w:color="auto"/>
            </w:tcBorders>
          </w:tcPr>
          <w:p w14:paraId="58E09C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постоянное (бессрочное)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3BD50DB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3320" w:type="dxa"/>
            <w:vMerge w:val="restart"/>
            <w:tcBorders>
              <w:top w:val="single" w:sz="4" w:space="0" w:color="auto"/>
              <w:left w:val="single" w:sz="4" w:space="0" w:color="auto"/>
              <w:bottom w:val="single" w:sz="4" w:space="0" w:color="auto"/>
              <w:right w:val="single" w:sz="4" w:space="0" w:color="auto"/>
            </w:tcBorders>
          </w:tcPr>
          <w:p w14:paraId="777D1B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осуществления деятельности государственного или муниципального учреждения </w:t>
            </w:r>
            <w:r w:rsidRPr="00116075">
              <w:rPr>
                <w:rFonts w:ascii="Times New Roman" w:hAnsi="Times New Roman" w:cs="Times New Roman"/>
                <w:sz w:val="24"/>
                <w:szCs w:val="24"/>
              </w:rPr>
              <w:lastRenderedPageBreak/>
              <w:t>(бюджетного, казенного, автономного)</w:t>
            </w:r>
          </w:p>
        </w:tc>
        <w:tc>
          <w:tcPr>
            <w:tcW w:w="4155" w:type="dxa"/>
            <w:tcBorders>
              <w:top w:val="single" w:sz="4" w:space="0" w:color="auto"/>
              <w:left w:val="single" w:sz="4" w:space="0" w:color="auto"/>
              <w:bottom w:val="single" w:sz="4" w:space="0" w:color="auto"/>
              <w:right w:val="single" w:sz="4" w:space="0" w:color="auto"/>
            </w:tcBorders>
          </w:tcPr>
          <w:p w14:paraId="158A347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639CB1A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429385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C63C9C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B41E05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9494BA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BE7B62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34405B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0B61F0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D58EC0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764940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88F9A32"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81B5F3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D20556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C7A73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2CC7A092"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75D035F0" w14:textId="7575CBC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3</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4FB22A74" w14:textId="77777777" w:rsidR="00695B4B" w:rsidRPr="00116075" w:rsidRDefault="00982F66" w:rsidP="00116075">
            <w:pPr>
              <w:jc w:val="center"/>
              <w:rPr>
                <w:rFonts w:ascii="Times New Roman" w:hAnsi="Times New Roman" w:cs="Times New Roman"/>
                <w:sz w:val="24"/>
                <w:szCs w:val="24"/>
              </w:rPr>
            </w:pPr>
            <w:hyperlink r:id="rId120" w:history="1">
              <w:r w:rsidR="00695B4B" w:rsidRPr="00116075">
                <w:rPr>
                  <w:rStyle w:val="ac"/>
                  <w:rFonts w:ascii="Times New Roman" w:hAnsi="Times New Roman" w:cs="Times New Roman"/>
                  <w:sz w:val="24"/>
                  <w:szCs w:val="24"/>
                </w:rPr>
                <w:t>Подпункт 3 пункта 2 статьи 39.9</w:t>
              </w:r>
            </w:hyperlink>
            <w:r w:rsidR="00695B4B" w:rsidRPr="00116075">
              <w:rPr>
                <w:rFonts w:ascii="Times New Roman" w:hAnsi="Times New Roman" w:cs="Times New Roman"/>
                <w:sz w:val="24"/>
                <w:szCs w:val="24"/>
              </w:rPr>
              <w:t xml:space="preserve"> Земельного кодекса &lt;63&gt;</w:t>
            </w:r>
          </w:p>
        </w:tc>
        <w:tc>
          <w:tcPr>
            <w:tcW w:w="2191" w:type="dxa"/>
            <w:vMerge w:val="restart"/>
            <w:tcBorders>
              <w:top w:val="single" w:sz="4" w:space="0" w:color="auto"/>
              <w:left w:val="single" w:sz="4" w:space="0" w:color="auto"/>
              <w:bottom w:val="single" w:sz="4" w:space="0" w:color="auto"/>
              <w:right w:val="single" w:sz="4" w:space="0" w:color="auto"/>
            </w:tcBorders>
          </w:tcPr>
          <w:p w14:paraId="01137E2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постоянное (бессрочное)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63DA979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Казенное предприятие</w:t>
            </w:r>
          </w:p>
        </w:tc>
        <w:tc>
          <w:tcPr>
            <w:tcW w:w="3320" w:type="dxa"/>
            <w:vMerge w:val="restart"/>
            <w:tcBorders>
              <w:top w:val="single" w:sz="4" w:space="0" w:color="auto"/>
              <w:left w:val="single" w:sz="4" w:space="0" w:color="auto"/>
              <w:bottom w:val="single" w:sz="4" w:space="0" w:color="auto"/>
              <w:right w:val="single" w:sz="4" w:space="0" w:color="auto"/>
            </w:tcBorders>
          </w:tcPr>
          <w:p w14:paraId="53F699B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155" w:type="dxa"/>
            <w:tcBorders>
              <w:top w:val="single" w:sz="4" w:space="0" w:color="auto"/>
              <w:left w:val="single" w:sz="4" w:space="0" w:color="auto"/>
              <w:bottom w:val="single" w:sz="4" w:space="0" w:color="auto"/>
              <w:right w:val="single" w:sz="4" w:space="0" w:color="auto"/>
            </w:tcBorders>
          </w:tcPr>
          <w:p w14:paraId="3674755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415D8E0F"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167B97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342B51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12A094D"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4B39B1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95075F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ECA48F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AB44C0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D1FB1FC"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3FBF6E7"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43BB40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176BF5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397796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518FD2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5AAEDC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1D5B5B6" w14:textId="782D554B"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4</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6EA8C2AF" w14:textId="77777777" w:rsidR="00695B4B" w:rsidRPr="00116075" w:rsidRDefault="00982F66" w:rsidP="00116075">
            <w:pPr>
              <w:jc w:val="center"/>
              <w:rPr>
                <w:rFonts w:ascii="Times New Roman" w:hAnsi="Times New Roman" w:cs="Times New Roman"/>
                <w:sz w:val="24"/>
                <w:szCs w:val="24"/>
              </w:rPr>
            </w:pPr>
            <w:hyperlink r:id="rId121" w:history="1">
              <w:r w:rsidR="00695B4B" w:rsidRPr="00116075">
                <w:rPr>
                  <w:rStyle w:val="ac"/>
                  <w:rFonts w:ascii="Times New Roman" w:hAnsi="Times New Roman" w:cs="Times New Roman"/>
                  <w:sz w:val="24"/>
                  <w:szCs w:val="24"/>
                </w:rPr>
                <w:t>Подпункт 1 пункта 2 статьи 39.10</w:t>
              </w:r>
            </w:hyperlink>
            <w:r w:rsidR="00695B4B" w:rsidRPr="00116075">
              <w:rPr>
                <w:rFonts w:ascii="Times New Roman" w:hAnsi="Times New Roman" w:cs="Times New Roman"/>
                <w:sz w:val="24"/>
                <w:szCs w:val="24"/>
              </w:rPr>
              <w:t xml:space="preserve"> Земельного кодекса &lt;65&gt;</w:t>
            </w:r>
          </w:p>
        </w:tc>
        <w:tc>
          <w:tcPr>
            <w:tcW w:w="2191" w:type="dxa"/>
            <w:vMerge w:val="restart"/>
            <w:tcBorders>
              <w:top w:val="single" w:sz="4" w:space="0" w:color="auto"/>
              <w:left w:val="single" w:sz="4" w:space="0" w:color="auto"/>
              <w:bottom w:val="single" w:sz="4" w:space="0" w:color="auto"/>
              <w:right w:val="single" w:sz="4" w:space="0" w:color="auto"/>
            </w:tcBorders>
          </w:tcPr>
          <w:p w14:paraId="5B419CE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7F2DF28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Орган государственной власти</w:t>
            </w:r>
          </w:p>
        </w:tc>
        <w:tc>
          <w:tcPr>
            <w:tcW w:w="3320" w:type="dxa"/>
            <w:vMerge w:val="restart"/>
            <w:tcBorders>
              <w:top w:val="single" w:sz="4" w:space="0" w:color="auto"/>
              <w:left w:val="single" w:sz="4" w:space="0" w:color="auto"/>
              <w:bottom w:val="single" w:sz="4" w:space="0" w:color="auto"/>
              <w:right w:val="single" w:sz="4" w:space="0" w:color="auto"/>
            </w:tcBorders>
          </w:tcPr>
          <w:p w14:paraId="20BF363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4155" w:type="dxa"/>
            <w:tcBorders>
              <w:top w:val="single" w:sz="4" w:space="0" w:color="auto"/>
              <w:left w:val="single" w:sz="4" w:space="0" w:color="auto"/>
              <w:bottom w:val="single" w:sz="4" w:space="0" w:color="auto"/>
              <w:right w:val="single" w:sz="4" w:space="0" w:color="auto"/>
            </w:tcBorders>
          </w:tcPr>
          <w:p w14:paraId="628F7C9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7729339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9705449"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55E7DC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50C7F3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B79D3E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BC2F3E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113943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6F34D43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2AD9B4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92B924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7981F5C"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1F814A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53CBA1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5BC988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4F288537"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8BDA236" w14:textId="46BDFCB4"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5</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E04CADA" w14:textId="77777777" w:rsidR="00695B4B" w:rsidRPr="00116075" w:rsidRDefault="00982F66" w:rsidP="00116075">
            <w:pPr>
              <w:jc w:val="center"/>
              <w:rPr>
                <w:rFonts w:ascii="Times New Roman" w:hAnsi="Times New Roman" w:cs="Times New Roman"/>
                <w:sz w:val="24"/>
                <w:szCs w:val="24"/>
              </w:rPr>
            </w:pPr>
            <w:hyperlink r:id="rId122" w:history="1">
              <w:r w:rsidR="00695B4B" w:rsidRPr="00116075">
                <w:rPr>
                  <w:rStyle w:val="ac"/>
                  <w:rFonts w:ascii="Times New Roman" w:hAnsi="Times New Roman" w:cs="Times New Roman"/>
                  <w:sz w:val="24"/>
                  <w:szCs w:val="24"/>
                </w:rPr>
                <w:t>Подпункт 1 пункта 2 статьи 39.10</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18E71A3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74E55DC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Орган местного самоуправления</w:t>
            </w:r>
          </w:p>
        </w:tc>
        <w:tc>
          <w:tcPr>
            <w:tcW w:w="3320" w:type="dxa"/>
            <w:vMerge w:val="restart"/>
            <w:tcBorders>
              <w:top w:val="single" w:sz="4" w:space="0" w:color="auto"/>
              <w:left w:val="single" w:sz="4" w:space="0" w:color="auto"/>
              <w:bottom w:val="single" w:sz="4" w:space="0" w:color="auto"/>
              <w:right w:val="single" w:sz="4" w:space="0" w:color="auto"/>
            </w:tcBorders>
          </w:tcPr>
          <w:p w14:paraId="1E4ADB0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4155" w:type="dxa"/>
            <w:tcBorders>
              <w:top w:val="single" w:sz="4" w:space="0" w:color="auto"/>
              <w:left w:val="single" w:sz="4" w:space="0" w:color="auto"/>
              <w:bottom w:val="single" w:sz="4" w:space="0" w:color="auto"/>
              <w:right w:val="single" w:sz="4" w:space="0" w:color="auto"/>
            </w:tcBorders>
          </w:tcPr>
          <w:p w14:paraId="38C0953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4A1763E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08B77F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185B7D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1EA71A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A17A0A8"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77B50A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0D3029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14ED2EF"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E6050D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00AEDC0"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E4FB2E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28ED45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C7586B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3BEFF2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161221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7FEDFE9" w14:textId="35919B09"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6</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47E0B341" w14:textId="77777777" w:rsidR="00695B4B" w:rsidRPr="00116075" w:rsidRDefault="00982F66" w:rsidP="00116075">
            <w:pPr>
              <w:jc w:val="center"/>
              <w:rPr>
                <w:rFonts w:ascii="Times New Roman" w:hAnsi="Times New Roman" w:cs="Times New Roman"/>
                <w:sz w:val="24"/>
                <w:szCs w:val="24"/>
              </w:rPr>
            </w:pPr>
            <w:hyperlink r:id="rId123" w:history="1">
              <w:r w:rsidR="00695B4B" w:rsidRPr="00116075">
                <w:rPr>
                  <w:rStyle w:val="ac"/>
                  <w:rFonts w:ascii="Times New Roman" w:hAnsi="Times New Roman" w:cs="Times New Roman"/>
                  <w:sz w:val="24"/>
                  <w:szCs w:val="24"/>
                </w:rPr>
                <w:t>Подпункт 1 пункта 2 статьи 39.10</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124994A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2BD80AC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3320" w:type="dxa"/>
            <w:vMerge w:val="restart"/>
            <w:tcBorders>
              <w:top w:val="single" w:sz="4" w:space="0" w:color="auto"/>
              <w:left w:val="single" w:sz="4" w:space="0" w:color="auto"/>
              <w:bottom w:val="single" w:sz="4" w:space="0" w:color="auto"/>
              <w:right w:val="single" w:sz="4" w:space="0" w:color="auto"/>
            </w:tcBorders>
          </w:tcPr>
          <w:p w14:paraId="1A216A4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155" w:type="dxa"/>
            <w:tcBorders>
              <w:top w:val="single" w:sz="4" w:space="0" w:color="auto"/>
              <w:left w:val="single" w:sz="4" w:space="0" w:color="auto"/>
              <w:bottom w:val="single" w:sz="4" w:space="0" w:color="auto"/>
              <w:right w:val="single" w:sz="4" w:space="0" w:color="auto"/>
            </w:tcBorders>
          </w:tcPr>
          <w:p w14:paraId="0EF6E94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4A0F3C1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66499A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C676D5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6DA7C24"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6D9739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F34C4F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67538C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AA219E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580775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C6E7D7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5D162E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CCB216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7CCB00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289C6F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6EEE5DB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7C90459" w14:textId="3D7395FB"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5</w:t>
            </w:r>
            <w:r w:rsidR="00EB184A">
              <w:rPr>
                <w:rFonts w:ascii="Times New Roman" w:hAnsi="Times New Roman" w:cs="Times New Roman"/>
                <w:sz w:val="24"/>
                <w:szCs w:val="24"/>
              </w:rPr>
              <w:t>7</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45B871BF" w14:textId="77777777" w:rsidR="00695B4B" w:rsidRPr="00116075" w:rsidRDefault="00982F66" w:rsidP="00116075">
            <w:pPr>
              <w:jc w:val="center"/>
              <w:rPr>
                <w:rFonts w:ascii="Times New Roman" w:hAnsi="Times New Roman" w:cs="Times New Roman"/>
                <w:sz w:val="24"/>
                <w:szCs w:val="24"/>
              </w:rPr>
            </w:pPr>
            <w:hyperlink r:id="rId124" w:history="1">
              <w:r w:rsidR="00695B4B" w:rsidRPr="00116075">
                <w:rPr>
                  <w:rStyle w:val="ac"/>
                  <w:rFonts w:ascii="Times New Roman" w:hAnsi="Times New Roman" w:cs="Times New Roman"/>
                  <w:sz w:val="24"/>
                  <w:szCs w:val="24"/>
                </w:rPr>
                <w:t>Подпункт 1 пункта 2 статьи 39.10</w:t>
              </w:r>
            </w:hyperlink>
            <w:r w:rsidR="00695B4B" w:rsidRPr="00116075">
              <w:rPr>
                <w:rFonts w:ascii="Times New Roman" w:hAnsi="Times New Roman" w:cs="Times New Roman"/>
                <w:sz w:val="24"/>
                <w:szCs w:val="24"/>
              </w:rPr>
              <w:t xml:space="preserve"> Земельного кодекса</w:t>
            </w:r>
          </w:p>
        </w:tc>
        <w:tc>
          <w:tcPr>
            <w:tcW w:w="2191" w:type="dxa"/>
            <w:vMerge w:val="restart"/>
            <w:tcBorders>
              <w:top w:val="single" w:sz="4" w:space="0" w:color="auto"/>
              <w:left w:val="single" w:sz="4" w:space="0" w:color="auto"/>
              <w:bottom w:val="single" w:sz="4" w:space="0" w:color="auto"/>
              <w:right w:val="single" w:sz="4" w:space="0" w:color="auto"/>
            </w:tcBorders>
          </w:tcPr>
          <w:p w14:paraId="4FF074B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56B98F0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Казенное предприятие</w:t>
            </w:r>
          </w:p>
        </w:tc>
        <w:tc>
          <w:tcPr>
            <w:tcW w:w="3320" w:type="dxa"/>
            <w:vMerge w:val="restart"/>
            <w:tcBorders>
              <w:top w:val="single" w:sz="4" w:space="0" w:color="auto"/>
              <w:left w:val="single" w:sz="4" w:space="0" w:color="auto"/>
              <w:bottom w:val="single" w:sz="4" w:space="0" w:color="auto"/>
              <w:right w:val="single" w:sz="4" w:space="0" w:color="auto"/>
            </w:tcBorders>
          </w:tcPr>
          <w:p w14:paraId="27AFF80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155" w:type="dxa"/>
            <w:tcBorders>
              <w:top w:val="single" w:sz="4" w:space="0" w:color="auto"/>
              <w:left w:val="single" w:sz="4" w:space="0" w:color="auto"/>
              <w:bottom w:val="single" w:sz="4" w:space="0" w:color="auto"/>
              <w:right w:val="single" w:sz="4" w:space="0" w:color="auto"/>
            </w:tcBorders>
          </w:tcPr>
          <w:p w14:paraId="24C9DB4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95B4B" w:rsidRPr="00116075" w14:paraId="5AE47D6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98DA898"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A899FC4"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CC3062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0D0123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95767D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936EB0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EF6D03F"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AAAF7C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BEFC18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7E0B2D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2397E3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2AB6F2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5D3F1F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1C219A09"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D9FE538" w14:textId="3B913B8C"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5</w:t>
            </w:r>
            <w:r w:rsidR="00EB184A">
              <w:rPr>
                <w:rFonts w:ascii="Times New Roman" w:hAnsi="Times New Roman" w:cs="Times New Roman"/>
                <w:sz w:val="24"/>
                <w:szCs w:val="24"/>
              </w:rPr>
              <w:t>8</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1A295124" w14:textId="77777777" w:rsidR="00695B4B" w:rsidRPr="00116075" w:rsidRDefault="00982F66" w:rsidP="00116075">
            <w:pPr>
              <w:jc w:val="center"/>
              <w:rPr>
                <w:rFonts w:ascii="Times New Roman" w:hAnsi="Times New Roman" w:cs="Times New Roman"/>
                <w:sz w:val="24"/>
                <w:szCs w:val="24"/>
              </w:rPr>
            </w:pPr>
            <w:hyperlink r:id="rId125" w:history="1">
              <w:r w:rsidR="00695B4B" w:rsidRPr="00116075">
                <w:rPr>
                  <w:rStyle w:val="ac"/>
                  <w:rFonts w:ascii="Times New Roman" w:hAnsi="Times New Roman" w:cs="Times New Roman"/>
                  <w:sz w:val="24"/>
                  <w:szCs w:val="24"/>
                </w:rPr>
                <w:t>Подпункт 2 пункта 2 статьи 39.10</w:t>
              </w:r>
            </w:hyperlink>
            <w:r w:rsidR="00695B4B" w:rsidRPr="00116075">
              <w:rPr>
                <w:rFonts w:ascii="Times New Roman" w:hAnsi="Times New Roman" w:cs="Times New Roman"/>
                <w:sz w:val="24"/>
                <w:szCs w:val="24"/>
              </w:rPr>
              <w:t xml:space="preserve"> Земельного кодекса &lt;66&gt;</w:t>
            </w:r>
          </w:p>
        </w:tc>
        <w:tc>
          <w:tcPr>
            <w:tcW w:w="2191" w:type="dxa"/>
            <w:vMerge w:val="restart"/>
            <w:tcBorders>
              <w:top w:val="single" w:sz="4" w:space="0" w:color="auto"/>
              <w:left w:val="single" w:sz="4" w:space="0" w:color="auto"/>
              <w:bottom w:val="single" w:sz="4" w:space="0" w:color="auto"/>
              <w:right w:val="single" w:sz="4" w:space="0" w:color="auto"/>
            </w:tcBorders>
          </w:tcPr>
          <w:p w14:paraId="3E1A839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1A37AD9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3320" w:type="dxa"/>
            <w:vMerge w:val="restart"/>
            <w:tcBorders>
              <w:top w:val="single" w:sz="4" w:space="0" w:color="auto"/>
              <w:left w:val="single" w:sz="4" w:space="0" w:color="auto"/>
              <w:bottom w:val="single" w:sz="4" w:space="0" w:color="auto"/>
              <w:right w:val="single" w:sz="4" w:space="0" w:color="auto"/>
            </w:tcBorders>
          </w:tcPr>
          <w:p w14:paraId="650C7E3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предоставляемый в виде служебного надела</w:t>
            </w:r>
          </w:p>
        </w:tc>
        <w:tc>
          <w:tcPr>
            <w:tcW w:w="4155" w:type="dxa"/>
            <w:tcBorders>
              <w:top w:val="single" w:sz="4" w:space="0" w:color="auto"/>
              <w:left w:val="single" w:sz="4" w:space="0" w:color="auto"/>
              <w:bottom w:val="single" w:sz="4" w:space="0" w:color="auto"/>
              <w:right w:val="single" w:sz="4" w:space="0" w:color="auto"/>
            </w:tcBorders>
          </w:tcPr>
          <w:p w14:paraId="2B52A21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Сведения о трудовой деятельности</w:t>
            </w:r>
          </w:p>
        </w:tc>
      </w:tr>
      <w:tr w:rsidR="00695B4B" w:rsidRPr="00116075" w14:paraId="4B1C08A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01F15E6"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397EF1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6BC640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4573BF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1A516A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562D1E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2028214" w14:textId="77777777" w:rsidTr="00EB184A">
        <w:tc>
          <w:tcPr>
            <w:tcW w:w="16034" w:type="dxa"/>
            <w:gridSpan w:val="6"/>
            <w:tcBorders>
              <w:top w:val="single" w:sz="4" w:space="0" w:color="auto"/>
              <w:left w:val="single" w:sz="4" w:space="0" w:color="auto"/>
              <w:bottom w:val="single" w:sz="4" w:space="0" w:color="auto"/>
              <w:right w:val="single" w:sz="4" w:space="0" w:color="auto"/>
            </w:tcBorders>
          </w:tcPr>
          <w:p w14:paraId="0D83BD51" w14:textId="77777777" w:rsidR="00695B4B" w:rsidRPr="00116075" w:rsidRDefault="00695B4B" w:rsidP="00116075">
            <w:pPr>
              <w:jc w:val="center"/>
              <w:rPr>
                <w:rFonts w:ascii="Times New Roman" w:hAnsi="Times New Roman" w:cs="Times New Roman"/>
                <w:sz w:val="24"/>
                <w:szCs w:val="24"/>
              </w:rPr>
            </w:pPr>
          </w:p>
        </w:tc>
      </w:tr>
      <w:tr w:rsidR="00695B4B" w:rsidRPr="00116075" w14:paraId="0CE38B21"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544EED8" w14:textId="3FA122DF" w:rsidR="00695B4B" w:rsidRPr="00116075" w:rsidRDefault="00EB184A" w:rsidP="00116075">
            <w:pPr>
              <w:jc w:val="center"/>
              <w:rPr>
                <w:rFonts w:ascii="Times New Roman" w:hAnsi="Times New Roman" w:cs="Times New Roman"/>
                <w:sz w:val="24"/>
                <w:szCs w:val="24"/>
              </w:rPr>
            </w:pPr>
            <w:r>
              <w:rPr>
                <w:rFonts w:ascii="Times New Roman" w:hAnsi="Times New Roman" w:cs="Times New Roman"/>
                <w:sz w:val="24"/>
                <w:szCs w:val="24"/>
              </w:rPr>
              <w:t>59</w:t>
            </w:r>
            <w:r w:rsidR="00695B4B"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408B8313" w14:textId="77777777" w:rsidR="00695B4B" w:rsidRPr="00116075" w:rsidRDefault="00982F66" w:rsidP="00116075">
            <w:pPr>
              <w:jc w:val="center"/>
              <w:rPr>
                <w:rFonts w:ascii="Times New Roman" w:hAnsi="Times New Roman" w:cs="Times New Roman"/>
                <w:sz w:val="24"/>
                <w:szCs w:val="24"/>
              </w:rPr>
            </w:pPr>
            <w:hyperlink r:id="rId126" w:history="1">
              <w:r w:rsidR="00695B4B" w:rsidRPr="00116075">
                <w:rPr>
                  <w:rStyle w:val="ac"/>
                  <w:rFonts w:ascii="Times New Roman" w:hAnsi="Times New Roman" w:cs="Times New Roman"/>
                  <w:sz w:val="24"/>
                  <w:szCs w:val="24"/>
                </w:rPr>
                <w:t>Подпункт 3 пункта 2 статьи 39.10</w:t>
              </w:r>
            </w:hyperlink>
            <w:r w:rsidR="00695B4B" w:rsidRPr="00116075">
              <w:rPr>
                <w:rFonts w:ascii="Times New Roman" w:hAnsi="Times New Roman" w:cs="Times New Roman"/>
                <w:sz w:val="24"/>
                <w:szCs w:val="24"/>
              </w:rPr>
              <w:t xml:space="preserve"> Земельного кодекса &lt;67&gt;</w:t>
            </w:r>
          </w:p>
        </w:tc>
        <w:tc>
          <w:tcPr>
            <w:tcW w:w="2191" w:type="dxa"/>
            <w:vMerge w:val="restart"/>
            <w:tcBorders>
              <w:top w:val="single" w:sz="4" w:space="0" w:color="auto"/>
              <w:left w:val="single" w:sz="4" w:space="0" w:color="auto"/>
              <w:bottom w:val="single" w:sz="4" w:space="0" w:color="auto"/>
              <w:right w:val="single" w:sz="4" w:space="0" w:color="auto"/>
            </w:tcBorders>
          </w:tcPr>
          <w:p w14:paraId="433048F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2E6D10F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Религиозная организация</w:t>
            </w:r>
          </w:p>
        </w:tc>
        <w:tc>
          <w:tcPr>
            <w:tcW w:w="3320" w:type="dxa"/>
            <w:vMerge w:val="restart"/>
            <w:tcBorders>
              <w:top w:val="single" w:sz="4" w:space="0" w:color="auto"/>
              <w:left w:val="single" w:sz="4" w:space="0" w:color="auto"/>
              <w:bottom w:val="single" w:sz="4" w:space="0" w:color="auto"/>
              <w:right w:val="single" w:sz="4" w:space="0" w:color="auto"/>
            </w:tcBorders>
          </w:tcPr>
          <w:p w14:paraId="2931962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4155" w:type="dxa"/>
            <w:tcBorders>
              <w:top w:val="single" w:sz="4" w:space="0" w:color="auto"/>
              <w:left w:val="single" w:sz="4" w:space="0" w:color="auto"/>
              <w:bottom w:val="single" w:sz="4" w:space="0" w:color="auto"/>
              <w:right w:val="single" w:sz="4" w:space="0" w:color="auto"/>
            </w:tcBorders>
          </w:tcPr>
          <w:p w14:paraId="6E59FA4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695B4B" w:rsidRPr="00116075" w14:paraId="1ADBC8C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05D24E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05DFA20"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05184A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25ACB2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030011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CA5AC9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2CA68BF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CB2F1B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7EF7E0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9C395B6"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F532AA1"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4972F3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46FB2AD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Pr="00116075">
              <w:rPr>
                <w:rFonts w:ascii="Times New Roman" w:hAnsi="Times New Roman" w:cs="Times New Roman"/>
                <w:sz w:val="24"/>
                <w:szCs w:val="24"/>
              </w:rPr>
              <w:t>ых</w:t>
            </w:r>
            <w:proofErr w:type="spellEnd"/>
            <w:r w:rsidRPr="00116075">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tc>
      </w:tr>
      <w:tr w:rsidR="00695B4B" w:rsidRPr="00116075" w14:paraId="4F26C25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C5435C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59F21B4"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4DCC22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410D16A"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43ED6C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9C17EB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4DCE1B3B"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CFB571C" w14:textId="21D48CD4"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0</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149812B" w14:textId="77777777" w:rsidR="00695B4B" w:rsidRPr="00116075" w:rsidRDefault="00982F66" w:rsidP="00116075">
            <w:pPr>
              <w:jc w:val="center"/>
              <w:rPr>
                <w:rFonts w:ascii="Times New Roman" w:hAnsi="Times New Roman" w:cs="Times New Roman"/>
                <w:sz w:val="24"/>
                <w:szCs w:val="24"/>
              </w:rPr>
            </w:pPr>
            <w:hyperlink r:id="rId127" w:history="1">
              <w:r w:rsidR="00695B4B" w:rsidRPr="00116075">
                <w:rPr>
                  <w:rStyle w:val="ac"/>
                  <w:rFonts w:ascii="Times New Roman" w:hAnsi="Times New Roman" w:cs="Times New Roman"/>
                  <w:sz w:val="24"/>
                  <w:szCs w:val="24"/>
                </w:rPr>
                <w:t>Подпункт 4 пункта 2 статьи 39.10</w:t>
              </w:r>
            </w:hyperlink>
            <w:r w:rsidR="00695B4B" w:rsidRPr="00116075">
              <w:rPr>
                <w:rFonts w:ascii="Times New Roman" w:hAnsi="Times New Roman" w:cs="Times New Roman"/>
                <w:sz w:val="24"/>
                <w:szCs w:val="24"/>
              </w:rPr>
              <w:t xml:space="preserve"> Земельного кодекса &lt;68&gt;</w:t>
            </w:r>
          </w:p>
        </w:tc>
        <w:tc>
          <w:tcPr>
            <w:tcW w:w="2191" w:type="dxa"/>
            <w:vMerge w:val="restart"/>
            <w:tcBorders>
              <w:top w:val="single" w:sz="4" w:space="0" w:color="auto"/>
              <w:left w:val="single" w:sz="4" w:space="0" w:color="auto"/>
              <w:bottom w:val="single" w:sz="4" w:space="0" w:color="auto"/>
              <w:right w:val="single" w:sz="4" w:space="0" w:color="auto"/>
            </w:tcBorders>
          </w:tcPr>
          <w:p w14:paraId="2BED511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4A4C028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3320" w:type="dxa"/>
            <w:vMerge w:val="restart"/>
            <w:tcBorders>
              <w:top w:val="single" w:sz="4" w:space="0" w:color="auto"/>
              <w:left w:val="single" w:sz="4" w:space="0" w:color="auto"/>
              <w:bottom w:val="single" w:sz="4" w:space="0" w:color="auto"/>
              <w:right w:val="single" w:sz="4" w:space="0" w:color="auto"/>
            </w:tcBorders>
          </w:tcPr>
          <w:p w14:paraId="6109802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155" w:type="dxa"/>
            <w:tcBorders>
              <w:top w:val="single" w:sz="4" w:space="0" w:color="auto"/>
              <w:left w:val="single" w:sz="4" w:space="0" w:color="auto"/>
              <w:bottom w:val="single" w:sz="4" w:space="0" w:color="auto"/>
              <w:right w:val="single" w:sz="4" w:space="0" w:color="auto"/>
            </w:tcBorders>
          </w:tcPr>
          <w:p w14:paraId="44856DB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w:t>
            </w:r>
          </w:p>
        </w:tc>
      </w:tr>
      <w:tr w:rsidR="00695B4B" w:rsidRPr="00116075" w14:paraId="0A94116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6F790E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27EF26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B25C59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318F9F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03AF5C3"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0F3230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95B4B" w:rsidRPr="00116075" w14:paraId="7EA95A9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D6B421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6D2D311"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0F814A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83D56E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43CE9D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FE4915B" w14:textId="77777777" w:rsidR="00695B4B" w:rsidRPr="00116075" w:rsidRDefault="00982F66" w:rsidP="00116075">
            <w:pPr>
              <w:jc w:val="center"/>
              <w:rPr>
                <w:rFonts w:ascii="Times New Roman" w:hAnsi="Times New Roman" w:cs="Times New Roman"/>
                <w:sz w:val="24"/>
                <w:szCs w:val="24"/>
              </w:rPr>
            </w:pPr>
            <w:hyperlink w:anchor="Par1675" w:history="1">
              <w:r w:rsidR="00695B4B" w:rsidRPr="00116075">
                <w:rPr>
                  <w:rStyle w:val="ac"/>
                  <w:rFonts w:ascii="Times New Roman" w:hAnsi="Times New Roman" w:cs="Times New Roman"/>
                  <w:sz w:val="24"/>
                  <w:szCs w:val="24"/>
                </w:rPr>
                <w:t>Сообщение</w:t>
              </w:r>
            </w:hyperlink>
            <w:r w:rsidR="00695B4B" w:rsidRPr="00116075">
              <w:rPr>
                <w:rFonts w:ascii="Times New Roman" w:hAnsi="Times New Roman" w:cs="Times New Roman"/>
                <w:sz w:val="24"/>
                <w:szCs w:val="24"/>
              </w:rPr>
              <w:t xml:space="preserve">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00695B4B" w:rsidRPr="00116075">
              <w:rPr>
                <w:rFonts w:ascii="Times New Roman" w:hAnsi="Times New Roman" w:cs="Times New Roman"/>
                <w:sz w:val="24"/>
                <w:szCs w:val="24"/>
              </w:rPr>
              <w:lastRenderedPageBreak/>
              <w:t>инвентарных) номеров и адресных ориентиров зданий, сооружений, принадлежащих на соответствующем праве заявителю (приложение 6 к настоящему административному регламенту)</w:t>
            </w:r>
          </w:p>
        </w:tc>
      </w:tr>
      <w:tr w:rsidR="00695B4B" w:rsidRPr="00116075" w14:paraId="1406AA5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2059A3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BFAFD5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6D5AAA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E009D6A"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8A3AFB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A97FE6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6B3B3B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EC213BD"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67C19B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1F37C6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4F9B14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A139DE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D9E8DD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Pr="00116075">
              <w:rPr>
                <w:rFonts w:ascii="Times New Roman" w:hAnsi="Times New Roman" w:cs="Times New Roman"/>
                <w:sz w:val="24"/>
                <w:szCs w:val="24"/>
              </w:rPr>
              <w:t>ых</w:t>
            </w:r>
            <w:proofErr w:type="spellEnd"/>
            <w:r w:rsidRPr="00116075">
              <w:rPr>
                <w:rFonts w:ascii="Times New Roman" w:hAnsi="Times New Roman" w:cs="Times New Roman"/>
                <w:sz w:val="24"/>
                <w:szCs w:val="24"/>
              </w:rPr>
              <w:t>) на испрашиваемом земельном участке)</w:t>
            </w:r>
          </w:p>
        </w:tc>
      </w:tr>
      <w:tr w:rsidR="00695B4B" w:rsidRPr="00116075" w14:paraId="4E5EA297"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7033CA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23A376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E6BF30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E5775D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C507D3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6E0851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1A3E2B7"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1F904F87" w14:textId="04D38640"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1</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E47AB42" w14:textId="77777777" w:rsidR="00695B4B" w:rsidRPr="00116075" w:rsidRDefault="00982F66" w:rsidP="00116075">
            <w:pPr>
              <w:jc w:val="center"/>
              <w:rPr>
                <w:rFonts w:ascii="Times New Roman" w:hAnsi="Times New Roman" w:cs="Times New Roman"/>
                <w:sz w:val="24"/>
                <w:szCs w:val="24"/>
              </w:rPr>
            </w:pPr>
            <w:hyperlink r:id="rId128" w:history="1">
              <w:r w:rsidR="00695B4B" w:rsidRPr="00116075">
                <w:rPr>
                  <w:rStyle w:val="ac"/>
                  <w:rFonts w:ascii="Times New Roman" w:hAnsi="Times New Roman" w:cs="Times New Roman"/>
                  <w:sz w:val="24"/>
                  <w:szCs w:val="24"/>
                </w:rPr>
                <w:t>Подпункт 5 пункта 2 статьи 39.10</w:t>
              </w:r>
            </w:hyperlink>
            <w:r w:rsidR="00695B4B" w:rsidRPr="00116075">
              <w:rPr>
                <w:rFonts w:ascii="Times New Roman" w:hAnsi="Times New Roman" w:cs="Times New Roman"/>
                <w:sz w:val="24"/>
                <w:szCs w:val="24"/>
              </w:rPr>
              <w:t xml:space="preserve"> Земельного кодекса &lt;69&gt;</w:t>
            </w:r>
          </w:p>
        </w:tc>
        <w:tc>
          <w:tcPr>
            <w:tcW w:w="2191" w:type="dxa"/>
            <w:vMerge w:val="restart"/>
            <w:tcBorders>
              <w:top w:val="single" w:sz="4" w:space="0" w:color="auto"/>
              <w:left w:val="single" w:sz="4" w:space="0" w:color="auto"/>
              <w:bottom w:val="single" w:sz="4" w:space="0" w:color="auto"/>
              <w:right w:val="single" w:sz="4" w:space="0" w:color="auto"/>
            </w:tcBorders>
          </w:tcPr>
          <w:p w14:paraId="1E81EC2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794E551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Лицо, с которым в соответствии с Федеральным </w:t>
            </w:r>
            <w:hyperlink r:id="rId129"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&lt;70&gt; заключен гражданско-правовой договор на строительство или реконструкцию объектов </w:t>
            </w:r>
            <w:r w:rsidRPr="00116075">
              <w:rPr>
                <w:rFonts w:ascii="Times New Roman" w:hAnsi="Times New Roman" w:cs="Times New Roman"/>
                <w:sz w:val="24"/>
                <w:szCs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320" w:type="dxa"/>
            <w:vMerge w:val="restart"/>
            <w:tcBorders>
              <w:top w:val="single" w:sz="4" w:space="0" w:color="auto"/>
              <w:left w:val="single" w:sz="4" w:space="0" w:color="auto"/>
              <w:bottom w:val="single" w:sz="4" w:space="0" w:color="auto"/>
              <w:right w:val="single" w:sz="4" w:space="0" w:color="auto"/>
            </w:tcBorders>
          </w:tcPr>
          <w:p w14:paraId="4D23058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155" w:type="dxa"/>
            <w:tcBorders>
              <w:top w:val="single" w:sz="4" w:space="0" w:color="auto"/>
              <w:left w:val="single" w:sz="4" w:space="0" w:color="auto"/>
              <w:bottom w:val="single" w:sz="4" w:space="0" w:color="auto"/>
              <w:right w:val="single" w:sz="4" w:space="0" w:color="auto"/>
            </w:tcBorders>
          </w:tcPr>
          <w:p w14:paraId="53990D6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95B4B" w:rsidRPr="00116075" w14:paraId="27DC2E2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73D461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4B6E8B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780AF18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6E0863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E8A7CA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1DC9F6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172DE10"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4E2573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A37DD4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C30A48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125215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87DE7D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133208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7CF3D624"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6EBDE68C" w14:textId="2D8ADCE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2</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064287CB" w14:textId="77777777" w:rsidR="00695B4B" w:rsidRPr="00116075" w:rsidRDefault="00982F66" w:rsidP="00116075">
            <w:pPr>
              <w:jc w:val="center"/>
              <w:rPr>
                <w:rFonts w:ascii="Times New Roman" w:hAnsi="Times New Roman" w:cs="Times New Roman"/>
                <w:sz w:val="24"/>
                <w:szCs w:val="24"/>
              </w:rPr>
            </w:pPr>
            <w:hyperlink r:id="rId130" w:history="1">
              <w:r w:rsidR="00695B4B" w:rsidRPr="00116075">
                <w:rPr>
                  <w:rStyle w:val="ac"/>
                  <w:rFonts w:ascii="Times New Roman" w:hAnsi="Times New Roman" w:cs="Times New Roman"/>
                  <w:sz w:val="24"/>
                  <w:szCs w:val="24"/>
                </w:rPr>
                <w:t>Подпункт 5.1 пункта 2 статьи 39.10</w:t>
              </w:r>
            </w:hyperlink>
            <w:r w:rsidR="00695B4B" w:rsidRPr="00116075">
              <w:rPr>
                <w:rFonts w:ascii="Times New Roman" w:hAnsi="Times New Roman" w:cs="Times New Roman"/>
                <w:sz w:val="24"/>
                <w:szCs w:val="24"/>
              </w:rPr>
              <w:t xml:space="preserve"> Земельного кодекса &lt;94&gt;</w:t>
            </w:r>
          </w:p>
        </w:tc>
        <w:tc>
          <w:tcPr>
            <w:tcW w:w="2191" w:type="dxa"/>
            <w:vMerge w:val="restart"/>
            <w:tcBorders>
              <w:top w:val="single" w:sz="4" w:space="0" w:color="auto"/>
              <w:left w:val="single" w:sz="4" w:space="0" w:color="auto"/>
              <w:bottom w:val="single" w:sz="4" w:space="0" w:color="auto"/>
              <w:right w:val="single" w:sz="4" w:space="0" w:color="auto"/>
            </w:tcBorders>
          </w:tcPr>
          <w:p w14:paraId="41601ED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1F8BB2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Некоммерческая организация</w:t>
            </w:r>
          </w:p>
        </w:tc>
        <w:tc>
          <w:tcPr>
            <w:tcW w:w="3320" w:type="dxa"/>
            <w:vMerge w:val="restart"/>
            <w:tcBorders>
              <w:top w:val="single" w:sz="4" w:space="0" w:color="auto"/>
              <w:left w:val="single" w:sz="4" w:space="0" w:color="auto"/>
              <w:bottom w:val="single" w:sz="4" w:space="0" w:color="auto"/>
              <w:right w:val="single" w:sz="4" w:space="0" w:color="auto"/>
            </w:tcBorders>
          </w:tcPr>
          <w:p w14:paraId="4D39E93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4155" w:type="dxa"/>
            <w:tcBorders>
              <w:top w:val="single" w:sz="4" w:space="0" w:color="auto"/>
              <w:left w:val="single" w:sz="4" w:space="0" w:color="auto"/>
              <w:bottom w:val="single" w:sz="4" w:space="0" w:color="auto"/>
              <w:right w:val="single" w:sz="4" w:space="0" w:color="auto"/>
            </w:tcBorders>
          </w:tcPr>
          <w:p w14:paraId="41B5F7E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695B4B" w:rsidRPr="00116075" w14:paraId="1858769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16B2DFF"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7D0607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0124E84"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95ACCEF"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B74C26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95260C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52F5D5AA"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4CA115E"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708F17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D23D2B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257C60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C556EB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485FAD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0893C2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C12AB75" w14:textId="6D96C869"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3</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33487308" w14:textId="77777777" w:rsidR="00695B4B" w:rsidRPr="00116075" w:rsidRDefault="00982F66" w:rsidP="00116075">
            <w:pPr>
              <w:jc w:val="center"/>
              <w:rPr>
                <w:rFonts w:ascii="Times New Roman" w:hAnsi="Times New Roman" w:cs="Times New Roman"/>
                <w:sz w:val="24"/>
                <w:szCs w:val="24"/>
              </w:rPr>
            </w:pPr>
            <w:hyperlink r:id="rId131" w:history="1">
              <w:r w:rsidR="00695B4B" w:rsidRPr="00116075">
                <w:rPr>
                  <w:rStyle w:val="ac"/>
                  <w:rFonts w:ascii="Times New Roman" w:hAnsi="Times New Roman" w:cs="Times New Roman"/>
                  <w:sz w:val="24"/>
                  <w:szCs w:val="24"/>
                </w:rPr>
                <w:t>Подпункт 10 пункта 2 статьи 39.3</w:t>
              </w:r>
            </w:hyperlink>
            <w:r w:rsidR="00695B4B" w:rsidRPr="00116075">
              <w:rPr>
                <w:rFonts w:ascii="Times New Roman" w:hAnsi="Times New Roman" w:cs="Times New Roman"/>
                <w:sz w:val="24"/>
                <w:szCs w:val="24"/>
              </w:rPr>
              <w:t xml:space="preserve">, </w:t>
            </w:r>
            <w:hyperlink r:id="rId132" w:history="1">
              <w:r w:rsidR="00695B4B" w:rsidRPr="00116075">
                <w:rPr>
                  <w:rStyle w:val="ac"/>
                  <w:rFonts w:ascii="Times New Roman" w:hAnsi="Times New Roman" w:cs="Times New Roman"/>
                  <w:sz w:val="24"/>
                  <w:szCs w:val="24"/>
                </w:rPr>
                <w:t>подпункт 15 пункта 2 статьи 39.6</w:t>
              </w:r>
            </w:hyperlink>
            <w:r w:rsidR="00695B4B" w:rsidRPr="00116075">
              <w:rPr>
                <w:rFonts w:ascii="Times New Roman" w:hAnsi="Times New Roman" w:cs="Times New Roman"/>
                <w:sz w:val="24"/>
                <w:szCs w:val="24"/>
              </w:rPr>
              <w:t xml:space="preserve">, </w:t>
            </w:r>
            <w:hyperlink r:id="rId133" w:history="1">
              <w:r w:rsidR="00695B4B" w:rsidRPr="00116075">
                <w:rPr>
                  <w:rStyle w:val="ac"/>
                  <w:rFonts w:ascii="Times New Roman" w:hAnsi="Times New Roman" w:cs="Times New Roman"/>
                  <w:sz w:val="24"/>
                  <w:szCs w:val="24"/>
                </w:rPr>
                <w:t>подпункт 6 пункта 2 статьи 39.10</w:t>
              </w:r>
            </w:hyperlink>
            <w:r w:rsidR="00695B4B" w:rsidRPr="00116075">
              <w:rPr>
                <w:rFonts w:ascii="Times New Roman" w:hAnsi="Times New Roman" w:cs="Times New Roman"/>
                <w:sz w:val="24"/>
                <w:szCs w:val="24"/>
              </w:rPr>
              <w:t xml:space="preserve"> Земельного кодекса &lt;71&gt;</w:t>
            </w:r>
          </w:p>
        </w:tc>
        <w:tc>
          <w:tcPr>
            <w:tcW w:w="2191" w:type="dxa"/>
            <w:vMerge w:val="restart"/>
            <w:tcBorders>
              <w:top w:val="single" w:sz="4" w:space="0" w:color="auto"/>
              <w:left w:val="single" w:sz="4" w:space="0" w:color="auto"/>
              <w:bottom w:val="single" w:sz="4" w:space="0" w:color="auto"/>
              <w:right w:val="single" w:sz="4" w:space="0" w:color="auto"/>
            </w:tcBorders>
          </w:tcPr>
          <w:p w14:paraId="7D71D75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собственность за плату, в аренду, 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135F11D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w:t>
            </w:r>
            <w:r w:rsidRPr="00116075">
              <w:rPr>
                <w:rFonts w:ascii="Times New Roman" w:hAnsi="Times New Roman" w:cs="Times New Roman"/>
                <w:sz w:val="24"/>
                <w:szCs w:val="24"/>
              </w:rPr>
              <w:lastRenderedPageBreak/>
              <w:t>земельный участок для осуществления крестьянским (фермерским) хозяйством его деятельности</w:t>
            </w:r>
          </w:p>
        </w:tc>
        <w:tc>
          <w:tcPr>
            <w:tcW w:w="3320" w:type="dxa"/>
            <w:vMerge w:val="restart"/>
            <w:tcBorders>
              <w:top w:val="single" w:sz="4" w:space="0" w:color="auto"/>
              <w:left w:val="single" w:sz="4" w:space="0" w:color="auto"/>
              <w:bottom w:val="single" w:sz="4" w:space="0" w:color="auto"/>
              <w:right w:val="single" w:sz="4" w:space="0" w:color="auto"/>
            </w:tcBorders>
          </w:tcPr>
          <w:p w14:paraId="413CABB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155" w:type="dxa"/>
            <w:tcBorders>
              <w:top w:val="single" w:sz="4" w:space="0" w:color="auto"/>
              <w:left w:val="single" w:sz="4" w:space="0" w:color="auto"/>
              <w:bottom w:val="single" w:sz="4" w:space="0" w:color="auto"/>
              <w:right w:val="single" w:sz="4" w:space="0" w:color="auto"/>
            </w:tcBorders>
          </w:tcPr>
          <w:p w14:paraId="4F955FC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Абзац утратил силу. - </w:t>
            </w:r>
            <w:hyperlink r:id="rId134" w:history="1">
              <w:r w:rsidRPr="00116075">
                <w:rPr>
                  <w:rStyle w:val="ac"/>
                  <w:rFonts w:ascii="Times New Roman" w:hAnsi="Times New Roman" w:cs="Times New Roman"/>
                  <w:sz w:val="24"/>
                  <w:szCs w:val="24"/>
                </w:rPr>
                <w:t>Приказ</w:t>
              </w:r>
            </w:hyperlink>
            <w:r w:rsidRPr="00116075">
              <w:rPr>
                <w:rFonts w:ascii="Times New Roman" w:hAnsi="Times New Roman" w:cs="Times New Roman"/>
                <w:sz w:val="24"/>
                <w:szCs w:val="24"/>
              </w:rPr>
              <w:t xml:space="preserve"> Росреестра от 23.11.2022 N П/0446</w:t>
            </w:r>
          </w:p>
        </w:tc>
      </w:tr>
      <w:tr w:rsidR="00695B4B" w:rsidRPr="00116075" w14:paraId="7C7A832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BD46CBF"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F5C9C0D"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EDB6F32"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345AE2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336D19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913ED1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DD6AFFC" w14:textId="77777777" w:rsidTr="00EB184A">
        <w:tc>
          <w:tcPr>
            <w:tcW w:w="545" w:type="dxa"/>
            <w:vMerge/>
            <w:tcBorders>
              <w:top w:val="single" w:sz="4" w:space="0" w:color="auto"/>
              <w:left w:val="single" w:sz="4" w:space="0" w:color="auto"/>
              <w:bottom w:val="single" w:sz="4" w:space="0" w:color="auto"/>
              <w:right w:val="single" w:sz="4" w:space="0" w:color="auto"/>
            </w:tcBorders>
          </w:tcPr>
          <w:p w14:paraId="0305A70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AE4FB14"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0D80F1B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6C5632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D79481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0CF5AA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6D8F8592"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02A2A2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CA0825E"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4B64CA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0A884DA"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BFD90A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9A2973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11E20FD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36043098" w14:textId="4B1C177F"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4</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59C9091D" w14:textId="77777777" w:rsidR="00695B4B" w:rsidRPr="00116075" w:rsidRDefault="00982F66" w:rsidP="00116075">
            <w:pPr>
              <w:jc w:val="center"/>
              <w:rPr>
                <w:rFonts w:ascii="Times New Roman" w:hAnsi="Times New Roman" w:cs="Times New Roman"/>
                <w:sz w:val="24"/>
                <w:szCs w:val="24"/>
              </w:rPr>
            </w:pPr>
            <w:hyperlink r:id="rId135" w:history="1">
              <w:r w:rsidR="00695B4B" w:rsidRPr="00116075">
                <w:rPr>
                  <w:rStyle w:val="ac"/>
                  <w:rFonts w:ascii="Times New Roman" w:hAnsi="Times New Roman" w:cs="Times New Roman"/>
                  <w:sz w:val="24"/>
                  <w:szCs w:val="24"/>
                </w:rPr>
                <w:t>Подпункт 7 пункта 2 статьи 39.10</w:t>
              </w:r>
            </w:hyperlink>
            <w:r w:rsidR="00695B4B" w:rsidRPr="00116075">
              <w:rPr>
                <w:rFonts w:ascii="Times New Roman" w:hAnsi="Times New Roman" w:cs="Times New Roman"/>
                <w:sz w:val="24"/>
                <w:szCs w:val="24"/>
              </w:rPr>
              <w:t xml:space="preserve"> Земельного кодекса &lt;72&gt;</w:t>
            </w:r>
          </w:p>
        </w:tc>
        <w:tc>
          <w:tcPr>
            <w:tcW w:w="2191" w:type="dxa"/>
            <w:vMerge w:val="restart"/>
            <w:tcBorders>
              <w:top w:val="single" w:sz="4" w:space="0" w:color="auto"/>
              <w:left w:val="single" w:sz="4" w:space="0" w:color="auto"/>
              <w:bottom w:val="single" w:sz="4" w:space="0" w:color="auto"/>
              <w:right w:val="single" w:sz="4" w:space="0" w:color="auto"/>
            </w:tcBorders>
          </w:tcPr>
          <w:p w14:paraId="106F8BD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22542C3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320" w:type="dxa"/>
            <w:vMerge w:val="restart"/>
            <w:tcBorders>
              <w:top w:val="single" w:sz="4" w:space="0" w:color="auto"/>
              <w:left w:val="single" w:sz="4" w:space="0" w:color="auto"/>
              <w:bottom w:val="single" w:sz="4" w:space="0" w:color="auto"/>
              <w:right w:val="single" w:sz="4" w:space="0" w:color="auto"/>
            </w:tcBorders>
          </w:tcPr>
          <w:p w14:paraId="1232136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155" w:type="dxa"/>
            <w:tcBorders>
              <w:top w:val="single" w:sz="4" w:space="0" w:color="auto"/>
              <w:left w:val="single" w:sz="4" w:space="0" w:color="auto"/>
              <w:bottom w:val="single" w:sz="4" w:space="0" w:color="auto"/>
              <w:right w:val="single" w:sz="4" w:space="0" w:color="auto"/>
            </w:tcBorders>
          </w:tcPr>
          <w:p w14:paraId="261F17D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Сведения о трудовой деятельности</w:t>
            </w:r>
          </w:p>
        </w:tc>
      </w:tr>
      <w:tr w:rsidR="00695B4B" w:rsidRPr="00116075" w14:paraId="77080BB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885525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DB49AC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4A3004A"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C4EE69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9F1AC5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76D4BF7"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0751447C"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AB61BD0" w14:textId="0FE2B83F"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5</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0755B430" w14:textId="77777777" w:rsidR="00695B4B" w:rsidRPr="00116075" w:rsidRDefault="00982F66" w:rsidP="00116075">
            <w:pPr>
              <w:jc w:val="center"/>
              <w:rPr>
                <w:rFonts w:ascii="Times New Roman" w:hAnsi="Times New Roman" w:cs="Times New Roman"/>
                <w:sz w:val="24"/>
                <w:szCs w:val="24"/>
              </w:rPr>
            </w:pPr>
            <w:hyperlink r:id="rId136" w:history="1">
              <w:r w:rsidR="00695B4B" w:rsidRPr="00116075">
                <w:rPr>
                  <w:rStyle w:val="ac"/>
                  <w:rFonts w:ascii="Times New Roman" w:hAnsi="Times New Roman" w:cs="Times New Roman"/>
                  <w:sz w:val="24"/>
                  <w:szCs w:val="24"/>
                </w:rPr>
                <w:t>Подпункт 8 пункта 2 статьи 39.10</w:t>
              </w:r>
            </w:hyperlink>
            <w:r w:rsidR="00695B4B" w:rsidRPr="00116075">
              <w:rPr>
                <w:rFonts w:ascii="Times New Roman" w:hAnsi="Times New Roman" w:cs="Times New Roman"/>
                <w:sz w:val="24"/>
                <w:szCs w:val="24"/>
              </w:rPr>
              <w:t xml:space="preserve"> Земельного кодекса &lt;73&gt;</w:t>
            </w:r>
          </w:p>
        </w:tc>
        <w:tc>
          <w:tcPr>
            <w:tcW w:w="2191" w:type="dxa"/>
            <w:vMerge w:val="restart"/>
            <w:tcBorders>
              <w:top w:val="single" w:sz="4" w:space="0" w:color="auto"/>
              <w:left w:val="single" w:sz="4" w:space="0" w:color="auto"/>
              <w:bottom w:val="single" w:sz="4" w:space="0" w:color="auto"/>
              <w:right w:val="single" w:sz="4" w:space="0" w:color="auto"/>
            </w:tcBorders>
          </w:tcPr>
          <w:p w14:paraId="7DEE3CB2"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379B7FC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3320" w:type="dxa"/>
            <w:vMerge w:val="restart"/>
            <w:tcBorders>
              <w:top w:val="single" w:sz="4" w:space="0" w:color="auto"/>
              <w:left w:val="single" w:sz="4" w:space="0" w:color="auto"/>
              <w:bottom w:val="single" w:sz="4" w:space="0" w:color="auto"/>
              <w:right w:val="single" w:sz="4" w:space="0" w:color="auto"/>
            </w:tcBorders>
          </w:tcPr>
          <w:p w14:paraId="6381227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4155" w:type="dxa"/>
            <w:tcBorders>
              <w:top w:val="single" w:sz="4" w:space="0" w:color="auto"/>
              <w:left w:val="single" w:sz="4" w:space="0" w:color="auto"/>
              <w:bottom w:val="single" w:sz="4" w:space="0" w:color="auto"/>
              <w:right w:val="single" w:sz="4" w:space="0" w:color="auto"/>
            </w:tcBorders>
          </w:tcPr>
          <w:p w14:paraId="6C1546F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Договор найма служебного жилого помещения</w:t>
            </w:r>
          </w:p>
        </w:tc>
      </w:tr>
      <w:tr w:rsidR="00695B4B" w:rsidRPr="00116075" w14:paraId="6A57211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3BD042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555A52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1ADF0F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900CEE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F0E31BD"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E96CD8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E048256" w14:textId="77777777" w:rsidTr="00EB184A">
        <w:tc>
          <w:tcPr>
            <w:tcW w:w="545" w:type="dxa"/>
            <w:tcBorders>
              <w:top w:val="single" w:sz="4" w:space="0" w:color="auto"/>
              <w:left w:val="single" w:sz="4" w:space="0" w:color="auto"/>
              <w:bottom w:val="single" w:sz="4" w:space="0" w:color="auto"/>
              <w:right w:val="single" w:sz="4" w:space="0" w:color="auto"/>
            </w:tcBorders>
          </w:tcPr>
          <w:p w14:paraId="2B9D248E" w14:textId="5EF0A69A"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6</w:t>
            </w:r>
            <w:r w:rsidRPr="00116075">
              <w:rPr>
                <w:rFonts w:ascii="Times New Roman" w:hAnsi="Times New Roman" w:cs="Times New Roman"/>
                <w:sz w:val="24"/>
                <w:szCs w:val="24"/>
              </w:rPr>
              <w:t>.</w:t>
            </w:r>
          </w:p>
        </w:tc>
        <w:tc>
          <w:tcPr>
            <w:tcW w:w="2538" w:type="dxa"/>
            <w:tcBorders>
              <w:top w:val="single" w:sz="4" w:space="0" w:color="auto"/>
              <w:left w:val="single" w:sz="4" w:space="0" w:color="auto"/>
              <w:bottom w:val="single" w:sz="4" w:space="0" w:color="auto"/>
              <w:right w:val="single" w:sz="4" w:space="0" w:color="auto"/>
            </w:tcBorders>
          </w:tcPr>
          <w:p w14:paraId="46903414" w14:textId="77777777" w:rsidR="00695B4B" w:rsidRPr="00116075" w:rsidRDefault="00982F66" w:rsidP="00116075">
            <w:pPr>
              <w:jc w:val="center"/>
              <w:rPr>
                <w:rFonts w:ascii="Times New Roman" w:hAnsi="Times New Roman" w:cs="Times New Roman"/>
                <w:sz w:val="24"/>
                <w:szCs w:val="24"/>
              </w:rPr>
            </w:pPr>
            <w:hyperlink r:id="rId137" w:history="1">
              <w:r w:rsidR="00695B4B" w:rsidRPr="00116075">
                <w:rPr>
                  <w:rStyle w:val="ac"/>
                  <w:rFonts w:ascii="Times New Roman" w:hAnsi="Times New Roman" w:cs="Times New Roman"/>
                  <w:sz w:val="24"/>
                  <w:szCs w:val="24"/>
                </w:rPr>
                <w:t>Подпункт 9 пункта 2 статьи 39.10</w:t>
              </w:r>
            </w:hyperlink>
            <w:r w:rsidR="00695B4B" w:rsidRPr="00116075">
              <w:rPr>
                <w:rFonts w:ascii="Times New Roman" w:hAnsi="Times New Roman" w:cs="Times New Roman"/>
                <w:sz w:val="24"/>
                <w:szCs w:val="24"/>
              </w:rPr>
              <w:t xml:space="preserve"> Земельного кодекса &lt;74&gt;</w:t>
            </w:r>
          </w:p>
        </w:tc>
        <w:tc>
          <w:tcPr>
            <w:tcW w:w="2191" w:type="dxa"/>
            <w:tcBorders>
              <w:top w:val="single" w:sz="4" w:space="0" w:color="auto"/>
              <w:left w:val="single" w:sz="4" w:space="0" w:color="auto"/>
              <w:bottom w:val="single" w:sz="4" w:space="0" w:color="auto"/>
              <w:right w:val="single" w:sz="4" w:space="0" w:color="auto"/>
            </w:tcBorders>
          </w:tcPr>
          <w:p w14:paraId="252AAA9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tcBorders>
              <w:top w:val="single" w:sz="4" w:space="0" w:color="auto"/>
              <w:left w:val="single" w:sz="4" w:space="0" w:color="auto"/>
              <w:bottom w:val="single" w:sz="4" w:space="0" w:color="auto"/>
              <w:right w:val="single" w:sz="4" w:space="0" w:color="auto"/>
            </w:tcBorders>
          </w:tcPr>
          <w:p w14:paraId="70DF866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3320" w:type="dxa"/>
            <w:tcBorders>
              <w:top w:val="single" w:sz="4" w:space="0" w:color="auto"/>
              <w:left w:val="single" w:sz="4" w:space="0" w:color="auto"/>
              <w:bottom w:val="single" w:sz="4" w:space="0" w:color="auto"/>
              <w:right w:val="single" w:sz="4" w:space="0" w:color="auto"/>
            </w:tcBorders>
          </w:tcPr>
          <w:p w14:paraId="4A34CB1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Лесной участок</w:t>
            </w:r>
          </w:p>
        </w:tc>
        <w:tc>
          <w:tcPr>
            <w:tcW w:w="4155" w:type="dxa"/>
            <w:tcBorders>
              <w:top w:val="single" w:sz="4" w:space="0" w:color="auto"/>
              <w:left w:val="single" w:sz="4" w:space="0" w:color="auto"/>
              <w:bottom w:val="single" w:sz="4" w:space="0" w:color="auto"/>
              <w:right w:val="single" w:sz="4" w:space="0" w:color="auto"/>
            </w:tcBorders>
          </w:tcPr>
          <w:p w14:paraId="665FA33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CFE5263"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E0920E5" w14:textId="5D986C29"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7</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0F3FAA37" w14:textId="77777777" w:rsidR="00695B4B" w:rsidRPr="00116075" w:rsidRDefault="00982F66" w:rsidP="00116075">
            <w:pPr>
              <w:jc w:val="center"/>
              <w:rPr>
                <w:rFonts w:ascii="Times New Roman" w:hAnsi="Times New Roman" w:cs="Times New Roman"/>
                <w:sz w:val="24"/>
                <w:szCs w:val="24"/>
              </w:rPr>
            </w:pPr>
            <w:hyperlink r:id="rId138" w:history="1">
              <w:r w:rsidR="00695B4B" w:rsidRPr="00116075">
                <w:rPr>
                  <w:rStyle w:val="ac"/>
                  <w:rFonts w:ascii="Times New Roman" w:hAnsi="Times New Roman" w:cs="Times New Roman"/>
                  <w:sz w:val="24"/>
                  <w:szCs w:val="24"/>
                </w:rPr>
                <w:t>Подпункт 10 пункта 2 статьи 39.10</w:t>
              </w:r>
            </w:hyperlink>
            <w:r w:rsidR="00695B4B" w:rsidRPr="00116075">
              <w:rPr>
                <w:rFonts w:ascii="Times New Roman" w:hAnsi="Times New Roman" w:cs="Times New Roman"/>
                <w:sz w:val="24"/>
                <w:szCs w:val="24"/>
              </w:rPr>
              <w:t xml:space="preserve"> </w:t>
            </w:r>
            <w:r w:rsidR="00695B4B" w:rsidRPr="00116075">
              <w:rPr>
                <w:rFonts w:ascii="Times New Roman" w:hAnsi="Times New Roman" w:cs="Times New Roman"/>
                <w:sz w:val="24"/>
                <w:szCs w:val="24"/>
              </w:rPr>
              <w:lastRenderedPageBreak/>
              <w:t>Земельного кодекса &lt;75&gt;</w:t>
            </w:r>
          </w:p>
        </w:tc>
        <w:tc>
          <w:tcPr>
            <w:tcW w:w="2191" w:type="dxa"/>
            <w:vMerge w:val="restart"/>
            <w:tcBorders>
              <w:top w:val="single" w:sz="4" w:space="0" w:color="auto"/>
              <w:left w:val="single" w:sz="4" w:space="0" w:color="auto"/>
              <w:bottom w:val="single" w:sz="4" w:space="0" w:color="auto"/>
              <w:right w:val="single" w:sz="4" w:space="0" w:color="auto"/>
            </w:tcBorders>
          </w:tcPr>
          <w:p w14:paraId="1871BC3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5E4EB20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Гражданин или юридическое лицо, испрашивающее </w:t>
            </w:r>
            <w:r w:rsidRPr="00116075">
              <w:rPr>
                <w:rFonts w:ascii="Times New Roman" w:hAnsi="Times New Roman" w:cs="Times New Roman"/>
                <w:sz w:val="24"/>
                <w:szCs w:val="24"/>
              </w:rPr>
              <w:lastRenderedPageBreak/>
              <w:t xml:space="preserve">земельный участок для сельскохозяйственного, </w:t>
            </w:r>
            <w:proofErr w:type="spellStart"/>
            <w:r w:rsidRPr="00116075">
              <w:rPr>
                <w:rFonts w:ascii="Times New Roman" w:hAnsi="Times New Roman" w:cs="Times New Roman"/>
                <w:sz w:val="24"/>
                <w:szCs w:val="24"/>
              </w:rPr>
              <w:t>охотхозяйственного</w:t>
            </w:r>
            <w:proofErr w:type="spellEnd"/>
            <w:r w:rsidRPr="00116075">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3320" w:type="dxa"/>
            <w:vMerge w:val="restart"/>
            <w:tcBorders>
              <w:top w:val="single" w:sz="4" w:space="0" w:color="auto"/>
              <w:left w:val="single" w:sz="4" w:space="0" w:color="auto"/>
              <w:bottom w:val="single" w:sz="4" w:space="0" w:color="auto"/>
              <w:right w:val="single" w:sz="4" w:space="0" w:color="auto"/>
            </w:tcBorders>
          </w:tcPr>
          <w:p w14:paraId="0C1139F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Земельный участок, включенный в утвержденный </w:t>
            </w:r>
            <w:r w:rsidRPr="00116075">
              <w:rPr>
                <w:rFonts w:ascii="Times New Roman" w:hAnsi="Times New Roman" w:cs="Times New Roman"/>
                <w:sz w:val="24"/>
                <w:szCs w:val="24"/>
              </w:rPr>
              <w:lastRenderedPageBreak/>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155" w:type="dxa"/>
            <w:tcBorders>
              <w:top w:val="single" w:sz="4" w:space="0" w:color="auto"/>
              <w:left w:val="single" w:sz="4" w:space="0" w:color="auto"/>
              <w:bottom w:val="single" w:sz="4" w:space="0" w:color="auto"/>
              <w:right w:val="single" w:sz="4" w:space="0" w:color="auto"/>
            </w:tcBorders>
          </w:tcPr>
          <w:p w14:paraId="0BE8CC9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 Утвержденный в установленном Правительством Российской </w:t>
            </w:r>
            <w:r w:rsidRPr="00116075">
              <w:rPr>
                <w:rFonts w:ascii="Times New Roman" w:hAnsi="Times New Roman" w:cs="Times New Roman"/>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95B4B" w:rsidRPr="00116075" w14:paraId="7C07CF4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3AB986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90170D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751E8E1"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5C5FC93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1B830A1"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22E79E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1430FC6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2A8163C"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569D93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8BF99AF"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9777B9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7CDC984"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CB8AF7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069212A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6505C94"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3FC6D1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5F1BE3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61BC415"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23E53F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C28DC2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ЕГРИП об индивидуальном предпринимателе, являющемся заявителем</w:t>
            </w:r>
          </w:p>
        </w:tc>
      </w:tr>
      <w:tr w:rsidR="00695B4B" w:rsidRPr="00116075" w14:paraId="17D55CAD"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CE1F4F2" w14:textId="5F95BD24"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6</w:t>
            </w:r>
            <w:r w:rsidR="00EB184A">
              <w:rPr>
                <w:rFonts w:ascii="Times New Roman" w:hAnsi="Times New Roman" w:cs="Times New Roman"/>
                <w:sz w:val="24"/>
                <w:szCs w:val="24"/>
              </w:rPr>
              <w:t>8</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37EB9CF" w14:textId="77777777" w:rsidR="00695B4B" w:rsidRPr="00116075" w:rsidRDefault="00982F66" w:rsidP="00116075">
            <w:pPr>
              <w:jc w:val="center"/>
              <w:rPr>
                <w:rFonts w:ascii="Times New Roman" w:hAnsi="Times New Roman" w:cs="Times New Roman"/>
                <w:sz w:val="24"/>
                <w:szCs w:val="24"/>
              </w:rPr>
            </w:pPr>
            <w:hyperlink r:id="rId139" w:history="1">
              <w:r w:rsidR="00695B4B" w:rsidRPr="00116075">
                <w:rPr>
                  <w:rStyle w:val="ac"/>
                  <w:rFonts w:ascii="Times New Roman" w:hAnsi="Times New Roman" w:cs="Times New Roman"/>
                  <w:sz w:val="24"/>
                  <w:szCs w:val="24"/>
                </w:rPr>
                <w:t>Подпункт 11 пункта 2 статьи 39.10</w:t>
              </w:r>
            </w:hyperlink>
            <w:r w:rsidR="00695B4B" w:rsidRPr="00116075">
              <w:rPr>
                <w:rFonts w:ascii="Times New Roman" w:hAnsi="Times New Roman" w:cs="Times New Roman"/>
                <w:sz w:val="24"/>
                <w:szCs w:val="24"/>
              </w:rPr>
              <w:t xml:space="preserve"> Земельного кодекса &lt;76&gt;</w:t>
            </w:r>
          </w:p>
        </w:tc>
        <w:tc>
          <w:tcPr>
            <w:tcW w:w="2191" w:type="dxa"/>
            <w:vMerge w:val="restart"/>
            <w:tcBorders>
              <w:top w:val="single" w:sz="4" w:space="0" w:color="auto"/>
              <w:left w:val="single" w:sz="4" w:space="0" w:color="auto"/>
              <w:bottom w:val="single" w:sz="4" w:space="0" w:color="auto"/>
              <w:right w:val="single" w:sz="4" w:space="0" w:color="auto"/>
            </w:tcBorders>
          </w:tcPr>
          <w:p w14:paraId="5FAB287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443D520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СНТ или ОНТ</w:t>
            </w:r>
          </w:p>
        </w:tc>
        <w:tc>
          <w:tcPr>
            <w:tcW w:w="3320" w:type="dxa"/>
            <w:vMerge w:val="restart"/>
            <w:tcBorders>
              <w:top w:val="single" w:sz="4" w:space="0" w:color="auto"/>
              <w:left w:val="single" w:sz="4" w:space="0" w:color="auto"/>
              <w:bottom w:val="single" w:sz="4" w:space="0" w:color="auto"/>
              <w:right w:val="single" w:sz="4" w:space="0" w:color="auto"/>
            </w:tcBorders>
          </w:tcPr>
          <w:p w14:paraId="7F7F96D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ведения гражданами садоводства или огородничества для собственных нужд</w:t>
            </w:r>
          </w:p>
        </w:tc>
        <w:tc>
          <w:tcPr>
            <w:tcW w:w="4155" w:type="dxa"/>
            <w:tcBorders>
              <w:top w:val="single" w:sz="4" w:space="0" w:color="auto"/>
              <w:left w:val="single" w:sz="4" w:space="0" w:color="auto"/>
              <w:bottom w:val="single" w:sz="4" w:space="0" w:color="auto"/>
              <w:right w:val="single" w:sz="4" w:space="0" w:color="auto"/>
            </w:tcBorders>
          </w:tcPr>
          <w:p w14:paraId="5CCBF72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695B4B" w:rsidRPr="00116075" w14:paraId="195D52B4"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F51139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469714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C2BA083"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0B994C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A8CC825"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55E6FBF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41C3836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C3A95AA"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E8C5F2A"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A2BC83E"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CADC14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0DC709A"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3D8731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в отношении СНТ или ОНТ</w:t>
            </w:r>
          </w:p>
        </w:tc>
      </w:tr>
      <w:tr w:rsidR="00695B4B" w:rsidRPr="00116075" w14:paraId="2295483D"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4951A85" w14:textId="7D6B1B47" w:rsidR="00695B4B" w:rsidRPr="00116075" w:rsidRDefault="00EB184A" w:rsidP="00116075">
            <w:pPr>
              <w:jc w:val="center"/>
              <w:rPr>
                <w:rFonts w:ascii="Times New Roman" w:hAnsi="Times New Roman" w:cs="Times New Roman"/>
                <w:sz w:val="24"/>
                <w:szCs w:val="24"/>
              </w:rPr>
            </w:pPr>
            <w:r>
              <w:rPr>
                <w:rFonts w:ascii="Times New Roman" w:hAnsi="Times New Roman" w:cs="Times New Roman"/>
                <w:sz w:val="24"/>
                <w:szCs w:val="24"/>
              </w:rPr>
              <w:lastRenderedPageBreak/>
              <w:t>69</w:t>
            </w:r>
            <w:r w:rsidR="00695B4B"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67270122" w14:textId="77777777" w:rsidR="00695B4B" w:rsidRPr="00116075" w:rsidRDefault="00982F66" w:rsidP="00116075">
            <w:pPr>
              <w:jc w:val="center"/>
              <w:rPr>
                <w:rFonts w:ascii="Times New Roman" w:hAnsi="Times New Roman" w:cs="Times New Roman"/>
                <w:sz w:val="24"/>
                <w:szCs w:val="24"/>
              </w:rPr>
            </w:pPr>
            <w:hyperlink r:id="rId140" w:history="1">
              <w:r w:rsidR="00695B4B" w:rsidRPr="00116075">
                <w:rPr>
                  <w:rStyle w:val="ac"/>
                  <w:rFonts w:ascii="Times New Roman" w:hAnsi="Times New Roman" w:cs="Times New Roman"/>
                  <w:sz w:val="24"/>
                  <w:szCs w:val="24"/>
                </w:rPr>
                <w:t>Подпункт 12 пункта 2 статьи 39.10</w:t>
              </w:r>
            </w:hyperlink>
            <w:r w:rsidR="00695B4B" w:rsidRPr="00116075">
              <w:rPr>
                <w:rFonts w:ascii="Times New Roman" w:hAnsi="Times New Roman" w:cs="Times New Roman"/>
                <w:sz w:val="24"/>
                <w:szCs w:val="24"/>
              </w:rPr>
              <w:t xml:space="preserve"> Земельного кодекса &lt;77&gt;</w:t>
            </w:r>
          </w:p>
        </w:tc>
        <w:tc>
          <w:tcPr>
            <w:tcW w:w="2191" w:type="dxa"/>
            <w:vMerge w:val="restart"/>
            <w:tcBorders>
              <w:top w:val="single" w:sz="4" w:space="0" w:color="auto"/>
              <w:left w:val="single" w:sz="4" w:space="0" w:color="auto"/>
              <w:bottom w:val="single" w:sz="4" w:space="0" w:color="auto"/>
              <w:right w:val="single" w:sz="4" w:space="0" w:color="auto"/>
            </w:tcBorders>
          </w:tcPr>
          <w:p w14:paraId="5E63649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2617F77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3320" w:type="dxa"/>
            <w:vMerge w:val="restart"/>
            <w:tcBorders>
              <w:top w:val="single" w:sz="4" w:space="0" w:color="auto"/>
              <w:left w:val="single" w:sz="4" w:space="0" w:color="auto"/>
              <w:bottom w:val="single" w:sz="4" w:space="0" w:color="auto"/>
              <w:right w:val="single" w:sz="4" w:space="0" w:color="auto"/>
            </w:tcBorders>
          </w:tcPr>
          <w:p w14:paraId="007E341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жилищного строительства</w:t>
            </w:r>
          </w:p>
        </w:tc>
        <w:tc>
          <w:tcPr>
            <w:tcW w:w="4155" w:type="dxa"/>
            <w:tcBorders>
              <w:top w:val="single" w:sz="4" w:space="0" w:color="auto"/>
              <w:left w:val="single" w:sz="4" w:space="0" w:color="auto"/>
              <w:bottom w:val="single" w:sz="4" w:space="0" w:color="auto"/>
              <w:right w:val="single" w:sz="4" w:space="0" w:color="auto"/>
            </w:tcBorders>
          </w:tcPr>
          <w:p w14:paraId="04A0A98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Решение о создании некоммерческой организации</w:t>
            </w:r>
          </w:p>
        </w:tc>
      </w:tr>
      <w:tr w:rsidR="00695B4B" w:rsidRPr="00116075" w14:paraId="4E5A6779"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4010C1B"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473A4E59"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22DC891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184329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796832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432725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BFAA735"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D40796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2D7D51B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BB47415"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4D60F9D"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7321C689"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71CA611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2B69F7D"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9ED9AF5" w14:textId="62F348F2"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7</w:t>
            </w:r>
            <w:r w:rsidR="00EB184A">
              <w:rPr>
                <w:rFonts w:ascii="Times New Roman" w:hAnsi="Times New Roman" w:cs="Times New Roman"/>
                <w:sz w:val="24"/>
                <w:szCs w:val="24"/>
              </w:rPr>
              <w:t>0.</w:t>
            </w:r>
          </w:p>
        </w:tc>
        <w:tc>
          <w:tcPr>
            <w:tcW w:w="2538" w:type="dxa"/>
            <w:vMerge w:val="restart"/>
            <w:tcBorders>
              <w:top w:val="single" w:sz="4" w:space="0" w:color="auto"/>
              <w:left w:val="single" w:sz="4" w:space="0" w:color="auto"/>
              <w:bottom w:val="single" w:sz="4" w:space="0" w:color="auto"/>
              <w:right w:val="single" w:sz="4" w:space="0" w:color="auto"/>
            </w:tcBorders>
          </w:tcPr>
          <w:p w14:paraId="0B5E88D7" w14:textId="77777777" w:rsidR="00695B4B" w:rsidRPr="00116075" w:rsidRDefault="00982F66" w:rsidP="00116075">
            <w:pPr>
              <w:jc w:val="center"/>
              <w:rPr>
                <w:rFonts w:ascii="Times New Roman" w:hAnsi="Times New Roman" w:cs="Times New Roman"/>
                <w:sz w:val="24"/>
                <w:szCs w:val="24"/>
              </w:rPr>
            </w:pPr>
            <w:hyperlink r:id="rId141" w:history="1">
              <w:r w:rsidR="00695B4B" w:rsidRPr="00116075">
                <w:rPr>
                  <w:rStyle w:val="ac"/>
                  <w:rFonts w:ascii="Times New Roman" w:hAnsi="Times New Roman" w:cs="Times New Roman"/>
                  <w:sz w:val="24"/>
                  <w:szCs w:val="24"/>
                </w:rPr>
                <w:t>Подпункт 14 пункта 2 статьи 39.10</w:t>
              </w:r>
            </w:hyperlink>
            <w:r w:rsidR="00695B4B" w:rsidRPr="00116075">
              <w:rPr>
                <w:rFonts w:ascii="Times New Roman" w:hAnsi="Times New Roman" w:cs="Times New Roman"/>
                <w:sz w:val="24"/>
                <w:szCs w:val="24"/>
              </w:rPr>
              <w:t xml:space="preserve"> Земельного кодекса &lt;79&gt;</w:t>
            </w:r>
          </w:p>
        </w:tc>
        <w:tc>
          <w:tcPr>
            <w:tcW w:w="2191" w:type="dxa"/>
            <w:vMerge w:val="restart"/>
            <w:tcBorders>
              <w:top w:val="single" w:sz="4" w:space="0" w:color="auto"/>
              <w:left w:val="single" w:sz="4" w:space="0" w:color="auto"/>
              <w:bottom w:val="single" w:sz="4" w:space="0" w:color="auto"/>
              <w:right w:val="single" w:sz="4" w:space="0" w:color="auto"/>
            </w:tcBorders>
          </w:tcPr>
          <w:p w14:paraId="44B45FC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56CBD7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Лицо, с которым в соответствии с Федеральным </w:t>
            </w:r>
            <w:hyperlink r:id="rId142"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29.12.2012 N 275-ФЗ "О государственном оборонном заказе" &lt;80&gt; или Федеральным </w:t>
            </w:r>
            <w:hyperlink r:id="rId143"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320" w:type="dxa"/>
            <w:vMerge w:val="restart"/>
            <w:tcBorders>
              <w:top w:val="single" w:sz="4" w:space="0" w:color="auto"/>
              <w:left w:val="single" w:sz="4" w:space="0" w:color="auto"/>
              <w:bottom w:val="single" w:sz="4" w:space="0" w:color="auto"/>
              <w:right w:val="single" w:sz="4" w:space="0" w:color="auto"/>
            </w:tcBorders>
          </w:tcPr>
          <w:p w14:paraId="651F9A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44"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29.12.2012 N 275-ФЗ "О государственном оборонном заказе" или Федеральным </w:t>
            </w:r>
            <w:hyperlink r:id="rId145"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155" w:type="dxa"/>
            <w:tcBorders>
              <w:top w:val="single" w:sz="4" w:space="0" w:color="auto"/>
              <w:left w:val="single" w:sz="4" w:space="0" w:color="auto"/>
              <w:bottom w:val="single" w:sz="4" w:space="0" w:color="auto"/>
              <w:right w:val="single" w:sz="4" w:space="0" w:color="auto"/>
            </w:tcBorders>
          </w:tcPr>
          <w:p w14:paraId="0865569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Государственный контракт</w:t>
            </w:r>
          </w:p>
        </w:tc>
      </w:tr>
      <w:tr w:rsidR="00695B4B" w:rsidRPr="00116075" w14:paraId="2A7F7DCE"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3115BB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BF79AF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5011E1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6EC5E40"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4E8ADCC"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D6017D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6A0B75B1" w14:textId="77777777" w:rsidTr="00EB184A">
        <w:tc>
          <w:tcPr>
            <w:tcW w:w="545" w:type="dxa"/>
            <w:vMerge/>
            <w:tcBorders>
              <w:top w:val="single" w:sz="4" w:space="0" w:color="auto"/>
              <w:left w:val="single" w:sz="4" w:space="0" w:color="auto"/>
              <w:bottom w:val="single" w:sz="4" w:space="0" w:color="auto"/>
              <w:right w:val="single" w:sz="4" w:space="0" w:color="auto"/>
            </w:tcBorders>
          </w:tcPr>
          <w:p w14:paraId="780A147C"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35C0D248"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14FEA1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31D4A809"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463F2AC6"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058CF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531749A2"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54AEF6F2" w14:textId="4DFBD1F2"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7</w:t>
            </w:r>
            <w:r w:rsidR="00EB184A">
              <w:rPr>
                <w:rFonts w:ascii="Times New Roman" w:hAnsi="Times New Roman" w:cs="Times New Roman"/>
                <w:sz w:val="24"/>
                <w:szCs w:val="24"/>
              </w:rPr>
              <w:t>1</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57447C80" w14:textId="77777777" w:rsidR="00695B4B" w:rsidRPr="00116075" w:rsidRDefault="00982F66" w:rsidP="00116075">
            <w:pPr>
              <w:jc w:val="center"/>
              <w:rPr>
                <w:rFonts w:ascii="Times New Roman" w:hAnsi="Times New Roman" w:cs="Times New Roman"/>
                <w:sz w:val="24"/>
                <w:szCs w:val="24"/>
              </w:rPr>
            </w:pPr>
            <w:hyperlink r:id="rId146" w:history="1">
              <w:r w:rsidR="00695B4B" w:rsidRPr="00116075">
                <w:rPr>
                  <w:rStyle w:val="ac"/>
                  <w:rFonts w:ascii="Times New Roman" w:hAnsi="Times New Roman" w:cs="Times New Roman"/>
                  <w:sz w:val="24"/>
                  <w:szCs w:val="24"/>
                </w:rPr>
                <w:t>Подпункт 15 пункта 2 статьи 39.10</w:t>
              </w:r>
            </w:hyperlink>
            <w:r w:rsidR="00695B4B" w:rsidRPr="00116075">
              <w:rPr>
                <w:rFonts w:ascii="Times New Roman" w:hAnsi="Times New Roman" w:cs="Times New Roman"/>
                <w:sz w:val="24"/>
                <w:szCs w:val="24"/>
              </w:rPr>
              <w:t xml:space="preserve"> Земельного кодекса &lt;81&gt;</w:t>
            </w:r>
          </w:p>
        </w:tc>
        <w:tc>
          <w:tcPr>
            <w:tcW w:w="2191" w:type="dxa"/>
            <w:vMerge w:val="restart"/>
            <w:tcBorders>
              <w:top w:val="single" w:sz="4" w:space="0" w:color="auto"/>
              <w:left w:val="single" w:sz="4" w:space="0" w:color="auto"/>
              <w:bottom w:val="single" w:sz="4" w:space="0" w:color="auto"/>
              <w:right w:val="single" w:sz="4" w:space="0" w:color="auto"/>
            </w:tcBorders>
          </w:tcPr>
          <w:p w14:paraId="79692B7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52B65751"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320" w:type="dxa"/>
            <w:vMerge w:val="restart"/>
            <w:tcBorders>
              <w:top w:val="single" w:sz="4" w:space="0" w:color="auto"/>
              <w:left w:val="single" w:sz="4" w:space="0" w:color="auto"/>
              <w:bottom w:val="single" w:sz="4" w:space="0" w:color="auto"/>
              <w:right w:val="single" w:sz="4" w:space="0" w:color="auto"/>
            </w:tcBorders>
          </w:tcPr>
          <w:p w14:paraId="3840907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предназначенный для жилищного строительства</w:t>
            </w:r>
          </w:p>
        </w:tc>
        <w:tc>
          <w:tcPr>
            <w:tcW w:w="4155" w:type="dxa"/>
            <w:tcBorders>
              <w:top w:val="single" w:sz="4" w:space="0" w:color="auto"/>
              <w:left w:val="single" w:sz="4" w:space="0" w:color="auto"/>
              <w:bottom w:val="single" w:sz="4" w:space="0" w:color="auto"/>
              <w:right w:val="single" w:sz="4" w:space="0" w:color="auto"/>
            </w:tcBorders>
          </w:tcPr>
          <w:p w14:paraId="1FF347D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Решение субъекта Российской Федерации о создании некоммерческой организации</w:t>
            </w:r>
          </w:p>
        </w:tc>
      </w:tr>
      <w:tr w:rsidR="00695B4B" w:rsidRPr="00116075" w14:paraId="50B1FC8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F70BFD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37C7BD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9A7ADB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70BF16D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DDB66FB"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150A8C3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70E156B6" w14:textId="77777777" w:rsidTr="00EB184A">
        <w:tc>
          <w:tcPr>
            <w:tcW w:w="545" w:type="dxa"/>
            <w:vMerge/>
            <w:tcBorders>
              <w:top w:val="single" w:sz="4" w:space="0" w:color="auto"/>
              <w:left w:val="single" w:sz="4" w:space="0" w:color="auto"/>
              <w:bottom w:val="single" w:sz="4" w:space="0" w:color="auto"/>
              <w:right w:val="single" w:sz="4" w:space="0" w:color="auto"/>
            </w:tcBorders>
          </w:tcPr>
          <w:p w14:paraId="573101F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0E250214"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CCD6639"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ED771F3"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1A3B3792"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CCF89A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3AA7A51E"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0FC86C0C" w14:textId="59843D96"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7</w:t>
            </w:r>
            <w:r w:rsidR="00EB184A">
              <w:rPr>
                <w:rFonts w:ascii="Times New Roman" w:hAnsi="Times New Roman" w:cs="Times New Roman"/>
                <w:sz w:val="24"/>
                <w:szCs w:val="24"/>
              </w:rPr>
              <w:t>2</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16E5B971" w14:textId="77777777" w:rsidR="00695B4B" w:rsidRPr="00116075" w:rsidRDefault="00982F66" w:rsidP="00116075">
            <w:pPr>
              <w:jc w:val="center"/>
              <w:rPr>
                <w:rFonts w:ascii="Times New Roman" w:hAnsi="Times New Roman" w:cs="Times New Roman"/>
                <w:sz w:val="24"/>
                <w:szCs w:val="24"/>
              </w:rPr>
            </w:pPr>
            <w:hyperlink r:id="rId147" w:history="1">
              <w:r w:rsidR="00695B4B" w:rsidRPr="00116075">
                <w:rPr>
                  <w:rStyle w:val="ac"/>
                  <w:rFonts w:ascii="Times New Roman" w:hAnsi="Times New Roman" w:cs="Times New Roman"/>
                  <w:sz w:val="24"/>
                  <w:szCs w:val="24"/>
                </w:rPr>
                <w:t>Подпункт 16 пункта 2 статьи 39.10</w:t>
              </w:r>
            </w:hyperlink>
            <w:r w:rsidR="00695B4B" w:rsidRPr="00116075">
              <w:rPr>
                <w:rFonts w:ascii="Times New Roman" w:hAnsi="Times New Roman" w:cs="Times New Roman"/>
                <w:sz w:val="24"/>
                <w:szCs w:val="24"/>
              </w:rPr>
              <w:t xml:space="preserve"> Земельного кодекса &lt;82&gt;</w:t>
            </w:r>
          </w:p>
        </w:tc>
        <w:tc>
          <w:tcPr>
            <w:tcW w:w="2191" w:type="dxa"/>
            <w:vMerge w:val="restart"/>
            <w:tcBorders>
              <w:top w:val="single" w:sz="4" w:space="0" w:color="auto"/>
              <w:left w:val="single" w:sz="4" w:space="0" w:color="auto"/>
              <w:bottom w:val="single" w:sz="4" w:space="0" w:color="auto"/>
              <w:right w:val="single" w:sz="4" w:space="0" w:color="auto"/>
            </w:tcBorders>
          </w:tcPr>
          <w:p w14:paraId="0607D68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75BEC96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320" w:type="dxa"/>
            <w:vMerge w:val="restart"/>
            <w:tcBorders>
              <w:top w:val="single" w:sz="4" w:space="0" w:color="auto"/>
              <w:left w:val="single" w:sz="4" w:space="0" w:color="auto"/>
              <w:bottom w:val="single" w:sz="4" w:space="0" w:color="auto"/>
              <w:right w:val="single" w:sz="4" w:space="0" w:color="auto"/>
            </w:tcBorders>
          </w:tcPr>
          <w:p w14:paraId="3341104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4155" w:type="dxa"/>
            <w:tcBorders>
              <w:top w:val="single" w:sz="4" w:space="0" w:color="auto"/>
              <w:left w:val="single" w:sz="4" w:space="0" w:color="auto"/>
              <w:bottom w:val="single" w:sz="4" w:space="0" w:color="auto"/>
              <w:right w:val="single" w:sz="4" w:space="0" w:color="auto"/>
            </w:tcBorders>
          </w:tcPr>
          <w:p w14:paraId="621AD69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95B4B" w:rsidRPr="00116075" w14:paraId="680D7E0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4C763B33"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ECA026B"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56CBBC7B"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610A8D07"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CD13748"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3142BB0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29865B9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68A83911"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18A2244F"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1F57AA17"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01250176"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03B5BBD3"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6DF34AB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r w:rsidR="00695B4B" w:rsidRPr="00116075" w14:paraId="73DE7970" w14:textId="77777777" w:rsidTr="00EB184A">
        <w:tc>
          <w:tcPr>
            <w:tcW w:w="545" w:type="dxa"/>
            <w:vMerge w:val="restart"/>
            <w:tcBorders>
              <w:top w:val="single" w:sz="4" w:space="0" w:color="auto"/>
              <w:left w:val="single" w:sz="4" w:space="0" w:color="auto"/>
              <w:bottom w:val="single" w:sz="4" w:space="0" w:color="auto"/>
              <w:right w:val="single" w:sz="4" w:space="0" w:color="auto"/>
            </w:tcBorders>
          </w:tcPr>
          <w:p w14:paraId="22750CF9" w14:textId="23328CD2"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7</w:t>
            </w:r>
            <w:r w:rsidR="00EB184A">
              <w:rPr>
                <w:rFonts w:ascii="Times New Roman" w:hAnsi="Times New Roman" w:cs="Times New Roman"/>
                <w:sz w:val="24"/>
                <w:szCs w:val="24"/>
              </w:rPr>
              <w:t>3</w:t>
            </w:r>
            <w:r w:rsidRPr="00116075">
              <w:rPr>
                <w:rFonts w:ascii="Times New Roman" w:hAnsi="Times New Roman" w:cs="Times New Roman"/>
                <w:sz w:val="24"/>
                <w:szCs w:val="24"/>
              </w:rPr>
              <w:t>.</w:t>
            </w:r>
          </w:p>
        </w:tc>
        <w:tc>
          <w:tcPr>
            <w:tcW w:w="2538" w:type="dxa"/>
            <w:vMerge w:val="restart"/>
            <w:tcBorders>
              <w:top w:val="single" w:sz="4" w:space="0" w:color="auto"/>
              <w:left w:val="single" w:sz="4" w:space="0" w:color="auto"/>
              <w:bottom w:val="single" w:sz="4" w:space="0" w:color="auto"/>
              <w:right w:val="single" w:sz="4" w:space="0" w:color="auto"/>
            </w:tcBorders>
          </w:tcPr>
          <w:p w14:paraId="7F7F60C1" w14:textId="77777777" w:rsidR="00695B4B" w:rsidRPr="00116075" w:rsidRDefault="00982F66" w:rsidP="00116075">
            <w:pPr>
              <w:jc w:val="center"/>
              <w:rPr>
                <w:rFonts w:ascii="Times New Roman" w:hAnsi="Times New Roman" w:cs="Times New Roman"/>
                <w:sz w:val="24"/>
                <w:szCs w:val="24"/>
              </w:rPr>
            </w:pPr>
            <w:hyperlink r:id="rId148" w:history="1">
              <w:r w:rsidR="00695B4B" w:rsidRPr="00116075">
                <w:rPr>
                  <w:rStyle w:val="ac"/>
                  <w:rFonts w:ascii="Times New Roman" w:hAnsi="Times New Roman" w:cs="Times New Roman"/>
                  <w:sz w:val="24"/>
                  <w:szCs w:val="24"/>
                </w:rPr>
                <w:t>Подпункт 22 пункта 2 статьи 39.10</w:t>
              </w:r>
            </w:hyperlink>
            <w:r w:rsidR="00695B4B" w:rsidRPr="00116075">
              <w:rPr>
                <w:rFonts w:ascii="Times New Roman" w:hAnsi="Times New Roman" w:cs="Times New Roman"/>
                <w:sz w:val="24"/>
                <w:szCs w:val="24"/>
              </w:rPr>
              <w:t xml:space="preserve"> Земельного кодекса &lt;86&gt;</w:t>
            </w:r>
          </w:p>
        </w:tc>
        <w:tc>
          <w:tcPr>
            <w:tcW w:w="2191" w:type="dxa"/>
            <w:vMerge w:val="restart"/>
            <w:tcBorders>
              <w:top w:val="single" w:sz="4" w:space="0" w:color="auto"/>
              <w:left w:val="single" w:sz="4" w:space="0" w:color="auto"/>
              <w:bottom w:val="single" w:sz="4" w:space="0" w:color="auto"/>
              <w:right w:val="single" w:sz="4" w:space="0" w:color="auto"/>
            </w:tcBorders>
          </w:tcPr>
          <w:p w14:paraId="54AFC413"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В безвозмездное пользование</w:t>
            </w:r>
          </w:p>
        </w:tc>
        <w:tc>
          <w:tcPr>
            <w:tcW w:w="3285" w:type="dxa"/>
            <w:vMerge w:val="restart"/>
            <w:tcBorders>
              <w:top w:val="single" w:sz="4" w:space="0" w:color="auto"/>
              <w:left w:val="single" w:sz="4" w:space="0" w:color="auto"/>
              <w:bottom w:val="single" w:sz="4" w:space="0" w:color="auto"/>
              <w:right w:val="single" w:sz="4" w:space="0" w:color="auto"/>
            </w:tcBorders>
          </w:tcPr>
          <w:p w14:paraId="7601DF65"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Публично-правовая компания "Фонд развития территорий"</w:t>
            </w:r>
          </w:p>
        </w:tc>
        <w:tc>
          <w:tcPr>
            <w:tcW w:w="3320" w:type="dxa"/>
            <w:vMerge w:val="restart"/>
            <w:tcBorders>
              <w:top w:val="single" w:sz="4" w:space="0" w:color="auto"/>
              <w:left w:val="single" w:sz="4" w:space="0" w:color="auto"/>
              <w:bottom w:val="single" w:sz="4" w:space="0" w:color="auto"/>
              <w:right w:val="single" w:sz="4" w:space="0" w:color="auto"/>
            </w:tcBorders>
          </w:tcPr>
          <w:p w14:paraId="40E4255F"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Земельный участок, необходимый для осуществления публично-правовой компанией "Фонд развития территорий" </w:t>
            </w:r>
            <w:r w:rsidRPr="00116075">
              <w:rPr>
                <w:rFonts w:ascii="Times New Roman" w:hAnsi="Times New Roman" w:cs="Times New Roman"/>
                <w:sz w:val="24"/>
                <w:szCs w:val="24"/>
              </w:rPr>
              <w:lastRenderedPageBreak/>
              <w:t xml:space="preserve">функций и полномочий, предусмотренных Федеральным </w:t>
            </w:r>
            <w:hyperlink r:id="rId149"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50" w:history="1">
              <w:r w:rsidRPr="00116075">
                <w:rPr>
                  <w:rStyle w:val="ac"/>
                  <w:rFonts w:ascii="Times New Roman" w:hAnsi="Times New Roman" w:cs="Times New Roman"/>
                  <w:sz w:val="24"/>
                  <w:szCs w:val="24"/>
                </w:rPr>
                <w:t>законом</w:t>
              </w:r>
            </w:hyperlink>
            <w:r w:rsidRPr="00116075">
              <w:rPr>
                <w:rFonts w:ascii="Times New Roman" w:hAnsi="Times New Roman" w:cs="Times New Roman"/>
                <w:sz w:val="24"/>
                <w:szCs w:val="24"/>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116075">
              <w:rPr>
                <w:rFonts w:ascii="Times New Roman" w:hAnsi="Times New Roman" w:cs="Times New Roman"/>
                <w:sz w:val="24"/>
                <w:szCs w:val="24"/>
              </w:rPr>
              <w:lastRenderedPageBreak/>
              <w:t xml:space="preserve">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51" w:history="1">
              <w:r w:rsidRPr="00116075">
                <w:rPr>
                  <w:rStyle w:val="ac"/>
                  <w:rFonts w:ascii="Times New Roman" w:hAnsi="Times New Roman" w:cs="Times New Roman"/>
                  <w:sz w:val="24"/>
                  <w:szCs w:val="24"/>
                </w:rPr>
                <w:t>кодексом</w:t>
              </w:r>
            </w:hyperlink>
            <w:r w:rsidRPr="00116075">
              <w:rPr>
                <w:rFonts w:ascii="Times New Roman" w:hAnsi="Times New Roman" w:cs="Times New Roman"/>
                <w:sz w:val="24"/>
                <w:szCs w:val="24"/>
              </w:rPr>
              <w:t xml:space="preserve"> Российской Федерации</w:t>
            </w:r>
          </w:p>
        </w:tc>
        <w:tc>
          <w:tcPr>
            <w:tcW w:w="4155" w:type="dxa"/>
            <w:tcBorders>
              <w:top w:val="single" w:sz="4" w:space="0" w:color="auto"/>
              <w:left w:val="single" w:sz="4" w:space="0" w:color="auto"/>
              <w:bottom w:val="single" w:sz="4" w:space="0" w:color="auto"/>
              <w:right w:val="single" w:sz="4" w:space="0" w:color="auto"/>
            </w:tcBorders>
          </w:tcPr>
          <w:p w14:paraId="0B7A74C6"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lastRenderedPageBreak/>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116075">
              <w:rPr>
                <w:rFonts w:ascii="Times New Roman" w:hAnsi="Times New Roman" w:cs="Times New Roman"/>
                <w:sz w:val="24"/>
                <w:szCs w:val="24"/>
              </w:rPr>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695B4B" w:rsidRPr="00116075" w14:paraId="2AFF7913" w14:textId="77777777" w:rsidTr="00EB184A">
        <w:tc>
          <w:tcPr>
            <w:tcW w:w="545" w:type="dxa"/>
            <w:vMerge/>
            <w:tcBorders>
              <w:top w:val="single" w:sz="4" w:space="0" w:color="auto"/>
              <w:left w:val="single" w:sz="4" w:space="0" w:color="auto"/>
              <w:bottom w:val="single" w:sz="4" w:space="0" w:color="auto"/>
              <w:right w:val="single" w:sz="4" w:space="0" w:color="auto"/>
            </w:tcBorders>
          </w:tcPr>
          <w:p w14:paraId="38E5AFA7"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E907E25"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68444188"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D92F46C"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29B789E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0133603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Решение публично-правовой компании "Фонд развития территорий" о финансировании мероприятий, предусмотренных </w:t>
            </w:r>
            <w:hyperlink r:id="rId152" w:history="1">
              <w:r w:rsidRPr="00116075">
                <w:rPr>
                  <w:rStyle w:val="ac"/>
                  <w:rFonts w:ascii="Times New Roman" w:hAnsi="Times New Roman" w:cs="Times New Roman"/>
                  <w:sz w:val="24"/>
                  <w:szCs w:val="24"/>
                </w:rPr>
                <w:t>частью 2 статьи 13.1</w:t>
              </w:r>
            </w:hyperlink>
            <w:r w:rsidRPr="00116075">
              <w:rPr>
                <w:rFonts w:ascii="Times New Roman" w:hAnsi="Times New Roman" w:cs="Times New Roman"/>
                <w:sz w:val="24"/>
                <w:szCs w:val="24"/>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695B4B" w:rsidRPr="00116075" w14:paraId="0DEBCA3B"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5D485E0"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6520BBA6"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33CBCCA0"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2C75D4EB"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3F75F71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B94FE4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695B4B" w:rsidRPr="00116075" w14:paraId="5009A8ED" w14:textId="77777777" w:rsidTr="00EB184A">
        <w:tc>
          <w:tcPr>
            <w:tcW w:w="545" w:type="dxa"/>
            <w:vMerge/>
            <w:tcBorders>
              <w:top w:val="single" w:sz="4" w:space="0" w:color="auto"/>
              <w:left w:val="single" w:sz="4" w:space="0" w:color="auto"/>
              <w:bottom w:val="single" w:sz="4" w:space="0" w:color="auto"/>
              <w:right w:val="single" w:sz="4" w:space="0" w:color="auto"/>
            </w:tcBorders>
          </w:tcPr>
          <w:p w14:paraId="29B9E42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5B722772"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5602F9C"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160F3C6E"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618E09BF"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118D0A9"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ЕГРН об объекте недвижимости (об испрашиваемом земельном участке)</w:t>
            </w:r>
          </w:p>
        </w:tc>
      </w:tr>
      <w:tr w:rsidR="00695B4B" w:rsidRPr="00116075" w14:paraId="33D6795F" w14:textId="77777777" w:rsidTr="00EB184A">
        <w:tc>
          <w:tcPr>
            <w:tcW w:w="545" w:type="dxa"/>
            <w:vMerge/>
            <w:tcBorders>
              <w:top w:val="single" w:sz="4" w:space="0" w:color="auto"/>
              <w:left w:val="single" w:sz="4" w:space="0" w:color="auto"/>
              <w:bottom w:val="single" w:sz="4" w:space="0" w:color="auto"/>
              <w:right w:val="single" w:sz="4" w:space="0" w:color="auto"/>
            </w:tcBorders>
          </w:tcPr>
          <w:p w14:paraId="1DA27B85" w14:textId="77777777" w:rsidR="00695B4B" w:rsidRPr="00116075" w:rsidRDefault="00695B4B" w:rsidP="00116075">
            <w:pPr>
              <w:jc w:val="center"/>
              <w:rPr>
                <w:rFonts w:ascii="Times New Roman" w:hAnsi="Times New Roman" w:cs="Times New Roman"/>
                <w:sz w:val="24"/>
                <w:szCs w:val="24"/>
              </w:rPr>
            </w:pPr>
          </w:p>
        </w:tc>
        <w:tc>
          <w:tcPr>
            <w:tcW w:w="2538" w:type="dxa"/>
            <w:vMerge/>
            <w:tcBorders>
              <w:top w:val="single" w:sz="4" w:space="0" w:color="auto"/>
              <w:left w:val="single" w:sz="4" w:space="0" w:color="auto"/>
              <w:bottom w:val="single" w:sz="4" w:space="0" w:color="auto"/>
              <w:right w:val="single" w:sz="4" w:space="0" w:color="auto"/>
            </w:tcBorders>
          </w:tcPr>
          <w:p w14:paraId="7D69549C" w14:textId="77777777" w:rsidR="00695B4B" w:rsidRPr="00116075" w:rsidRDefault="00695B4B" w:rsidP="00116075">
            <w:pPr>
              <w:jc w:val="center"/>
              <w:rPr>
                <w:rFonts w:ascii="Times New Roman" w:hAnsi="Times New Roman" w:cs="Times New Roman"/>
                <w:sz w:val="24"/>
                <w:szCs w:val="24"/>
              </w:rPr>
            </w:pPr>
          </w:p>
        </w:tc>
        <w:tc>
          <w:tcPr>
            <w:tcW w:w="2191" w:type="dxa"/>
            <w:vMerge/>
            <w:tcBorders>
              <w:top w:val="single" w:sz="4" w:space="0" w:color="auto"/>
              <w:left w:val="single" w:sz="4" w:space="0" w:color="auto"/>
              <w:bottom w:val="single" w:sz="4" w:space="0" w:color="auto"/>
              <w:right w:val="single" w:sz="4" w:space="0" w:color="auto"/>
            </w:tcBorders>
          </w:tcPr>
          <w:p w14:paraId="4CDFE6D2" w14:textId="77777777" w:rsidR="00695B4B" w:rsidRPr="00116075" w:rsidRDefault="00695B4B" w:rsidP="00116075">
            <w:pPr>
              <w:jc w:val="center"/>
              <w:rPr>
                <w:rFonts w:ascii="Times New Roman" w:hAnsi="Times New Roman" w:cs="Times New Roman"/>
                <w:sz w:val="24"/>
                <w:szCs w:val="24"/>
              </w:rPr>
            </w:pPr>
          </w:p>
        </w:tc>
        <w:tc>
          <w:tcPr>
            <w:tcW w:w="3285" w:type="dxa"/>
            <w:vMerge/>
            <w:tcBorders>
              <w:top w:val="single" w:sz="4" w:space="0" w:color="auto"/>
              <w:left w:val="single" w:sz="4" w:space="0" w:color="auto"/>
              <w:bottom w:val="single" w:sz="4" w:space="0" w:color="auto"/>
              <w:right w:val="single" w:sz="4" w:space="0" w:color="auto"/>
            </w:tcBorders>
          </w:tcPr>
          <w:p w14:paraId="44A6F3C2" w14:textId="77777777" w:rsidR="00695B4B" w:rsidRPr="00116075" w:rsidRDefault="00695B4B" w:rsidP="00116075">
            <w:pPr>
              <w:jc w:val="center"/>
              <w:rPr>
                <w:rFonts w:ascii="Times New Roman" w:hAnsi="Times New Roman" w:cs="Times New Roman"/>
                <w:sz w:val="24"/>
                <w:szCs w:val="24"/>
              </w:rPr>
            </w:pPr>
          </w:p>
        </w:tc>
        <w:tc>
          <w:tcPr>
            <w:tcW w:w="3320" w:type="dxa"/>
            <w:vMerge/>
            <w:tcBorders>
              <w:top w:val="single" w:sz="4" w:space="0" w:color="auto"/>
              <w:left w:val="single" w:sz="4" w:space="0" w:color="auto"/>
              <w:bottom w:val="single" w:sz="4" w:space="0" w:color="auto"/>
              <w:right w:val="single" w:sz="4" w:space="0" w:color="auto"/>
            </w:tcBorders>
          </w:tcPr>
          <w:p w14:paraId="53E241C7" w14:textId="77777777" w:rsidR="00695B4B" w:rsidRPr="00116075" w:rsidRDefault="00695B4B" w:rsidP="00116075">
            <w:pPr>
              <w:jc w:val="center"/>
              <w:rPr>
                <w:rFonts w:ascii="Times New Roman" w:hAnsi="Times New Roman" w:cs="Times New Roman"/>
                <w:sz w:val="24"/>
                <w:szCs w:val="24"/>
              </w:rPr>
            </w:pPr>
          </w:p>
        </w:tc>
        <w:tc>
          <w:tcPr>
            <w:tcW w:w="4155" w:type="dxa"/>
            <w:tcBorders>
              <w:top w:val="single" w:sz="4" w:space="0" w:color="auto"/>
              <w:left w:val="single" w:sz="4" w:space="0" w:color="auto"/>
              <w:bottom w:val="single" w:sz="4" w:space="0" w:color="auto"/>
              <w:right w:val="single" w:sz="4" w:space="0" w:color="auto"/>
            </w:tcBorders>
          </w:tcPr>
          <w:p w14:paraId="2A024324"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Выписка из ЕГРЮЛ о юридическом лице, являющемся заявителем</w:t>
            </w:r>
          </w:p>
        </w:tc>
      </w:tr>
    </w:tbl>
    <w:p w14:paraId="45FAFB51" w14:textId="77777777" w:rsidR="00695B4B" w:rsidRPr="00116075" w:rsidRDefault="00695B4B" w:rsidP="00116075">
      <w:pPr>
        <w:jc w:val="center"/>
        <w:rPr>
          <w:rFonts w:ascii="Times New Roman" w:hAnsi="Times New Roman" w:cs="Times New Roman"/>
          <w:sz w:val="24"/>
          <w:szCs w:val="24"/>
        </w:rPr>
        <w:sectPr w:rsidR="00695B4B" w:rsidRPr="00116075" w:rsidSect="00695B4B">
          <w:pgSz w:w="16838" w:h="11906" w:orient="landscape"/>
          <w:pgMar w:top="1133" w:right="397" w:bottom="566" w:left="397" w:header="0" w:footer="0" w:gutter="0"/>
          <w:cols w:space="720"/>
          <w:noEndnote/>
        </w:sectPr>
      </w:pPr>
    </w:p>
    <w:p w14:paraId="0ECBA15A" w14:textId="77777777" w:rsidR="00695B4B" w:rsidRPr="00116075" w:rsidRDefault="00695B4B" w:rsidP="00116075">
      <w:pPr>
        <w:jc w:val="center"/>
        <w:rPr>
          <w:rFonts w:ascii="Times New Roman" w:hAnsi="Times New Roman" w:cs="Times New Roman"/>
          <w:sz w:val="24"/>
          <w:szCs w:val="24"/>
        </w:rPr>
      </w:pPr>
    </w:p>
    <w:p w14:paraId="34F9A2FB" w14:textId="77777777" w:rsidR="00695B4B" w:rsidRPr="00116075" w:rsidRDefault="00695B4B" w:rsidP="00F72503">
      <w:pPr>
        <w:jc w:val="right"/>
        <w:rPr>
          <w:rFonts w:ascii="Times New Roman" w:hAnsi="Times New Roman" w:cs="Times New Roman"/>
          <w:sz w:val="24"/>
          <w:szCs w:val="24"/>
        </w:rPr>
      </w:pPr>
      <w:r w:rsidRPr="00116075">
        <w:rPr>
          <w:rFonts w:ascii="Times New Roman" w:hAnsi="Times New Roman" w:cs="Times New Roman"/>
          <w:sz w:val="24"/>
          <w:szCs w:val="24"/>
        </w:rPr>
        <w:t>Приложение 6</w:t>
      </w:r>
    </w:p>
    <w:p w14:paraId="67EE543E" w14:textId="77777777" w:rsidR="00695B4B" w:rsidRPr="00116075" w:rsidRDefault="00695B4B" w:rsidP="00F72503">
      <w:pPr>
        <w:jc w:val="right"/>
        <w:rPr>
          <w:rFonts w:ascii="Times New Roman" w:hAnsi="Times New Roman" w:cs="Times New Roman"/>
          <w:sz w:val="24"/>
          <w:szCs w:val="24"/>
        </w:rPr>
      </w:pPr>
      <w:r w:rsidRPr="00116075">
        <w:rPr>
          <w:rFonts w:ascii="Times New Roman" w:hAnsi="Times New Roman" w:cs="Times New Roman"/>
          <w:sz w:val="24"/>
          <w:szCs w:val="24"/>
        </w:rPr>
        <w:t>к Административному регламенту</w:t>
      </w:r>
    </w:p>
    <w:p w14:paraId="3D22BF4A"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230"/>
        <w:gridCol w:w="2551"/>
        <w:gridCol w:w="2372"/>
        <w:gridCol w:w="1471"/>
      </w:tblGrid>
      <w:tr w:rsidR="00695B4B" w:rsidRPr="00116075" w14:paraId="59C17C68" w14:textId="77777777">
        <w:tc>
          <w:tcPr>
            <w:tcW w:w="9049" w:type="dxa"/>
            <w:gridSpan w:val="5"/>
            <w:tcBorders>
              <w:top w:val="none" w:sz="6" w:space="0" w:color="auto"/>
              <w:left w:val="none" w:sz="6" w:space="0" w:color="auto"/>
              <w:bottom w:val="none" w:sz="6" w:space="0" w:color="auto"/>
              <w:right w:val="none" w:sz="6" w:space="0" w:color="auto"/>
            </w:tcBorders>
          </w:tcPr>
          <w:p w14:paraId="791161E1" w14:textId="77777777" w:rsidR="00695B4B" w:rsidRPr="00116075" w:rsidRDefault="00695B4B" w:rsidP="00116075">
            <w:pPr>
              <w:jc w:val="center"/>
              <w:rPr>
                <w:rFonts w:ascii="Times New Roman" w:hAnsi="Times New Roman" w:cs="Times New Roman"/>
                <w:sz w:val="24"/>
                <w:szCs w:val="24"/>
              </w:rPr>
            </w:pPr>
            <w:bookmarkStart w:id="14" w:name="Par1675"/>
            <w:bookmarkEnd w:id="14"/>
            <w:r w:rsidRPr="00116075">
              <w:rPr>
                <w:rFonts w:ascii="Times New Roman" w:hAnsi="Times New Roman" w:cs="Times New Roman"/>
                <w:sz w:val="24"/>
                <w:szCs w:val="24"/>
              </w:rPr>
              <w:t>СООБЩЕНИЕ</w:t>
            </w:r>
          </w:p>
          <w:p w14:paraId="2AE4F97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об объектах недвижимости, расположенных на земельном</w:t>
            </w:r>
          </w:p>
          <w:p w14:paraId="2D420B8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участке с кадастровым номером</w:t>
            </w:r>
          </w:p>
        </w:tc>
      </w:tr>
      <w:tr w:rsidR="00695B4B" w:rsidRPr="00116075" w14:paraId="51AB0FF4" w14:textId="77777777">
        <w:tc>
          <w:tcPr>
            <w:tcW w:w="1425" w:type="dxa"/>
            <w:tcBorders>
              <w:top w:val="none" w:sz="6" w:space="0" w:color="auto"/>
              <w:left w:val="none" w:sz="6" w:space="0" w:color="auto"/>
              <w:bottom w:val="none" w:sz="6" w:space="0" w:color="auto"/>
              <w:right w:val="none" w:sz="6" w:space="0" w:color="auto"/>
            </w:tcBorders>
          </w:tcPr>
          <w:p w14:paraId="6ECE825C" w14:textId="77777777" w:rsidR="00695B4B" w:rsidRPr="00116075" w:rsidRDefault="00695B4B" w:rsidP="00116075">
            <w:pPr>
              <w:jc w:val="center"/>
              <w:rPr>
                <w:rFonts w:ascii="Times New Roman" w:hAnsi="Times New Roman" w:cs="Times New Roman"/>
                <w:sz w:val="24"/>
                <w:szCs w:val="24"/>
              </w:rPr>
            </w:pPr>
          </w:p>
        </w:tc>
        <w:tc>
          <w:tcPr>
            <w:tcW w:w="6153" w:type="dxa"/>
            <w:gridSpan w:val="3"/>
            <w:tcBorders>
              <w:top w:val="none" w:sz="6" w:space="0" w:color="auto"/>
              <w:left w:val="none" w:sz="6" w:space="0" w:color="auto"/>
              <w:bottom w:val="single" w:sz="4" w:space="0" w:color="auto"/>
              <w:right w:val="none" w:sz="6" w:space="0" w:color="auto"/>
            </w:tcBorders>
          </w:tcPr>
          <w:p w14:paraId="036C08CC" w14:textId="77777777" w:rsidR="00695B4B" w:rsidRPr="00116075" w:rsidRDefault="00695B4B" w:rsidP="00116075">
            <w:pPr>
              <w:jc w:val="center"/>
              <w:rPr>
                <w:rFonts w:ascii="Times New Roman" w:hAnsi="Times New Roman" w:cs="Times New Roman"/>
                <w:sz w:val="24"/>
                <w:szCs w:val="24"/>
              </w:rPr>
            </w:pPr>
          </w:p>
        </w:tc>
        <w:tc>
          <w:tcPr>
            <w:tcW w:w="1471" w:type="dxa"/>
            <w:tcBorders>
              <w:top w:val="none" w:sz="6" w:space="0" w:color="auto"/>
              <w:left w:val="none" w:sz="6" w:space="0" w:color="auto"/>
              <w:bottom w:val="none" w:sz="6" w:space="0" w:color="auto"/>
              <w:right w:val="none" w:sz="6" w:space="0" w:color="auto"/>
            </w:tcBorders>
          </w:tcPr>
          <w:p w14:paraId="629A39DF" w14:textId="77777777" w:rsidR="00695B4B" w:rsidRPr="00116075" w:rsidRDefault="00695B4B" w:rsidP="00116075">
            <w:pPr>
              <w:jc w:val="center"/>
              <w:rPr>
                <w:rFonts w:ascii="Times New Roman" w:hAnsi="Times New Roman" w:cs="Times New Roman"/>
                <w:sz w:val="24"/>
                <w:szCs w:val="24"/>
              </w:rPr>
            </w:pPr>
          </w:p>
        </w:tc>
      </w:tr>
      <w:tr w:rsidR="00695B4B" w:rsidRPr="00116075" w14:paraId="53092D9A" w14:textId="77777777">
        <w:tc>
          <w:tcPr>
            <w:tcW w:w="1425" w:type="dxa"/>
            <w:tcBorders>
              <w:top w:val="none" w:sz="6" w:space="0" w:color="auto"/>
              <w:left w:val="none" w:sz="6" w:space="0" w:color="auto"/>
              <w:bottom w:val="none" w:sz="6" w:space="0" w:color="auto"/>
              <w:right w:val="none" w:sz="6" w:space="0" w:color="auto"/>
            </w:tcBorders>
          </w:tcPr>
          <w:p w14:paraId="2A8FEBB8" w14:textId="77777777" w:rsidR="00695B4B" w:rsidRPr="00116075" w:rsidRDefault="00695B4B" w:rsidP="00116075">
            <w:pPr>
              <w:jc w:val="center"/>
              <w:rPr>
                <w:rFonts w:ascii="Times New Roman" w:hAnsi="Times New Roman" w:cs="Times New Roman"/>
                <w:sz w:val="24"/>
                <w:szCs w:val="24"/>
              </w:rPr>
            </w:pPr>
          </w:p>
        </w:tc>
        <w:tc>
          <w:tcPr>
            <w:tcW w:w="6153" w:type="dxa"/>
            <w:gridSpan w:val="3"/>
            <w:tcBorders>
              <w:top w:val="single" w:sz="4" w:space="0" w:color="auto"/>
              <w:left w:val="none" w:sz="6" w:space="0" w:color="auto"/>
              <w:bottom w:val="none" w:sz="6" w:space="0" w:color="auto"/>
              <w:right w:val="none" w:sz="6" w:space="0" w:color="auto"/>
            </w:tcBorders>
          </w:tcPr>
          <w:p w14:paraId="6E52B0C8"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 </w:t>
            </w:r>
            <w:hyperlink w:anchor="Par1712" w:history="1">
              <w:r w:rsidRPr="00116075">
                <w:rPr>
                  <w:rStyle w:val="ac"/>
                  <w:rFonts w:ascii="Times New Roman" w:hAnsi="Times New Roman" w:cs="Times New Roman"/>
                  <w:sz w:val="24"/>
                  <w:szCs w:val="24"/>
                </w:rPr>
                <w:t>&lt;*&gt;</w:t>
              </w:r>
            </w:hyperlink>
          </w:p>
        </w:tc>
        <w:tc>
          <w:tcPr>
            <w:tcW w:w="1471" w:type="dxa"/>
            <w:tcBorders>
              <w:top w:val="none" w:sz="6" w:space="0" w:color="auto"/>
              <w:left w:val="none" w:sz="6" w:space="0" w:color="auto"/>
              <w:bottom w:val="none" w:sz="6" w:space="0" w:color="auto"/>
              <w:right w:val="none" w:sz="6" w:space="0" w:color="auto"/>
            </w:tcBorders>
          </w:tcPr>
          <w:p w14:paraId="7554D8AC" w14:textId="77777777" w:rsidR="00695B4B" w:rsidRPr="00116075" w:rsidRDefault="00695B4B" w:rsidP="00116075">
            <w:pPr>
              <w:jc w:val="center"/>
              <w:rPr>
                <w:rFonts w:ascii="Times New Roman" w:hAnsi="Times New Roman" w:cs="Times New Roman"/>
                <w:sz w:val="24"/>
                <w:szCs w:val="24"/>
              </w:rPr>
            </w:pPr>
          </w:p>
        </w:tc>
      </w:tr>
      <w:tr w:rsidR="00695B4B" w:rsidRPr="00116075" w14:paraId="59FB45DC" w14:textId="77777777">
        <w:tc>
          <w:tcPr>
            <w:tcW w:w="9049" w:type="dxa"/>
            <w:gridSpan w:val="5"/>
            <w:tcBorders>
              <w:top w:val="none" w:sz="6" w:space="0" w:color="auto"/>
              <w:left w:val="none" w:sz="6" w:space="0" w:color="auto"/>
              <w:bottom w:val="none" w:sz="6" w:space="0" w:color="auto"/>
              <w:right w:val="none" w:sz="6" w:space="0" w:color="auto"/>
            </w:tcBorders>
          </w:tcPr>
          <w:p w14:paraId="2227552C" w14:textId="77777777" w:rsidR="00695B4B" w:rsidRPr="00116075" w:rsidRDefault="00695B4B" w:rsidP="00116075">
            <w:pPr>
              <w:jc w:val="center"/>
              <w:rPr>
                <w:rFonts w:ascii="Times New Roman" w:hAnsi="Times New Roman" w:cs="Times New Roman"/>
                <w:sz w:val="24"/>
                <w:szCs w:val="24"/>
              </w:rPr>
            </w:pPr>
          </w:p>
        </w:tc>
      </w:tr>
      <w:tr w:rsidR="00695B4B" w:rsidRPr="00116075" w14:paraId="6D25CC74" w14:textId="77777777">
        <w:tc>
          <w:tcPr>
            <w:tcW w:w="9049" w:type="dxa"/>
            <w:gridSpan w:val="5"/>
            <w:tcBorders>
              <w:top w:val="none" w:sz="6" w:space="0" w:color="auto"/>
              <w:left w:val="none" w:sz="6" w:space="0" w:color="auto"/>
              <w:bottom w:val="single" w:sz="4" w:space="0" w:color="auto"/>
              <w:right w:val="none" w:sz="6" w:space="0" w:color="auto"/>
            </w:tcBorders>
          </w:tcPr>
          <w:p w14:paraId="17B3F0B3" w14:textId="77777777" w:rsidR="00695B4B" w:rsidRPr="00116075" w:rsidRDefault="00695B4B" w:rsidP="00116075">
            <w:pPr>
              <w:jc w:val="center"/>
              <w:rPr>
                <w:rFonts w:ascii="Times New Roman" w:hAnsi="Times New Roman" w:cs="Times New Roman"/>
                <w:sz w:val="24"/>
                <w:szCs w:val="24"/>
              </w:rPr>
            </w:pPr>
          </w:p>
        </w:tc>
      </w:tr>
      <w:tr w:rsidR="00695B4B" w:rsidRPr="00116075" w14:paraId="46044733" w14:textId="77777777">
        <w:tc>
          <w:tcPr>
            <w:tcW w:w="9049" w:type="dxa"/>
            <w:gridSpan w:val="5"/>
            <w:tcBorders>
              <w:top w:val="single" w:sz="4" w:space="0" w:color="auto"/>
              <w:left w:val="none" w:sz="6" w:space="0" w:color="auto"/>
              <w:bottom w:val="single" w:sz="4" w:space="0" w:color="auto"/>
              <w:right w:val="none" w:sz="6" w:space="0" w:color="auto"/>
            </w:tcBorders>
          </w:tcPr>
          <w:p w14:paraId="5E217EA4" w14:textId="77777777" w:rsidR="00695B4B" w:rsidRPr="00116075" w:rsidRDefault="00695B4B" w:rsidP="00116075">
            <w:pPr>
              <w:jc w:val="center"/>
              <w:rPr>
                <w:rFonts w:ascii="Times New Roman" w:hAnsi="Times New Roman" w:cs="Times New Roman"/>
                <w:sz w:val="24"/>
                <w:szCs w:val="24"/>
              </w:rPr>
            </w:pPr>
          </w:p>
        </w:tc>
      </w:tr>
      <w:tr w:rsidR="00695B4B" w:rsidRPr="00116075" w14:paraId="15891E06" w14:textId="77777777">
        <w:tc>
          <w:tcPr>
            <w:tcW w:w="9049" w:type="dxa"/>
            <w:gridSpan w:val="5"/>
            <w:tcBorders>
              <w:top w:val="single" w:sz="4" w:space="0" w:color="auto"/>
              <w:left w:val="none" w:sz="6" w:space="0" w:color="auto"/>
              <w:bottom w:val="single" w:sz="4" w:space="0" w:color="auto"/>
              <w:right w:val="none" w:sz="6" w:space="0" w:color="auto"/>
            </w:tcBorders>
          </w:tcPr>
          <w:p w14:paraId="2D2C3F67" w14:textId="77777777" w:rsidR="00695B4B" w:rsidRPr="00116075" w:rsidRDefault="00695B4B" w:rsidP="00116075">
            <w:pPr>
              <w:jc w:val="center"/>
              <w:rPr>
                <w:rFonts w:ascii="Times New Roman" w:hAnsi="Times New Roman" w:cs="Times New Roman"/>
                <w:sz w:val="24"/>
                <w:szCs w:val="24"/>
              </w:rPr>
            </w:pPr>
          </w:p>
        </w:tc>
      </w:tr>
      <w:tr w:rsidR="00695B4B" w:rsidRPr="00116075" w14:paraId="7B306F77" w14:textId="77777777">
        <w:tc>
          <w:tcPr>
            <w:tcW w:w="9049" w:type="dxa"/>
            <w:gridSpan w:val="5"/>
            <w:tcBorders>
              <w:top w:val="single" w:sz="4" w:space="0" w:color="auto"/>
              <w:left w:val="none" w:sz="6" w:space="0" w:color="auto"/>
              <w:bottom w:val="single" w:sz="4" w:space="0" w:color="auto"/>
              <w:right w:val="none" w:sz="6" w:space="0" w:color="auto"/>
            </w:tcBorders>
          </w:tcPr>
          <w:p w14:paraId="48518A38" w14:textId="77777777" w:rsidR="00695B4B" w:rsidRPr="00116075" w:rsidRDefault="00695B4B" w:rsidP="00116075">
            <w:pPr>
              <w:jc w:val="center"/>
              <w:rPr>
                <w:rFonts w:ascii="Times New Roman" w:hAnsi="Times New Roman" w:cs="Times New Roman"/>
                <w:sz w:val="24"/>
                <w:szCs w:val="24"/>
              </w:rPr>
            </w:pPr>
          </w:p>
        </w:tc>
      </w:tr>
      <w:tr w:rsidR="00695B4B" w:rsidRPr="00116075" w14:paraId="5400269F" w14:textId="77777777">
        <w:tc>
          <w:tcPr>
            <w:tcW w:w="9049" w:type="dxa"/>
            <w:gridSpan w:val="5"/>
            <w:tcBorders>
              <w:top w:val="single" w:sz="4" w:space="0" w:color="auto"/>
              <w:left w:val="none" w:sz="6" w:space="0" w:color="auto"/>
              <w:bottom w:val="single" w:sz="4" w:space="0" w:color="auto"/>
              <w:right w:val="none" w:sz="6" w:space="0" w:color="auto"/>
            </w:tcBorders>
          </w:tcPr>
          <w:p w14:paraId="0C31225E" w14:textId="77777777" w:rsidR="00695B4B" w:rsidRPr="00116075" w:rsidRDefault="00695B4B" w:rsidP="00116075">
            <w:pPr>
              <w:jc w:val="center"/>
              <w:rPr>
                <w:rFonts w:ascii="Times New Roman" w:hAnsi="Times New Roman" w:cs="Times New Roman"/>
                <w:sz w:val="24"/>
                <w:szCs w:val="24"/>
              </w:rPr>
            </w:pPr>
          </w:p>
        </w:tc>
      </w:tr>
      <w:tr w:rsidR="00695B4B" w:rsidRPr="00116075" w14:paraId="539E3120" w14:textId="77777777">
        <w:tc>
          <w:tcPr>
            <w:tcW w:w="9049" w:type="dxa"/>
            <w:gridSpan w:val="5"/>
            <w:tcBorders>
              <w:top w:val="single" w:sz="4" w:space="0" w:color="auto"/>
              <w:left w:val="none" w:sz="6" w:space="0" w:color="auto"/>
              <w:bottom w:val="single" w:sz="4" w:space="0" w:color="auto"/>
              <w:right w:val="none" w:sz="6" w:space="0" w:color="auto"/>
            </w:tcBorders>
          </w:tcPr>
          <w:p w14:paraId="24D67DA0" w14:textId="77777777" w:rsidR="00695B4B" w:rsidRPr="00116075" w:rsidRDefault="00695B4B" w:rsidP="00116075">
            <w:pPr>
              <w:jc w:val="center"/>
              <w:rPr>
                <w:rFonts w:ascii="Times New Roman" w:hAnsi="Times New Roman" w:cs="Times New Roman"/>
                <w:sz w:val="24"/>
                <w:szCs w:val="24"/>
              </w:rPr>
            </w:pPr>
          </w:p>
        </w:tc>
      </w:tr>
      <w:tr w:rsidR="00695B4B" w:rsidRPr="00116075" w14:paraId="0FE86B16" w14:textId="77777777">
        <w:tc>
          <w:tcPr>
            <w:tcW w:w="9049" w:type="dxa"/>
            <w:gridSpan w:val="5"/>
            <w:tcBorders>
              <w:top w:val="single" w:sz="4" w:space="0" w:color="auto"/>
              <w:left w:val="none" w:sz="6" w:space="0" w:color="auto"/>
              <w:bottom w:val="single" w:sz="4" w:space="0" w:color="auto"/>
              <w:right w:val="none" w:sz="6" w:space="0" w:color="auto"/>
            </w:tcBorders>
          </w:tcPr>
          <w:p w14:paraId="76CF75D5" w14:textId="77777777" w:rsidR="00695B4B" w:rsidRPr="00116075" w:rsidRDefault="00695B4B" w:rsidP="00116075">
            <w:pPr>
              <w:jc w:val="center"/>
              <w:rPr>
                <w:rFonts w:ascii="Times New Roman" w:hAnsi="Times New Roman" w:cs="Times New Roman"/>
                <w:sz w:val="24"/>
                <w:szCs w:val="24"/>
              </w:rPr>
            </w:pPr>
          </w:p>
        </w:tc>
      </w:tr>
      <w:tr w:rsidR="00695B4B" w:rsidRPr="00116075" w14:paraId="3A2968EC" w14:textId="77777777">
        <w:tc>
          <w:tcPr>
            <w:tcW w:w="9049" w:type="dxa"/>
            <w:gridSpan w:val="5"/>
            <w:tcBorders>
              <w:top w:val="single" w:sz="4" w:space="0" w:color="auto"/>
              <w:left w:val="none" w:sz="6" w:space="0" w:color="auto"/>
              <w:bottom w:val="single" w:sz="4" w:space="0" w:color="auto"/>
              <w:right w:val="none" w:sz="6" w:space="0" w:color="auto"/>
            </w:tcBorders>
          </w:tcPr>
          <w:p w14:paraId="6260E476" w14:textId="77777777" w:rsidR="00695B4B" w:rsidRPr="00116075" w:rsidRDefault="00695B4B" w:rsidP="00116075">
            <w:pPr>
              <w:jc w:val="center"/>
              <w:rPr>
                <w:rFonts w:ascii="Times New Roman" w:hAnsi="Times New Roman" w:cs="Times New Roman"/>
                <w:sz w:val="24"/>
                <w:szCs w:val="24"/>
              </w:rPr>
            </w:pPr>
          </w:p>
        </w:tc>
      </w:tr>
      <w:tr w:rsidR="00695B4B" w:rsidRPr="00116075" w14:paraId="74A0642A" w14:textId="77777777">
        <w:tc>
          <w:tcPr>
            <w:tcW w:w="9049" w:type="dxa"/>
            <w:gridSpan w:val="5"/>
            <w:tcBorders>
              <w:top w:val="single" w:sz="4" w:space="0" w:color="auto"/>
              <w:left w:val="none" w:sz="6" w:space="0" w:color="auto"/>
              <w:bottom w:val="single" w:sz="4" w:space="0" w:color="auto"/>
              <w:right w:val="none" w:sz="6" w:space="0" w:color="auto"/>
            </w:tcBorders>
          </w:tcPr>
          <w:p w14:paraId="61AAE858" w14:textId="77777777" w:rsidR="00695B4B" w:rsidRPr="00116075" w:rsidRDefault="00695B4B" w:rsidP="00116075">
            <w:pPr>
              <w:jc w:val="center"/>
              <w:rPr>
                <w:rFonts w:ascii="Times New Roman" w:hAnsi="Times New Roman" w:cs="Times New Roman"/>
                <w:sz w:val="24"/>
                <w:szCs w:val="24"/>
              </w:rPr>
            </w:pPr>
          </w:p>
        </w:tc>
      </w:tr>
      <w:tr w:rsidR="00695B4B" w:rsidRPr="00116075" w14:paraId="61EEF2B0" w14:textId="77777777">
        <w:tc>
          <w:tcPr>
            <w:tcW w:w="9049" w:type="dxa"/>
            <w:gridSpan w:val="5"/>
            <w:tcBorders>
              <w:top w:val="single" w:sz="4" w:space="0" w:color="auto"/>
              <w:left w:val="none" w:sz="6" w:space="0" w:color="auto"/>
              <w:bottom w:val="single" w:sz="4" w:space="0" w:color="auto"/>
              <w:right w:val="none" w:sz="6" w:space="0" w:color="auto"/>
            </w:tcBorders>
          </w:tcPr>
          <w:p w14:paraId="482F8430" w14:textId="77777777" w:rsidR="00695B4B" w:rsidRPr="00116075" w:rsidRDefault="00695B4B" w:rsidP="00116075">
            <w:pPr>
              <w:jc w:val="center"/>
              <w:rPr>
                <w:rFonts w:ascii="Times New Roman" w:hAnsi="Times New Roman" w:cs="Times New Roman"/>
                <w:sz w:val="24"/>
                <w:szCs w:val="24"/>
              </w:rPr>
            </w:pPr>
          </w:p>
        </w:tc>
      </w:tr>
      <w:tr w:rsidR="00695B4B" w:rsidRPr="00116075" w14:paraId="27B5E8FE" w14:textId="77777777">
        <w:tc>
          <w:tcPr>
            <w:tcW w:w="9049" w:type="dxa"/>
            <w:gridSpan w:val="5"/>
            <w:tcBorders>
              <w:top w:val="single" w:sz="4" w:space="0" w:color="auto"/>
              <w:left w:val="none" w:sz="6" w:space="0" w:color="auto"/>
              <w:bottom w:val="single" w:sz="4" w:space="0" w:color="auto"/>
              <w:right w:val="none" w:sz="6" w:space="0" w:color="auto"/>
            </w:tcBorders>
          </w:tcPr>
          <w:p w14:paraId="26E12E32" w14:textId="77777777" w:rsidR="00695B4B" w:rsidRPr="00116075" w:rsidRDefault="00695B4B" w:rsidP="00116075">
            <w:pPr>
              <w:jc w:val="center"/>
              <w:rPr>
                <w:rFonts w:ascii="Times New Roman" w:hAnsi="Times New Roman" w:cs="Times New Roman"/>
                <w:sz w:val="24"/>
                <w:szCs w:val="24"/>
              </w:rPr>
            </w:pPr>
          </w:p>
        </w:tc>
      </w:tr>
      <w:tr w:rsidR="00695B4B" w:rsidRPr="00116075" w14:paraId="17FAF2AD" w14:textId="77777777">
        <w:tc>
          <w:tcPr>
            <w:tcW w:w="9049" w:type="dxa"/>
            <w:gridSpan w:val="5"/>
            <w:tcBorders>
              <w:top w:val="single" w:sz="4" w:space="0" w:color="auto"/>
              <w:left w:val="none" w:sz="6" w:space="0" w:color="auto"/>
              <w:bottom w:val="single" w:sz="4" w:space="0" w:color="auto"/>
              <w:right w:val="none" w:sz="6" w:space="0" w:color="auto"/>
            </w:tcBorders>
          </w:tcPr>
          <w:p w14:paraId="08B80DED" w14:textId="77777777" w:rsidR="00695B4B" w:rsidRPr="00116075" w:rsidRDefault="00695B4B" w:rsidP="00116075">
            <w:pPr>
              <w:jc w:val="center"/>
              <w:rPr>
                <w:rFonts w:ascii="Times New Roman" w:hAnsi="Times New Roman" w:cs="Times New Roman"/>
                <w:sz w:val="24"/>
                <w:szCs w:val="24"/>
              </w:rPr>
            </w:pPr>
          </w:p>
        </w:tc>
      </w:tr>
      <w:tr w:rsidR="00695B4B" w:rsidRPr="00116075" w14:paraId="59D88C3B" w14:textId="77777777">
        <w:tc>
          <w:tcPr>
            <w:tcW w:w="9049" w:type="dxa"/>
            <w:gridSpan w:val="5"/>
            <w:tcBorders>
              <w:top w:val="single" w:sz="4" w:space="0" w:color="auto"/>
              <w:left w:val="none" w:sz="6" w:space="0" w:color="auto"/>
              <w:bottom w:val="single" w:sz="4" w:space="0" w:color="auto"/>
              <w:right w:val="none" w:sz="6" w:space="0" w:color="auto"/>
            </w:tcBorders>
          </w:tcPr>
          <w:p w14:paraId="113C8575" w14:textId="77777777" w:rsidR="00695B4B" w:rsidRPr="00116075" w:rsidRDefault="00695B4B" w:rsidP="00116075">
            <w:pPr>
              <w:jc w:val="center"/>
              <w:rPr>
                <w:rFonts w:ascii="Times New Roman" w:hAnsi="Times New Roman" w:cs="Times New Roman"/>
                <w:sz w:val="24"/>
                <w:szCs w:val="24"/>
              </w:rPr>
            </w:pPr>
          </w:p>
        </w:tc>
      </w:tr>
      <w:tr w:rsidR="00695B4B" w:rsidRPr="00116075" w14:paraId="08756A0C" w14:textId="77777777">
        <w:tc>
          <w:tcPr>
            <w:tcW w:w="9049" w:type="dxa"/>
            <w:gridSpan w:val="5"/>
            <w:tcBorders>
              <w:top w:val="single" w:sz="4" w:space="0" w:color="auto"/>
              <w:left w:val="none" w:sz="6" w:space="0" w:color="auto"/>
              <w:bottom w:val="single" w:sz="4" w:space="0" w:color="auto"/>
              <w:right w:val="none" w:sz="6" w:space="0" w:color="auto"/>
            </w:tcBorders>
          </w:tcPr>
          <w:p w14:paraId="63888C26" w14:textId="77777777" w:rsidR="00695B4B" w:rsidRPr="00116075" w:rsidRDefault="00695B4B" w:rsidP="00116075">
            <w:pPr>
              <w:jc w:val="center"/>
              <w:rPr>
                <w:rFonts w:ascii="Times New Roman" w:hAnsi="Times New Roman" w:cs="Times New Roman"/>
                <w:sz w:val="24"/>
                <w:szCs w:val="24"/>
              </w:rPr>
            </w:pPr>
          </w:p>
        </w:tc>
      </w:tr>
      <w:tr w:rsidR="00695B4B" w:rsidRPr="00116075" w14:paraId="7D6FFAEC" w14:textId="77777777">
        <w:tc>
          <w:tcPr>
            <w:tcW w:w="9049" w:type="dxa"/>
            <w:gridSpan w:val="5"/>
            <w:tcBorders>
              <w:top w:val="single" w:sz="4" w:space="0" w:color="auto"/>
              <w:left w:val="none" w:sz="6" w:space="0" w:color="auto"/>
              <w:bottom w:val="single" w:sz="4" w:space="0" w:color="auto"/>
              <w:right w:val="none" w:sz="6" w:space="0" w:color="auto"/>
            </w:tcBorders>
          </w:tcPr>
          <w:p w14:paraId="1B71F27A" w14:textId="77777777" w:rsidR="00695B4B" w:rsidRPr="00116075" w:rsidRDefault="00695B4B" w:rsidP="00116075">
            <w:pPr>
              <w:jc w:val="center"/>
              <w:rPr>
                <w:rFonts w:ascii="Times New Roman" w:hAnsi="Times New Roman" w:cs="Times New Roman"/>
                <w:sz w:val="24"/>
                <w:szCs w:val="24"/>
              </w:rPr>
            </w:pPr>
          </w:p>
        </w:tc>
      </w:tr>
      <w:tr w:rsidR="00695B4B" w:rsidRPr="00116075" w14:paraId="581C3B36" w14:textId="77777777">
        <w:tc>
          <w:tcPr>
            <w:tcW w:w="9049" w:type="dxa"/>
            <w:gridSpan w:val="5"/>
            <w:tcBorders>
              <w:top w:val="single" w:sz="4" w:space="0" w:color="auto"/>
              <w:left w:val="none" w:sz="6" w:space="0" w:color="auto"/>
              <w:bottom w:val="single" w:sz="4" w:space="0" w:color="auto"/>
              <w:right w:val="none" w:sz="6" w:space="0" w:color="auto"/>
            </w:tcBorders>
          </w:tcPr>
          <w:p w14:paraId="4BFA3050" w14:textId="77777777" w:rsidR="00695B4B" w:rsidRPr="00116075" w:rsidRDefault="00695B4B" w:rsidP="00116075">
            <w:pPr>
              <w:jc w:val="center"/>
              <w:rPr>
                <w:rFonts w:ascii="Times New Roman" w:hAnsi="Times New Roman" w:cs="Times New Roman"/>
                <w:sz w:val="24"/>
                <w:szCs w:val="24"/>
              </w:rPr>
            </w:pPr>
          </w:p>
        </w:tc>
      </w:tr>
      <w:tr w:rsidR="00695B4B" w:rsidRPr="00116075" w14:paraId="1AD13C4E" w14:textId="77777777">
        <w:tc>
          <w:tcPr>
            <w:tcW w:w="9049" w:type="dxa"/>
            <w:gridSpan w:val="5"/>
            <w:tcBorders>
              <w:top w:val="single" w:sz="4" w:space="0" w:color="auto"/>
              <w:left w:val="none" w:sz="6" w:space="0" w:color="auto"/>
              <w:bottom w:val="single" w:sz="4" w:space="0" w:color="auto"/>
              <w:right w:val="none" w:sz="6" w:space="0" w:color="auto"/>
            </w:tcBorders>
          </w:tcPr>
          <w:p w14:paraId="4E1871C4" w14:textId="77777777" w:rsidR="00695B4B" w:rsidRPr="00116075" w:rsidRDefault="00695B4B" w:rsidP="00116075">
            <w:pPr>
              <w:jc w:val="center"/>
              <w:rPr>
                <w:rFonts w:ascii="Times New Roman" w:hAnsi="Times New Roman" w:cs="Times New Roman"/>
                <w:sz w:val="24"/>
                <w:szCs w:val="24"/>
              </w:rPr>
            </w:pPr>
          </w:p>
        </w:tc>
      </w:tr>
      <w:tr w:rsidR="00695B4B" w:rsidRPr="00116075" w14:paraId="5E4DE4B9" w14:textId="77777777">
        <w:tc>
          <w:tcPr>
            <w:tcW w:w="9049" w:type="dxa"/>
            <w:gridSpan w:val="5"/>
            <w:tcBorders>
              <w:top w:val="single" w:sz="4" w:space="0" w:color="auto"/>
              <w:left w:val="none" w:sz="6" w:space="0" w:color="auto"/>
              <w:bottom w:val="single" w:sz="4" w:space="0" w:color="auto"/>
              <w:right w:val="none" w:sz="6" w:space="0" w:color="auto"/>
            </w:tcBorders>
          </w:tcPr>
          <w:p w14:paraId="6803367A" w14:textId="77777777" w:rsidR="00695B4B" w:rsidRPr="00116075" w:rsidRDefault="00695B4B" w:rsidP="00116075">
            <w:pPr>
              <w:jc w:val="center"/>
              <w:rPr>
                <w:rFonts w:ascii="Times New Roman" w:hAnsi="Times New Roman" w:cs="Times New Roman"/>
                <w:sz w:val="24"/>
                <w:szCs w:val="24"/>
              </w:rPr>
            </w:pPr>
          </w:p>
        </w:tc>
      </w:tr>
      <w:tr w:rsidR="00695B4B" w:rsidRPr="00116075" w14:paraId="298F8CB6" w14:textId="77777777">
        <w:tc>
          <w:tcPr>
            <w:tcW w:w="9049" w:type="dxa"/>
            <w:gridSpan w:val="5"/>
            <w:tcBorders>
              <w:top w:val="single" w:sz="4" w:space="0" w:color="auto"/>
              <w:left w:val="none" w:sz="6" w:space="0" w:color="auto"/>
              <w:bottom w:val="single" w:sz="4" w:space="0" w:color="auto"/>
              <w:right w:val="none" w:sz="6" w:space="0" w:color="auto"/>
            </w:tcBorders>
          </w:tcPr>
          <w:p w14:paraId="6D4C7774" w14:textId="77777777" w:rsidR="00695B4B" w:rsidRPr="00116075" w:rsidRDefault="00695B4B" w:rsidP="00116075">
            <w:pPr>
              <w:jc w:val="center"/>
              <w:rPr>
                <w:rFonts w:ascii="Times New Roman" w:hAnsi="Times New Roman" w:cs="Times New Roman"/>
                <w:sz w:val="24"/>
                <w:szCs w:val="24"/>
              </w:rPr>
            </w:pPr>
          </w:p>
        </w:tc>
      </w:tr>
      <w:tr w:rsidR="00695B4B" w:rsidRPr="00116075" w14:paraId="7A5C1B1C" w14:textId="77777777">
        <w:tc>
          <w:tcPr>
            <w:tcW w:w="9049" w:type="dxa"/>
            <w:gridSpan w:val="5"/>
            <w:tcBorders>
              <w:top w:val="single" w:sz="4" w:space="0" w:color="auto"/>
              <w:left w:val="none" w:sz="6" w:space="0" w:color="auto"/>
              <w:bottom w:val="none" w:sz="6" w:space="0" w:color="auto"/>
              <w:right w:val="none" w:sz="6" w:space="0" w:color="auto"/>
            </w:tcBorders>
          </w:tcPr>
          <w:p w14:paraId="0315E76E" w14:textId="77777777" w:rsidR="00695B4B" w:rsidRPr="00116075" w:rsidRDefault="00695B4B" w:rsidP="00116075">
            <w:pPr>
              <w:jc w:val="center"/>
              <w:rPr>
                <w:rFonts w:ascii="Times New Roman" w:hAnsi="Times New Roman" w:cs="Times New Roman"/>
                <w:sz w:val="24"/>
                <w:szCs w:val="24"/>
              </w:rPr>
            </w:pPr>
          </w:p>
        </w:tc>
      </w:tr>
      <w:tr w:rsidR="00695B4B" w:rsidRPr="00116075" w14:paraId="144182E5" w14:textId="77777777">
        <w:tc>
          <w:tcPr>
            <w:tcW w:w="2655" w:type="dxa"/>
            <w:gridSpan w:val="2"/>
            <w:tcBorders>
              <w:top w:val="none" w:sz="6" w:space="0" w:color="auto"/>
              <w:left w:val="none" w:sz="6" w:space="0" w:color="auto"/>
              <w:bottom w:val="single" w:sz="4" w:space="0" w:color="auto"/>
              <w:right w:val="none" w:sz="6" w:space="0" w:color="auto"/>
            </w:tcBorders>
          </w:tcPr>
          <w:p w14:paraId="3A88EB33" w14:textId="77777777" w:rsidR="00695B4B" w:rsidRPr="00116075" w:rsidRDefault="00695B4B" w:rsidP="00116075">
            <w:pPr>
              <w:jc w:val="center"/>
              <w:rPr>
                <w:rFonts w:ascii="Times New Roman" w:hAnsi="Times New Roman" w:cs="Times New Roman"/>
                <w:sz w:val="24"/>
                <w:szCs w:val="24"/>
              </w:rPr>
            </w:pPr>
          </w:p>
        </w:tc>
        <w:tc>
          <w:tcPr>
            <w:tcW w:w="2551" w:type="dxa"/>
            <w:tcBorders>
              <w:top w:val="none" w:sz="6" w:space="0" w:color="auto"/>
              <w:left w:val="none" w:sz="6" w:space="0" w:color="auto"/>
              <w:bottom w:val="none" w:sz="6" w:space="0" w:color="auto"/>
              <w:right w:val="none" w:sz="6" w:space="0" w:color="auto"/>
            </w:tcBorders>
          </w:tcPr>
          <w:p w14:paraId="31B3CED5" w14:textId="77777777" w:rsidR="00695B4B" w:rsidRPr="00116075" w:rsidRDefault="00695B4B" w:rsidP="00116075">
            <w:pPr>
              <w:jc w:val="center"/>
              <w:rPr>
                <w:rFonts w:ascii="Times New Roman" w:hAnsi="Times New Roman" w:cs="Times New Roman"/>
                <w:sz w:val="24"/>
                <w:szCs w:val="24"/>
              </w:rPr>
            </w:pPr>
          </w:p>
        </w:tc>
        <w:tc>
          <w:tcPr>
            <w:tcW w:w="3843" w:type="dxa"/>
            <w:gridSpan w:val="2"/>
            <w:tcBorders>
              <w:top w:val="none" w:sz="6" w:space="0" w:color="auto"/>
              <w:left w:val="none" w:sz="6" w:space="0" w:color="auto"/>
              <w:bottom w:val="single" w:sz="4" w:space="0" w:color="auto"/>
              <w:right w:val="none" w:sz="6" w:space="0" w:color="auto"/>
            </w:tcBorders>
          </w:tcPr>
          <w:p w14:paraId="5A1289E9" w14:textId="77777777" w:rsidR="00695B4B" w:rsidRPr="00116075" w:rsidRDefault="00695B4B" w:rsidP="00116075">
            <w:pPr>
              <w:jc w:val="center"/>
              <w:rPr>
                <w:rFonts w:ascii="Times New Roman" w:hAnsi="Times New Roman" w:cs="Times New Roman"/>
                <w:sz w:val="24"/>
                <w:szCs w:val="24"/>
              </w:rPr>
            </w:pPr>
          </w:p>
        </w:tc>
      </w:tr>
      <w:tr w:rsidR="00695B4B" w:rsidRPr="00116075" w14:paraId="4E5C6876" w14:textId="77777777">
        <w:tc>
          <w:tcPr>
            <w:tcW w:w="2655" w:type="dxa"/>
            <w:gridSpan w:val="2"/>
            <w:tcBorders>
              <w:top w:val="single" w:sz="4" w:space="0" w:color="auto"/>
              <w:left w:val="none" w:sz="6" w:space="0" w:color="auto"/>
              <w:bottom w:val="none" w:sz="6" w:space="0" w:color="auto"/>
              <w:right w:val="none" w:sz="6" w:space="0" w:color="auto"/>
            </w:tcBorders>
          </w:tcPr>
          <w:p w14:paraId="3047371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 xml:space="preserve">(дата) </w:t>
            </w:r>
            <w:proofErr w:type="spellStart"/>
            <w:r w:rsidRPr="00116075">
              <w:rPr>
                <w:rFonts w:ascii="Times New Roman" w:hAnsi="Times New Roman" w:cs="Times New Roman"/>
                <w:sz w:val="24"/>
                <w:szCs w:val="24"/>
              </w:rPr>
              <w:t>м.п</w:t>
            </w:r>
            <w:proofErr w:type="spellEnd"/>
            <w:r w:rsidRPr="00116075">
              <w:rPr>
                <w:rFonts w:ascii="Times New Roman" w:hAnsi="Times New Roman" w:cs="Times New Roman"/>
                <w:sz w:val="24"/>
                <w:szCs w:val="24"/>
              </w:rPr>
              <w:t>.</w:t>
            </w:r>
          </w:p>
        </w:tc>
        <w:tc>
          <w:tcPr>
            <w:tcW w:w="2551" w:type="dxa"/>
            <w:tcBorders>
              <w:top w:val="none" w:sz="6" w:space="0" w:color="auto"/>
              <w:left w:val="none" w:sz="6" w:space="0" w:color="auto"/>
              <w:bottom w:val="none" w:sz="6" w:space="0" w:color="auto"/>
              <w:right w:val="none" w:sz="6" w:space="0" w:color="auto"/>
            </w:tcBorders>
          </w:tcPr>
          <w:p w14:paraId="3719A4DB" w14:textId="77777777" w:rsidR="00695B4B" w:rsidRPr="00116075" w:rsidRDefault="00695B4B" w:rsidP="00116075">
            <w:pPr>
              <w:jc w:val="center"/>
              <w:rPr>
                <w:rFonts w:ascii="Times New Roman" w:hAnsi="Times New Roman" w:cs="Times New Roman"/>
                <w:sz w:val="24"/>
                <w:szCs w:val="24"/>
              </w:rPr>
            </w:pPr>
          </w:p>
        </w:tc>
        <w:tc>
          <w:tcPr>
            <w:tcW w:w="3843" w:type="dxa"/>
            <w:gridSpan w:val="2"/>
            <w:tcBorders>
              <w:top w:val="single" w:sz="4" w:space="0" w:color="auto"/>
              <w:left w:val="none" w:sz="6" w:space="0" w:color="auto"/>
              <w:bottom w:val="none" w:sz="6" w:space="0" w:color="auto"/>
              <w:right w:val="none" w:sz="6" w:space="0" w:color="auto"/>
            </w:tcBorders>
          </w:tcPr>
          <w:p w14:paraId="6DD6392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подпись, Ф.И.О.</w:t>
            </w:r>
          </w:p>
        </w:tc>
      </w:tr>
      <w:tr w:rsidR="00695B4B" w:rsidRPr="00116075" w14:paraId="77A0B13B" w14:textId="77777777">
        <w:tc>
          <w:tcPr>
            <w:tcW w:w="9049" w:type="dxa"/>
            <w:gridSpan w:val="5"/>
            <w:tcBorders>
              <w:top w:val="none" w:sz="6" w:space="0" w:color="auto"/>
              <w:left w:val="none" w:sz="6" w:space="0" w:color="auto"/>
              <w:bottom w:val="none" w:sz="6" w:space="0" w:color="auto"/>
              <w:right w:val="none" w:sz="6" w:space="0" w:color="auto"/>
            </w:tcBorders>
          </w:tcPr>
          <w:p w14:paraId="4A204D1C"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p>
          <w:p w14:paraId="543B07A2" w14:textId="77777777" w:rsidR="00695B4B" w:rsidRPr="00116075" w:rsidRDefault="00695B4B" w:rsidP="00F72503">
            <w:pPr>
              <w:jc w:val="both"/>
              <w:rPr>
                <w:rFonts w:ascii="Times New Roman" w:hAnsi="Times New Roman" w:cs="Times New Roman"/>
                <w:sz w:val="24"/>
                <w:szCs w:val="24"/>
              </w:rPr>
            </w:pPr>
            <w:bookmarkStart w:id="15" w:name="Par1712"/>
            <w:bookmarkEnd w:id="15"/>
            <w:r w:rsidRPr="00116075">
              <w:rPr>
                <w:rFonts w:ascii="Times New Roman" w:hAnsi="Times New Roman" w:cs="Times New Roman"/>
                <w:sz w:val="24"/>
                <w:szCs w:val="24"/>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tc>
      </w:tr>
    </w:tbl>
    <w:p w14:paraId="6ABC2D66" w14:textId="77777777" w:rsidR="00695B4B" w:rsidRPr="00116075" w:rsidRDefault="00695B4B" w:rsidP="00116075">
      <w:pPr>
        <w:jc w:val="center"/>
        <w:rPr>
          <w:rFonts w:ascii="Times New Roman" w:hAnsi="Times New Roman" w:cs="Times New Roman"/>
          <w:sz w:val="24"/>
          <w:szCs w:val="24"/>
        </w:rPr>
      </w:pPr>
    </w:p>
    <w:p w14:paraId="5026A3C1" w14:textId="77777777" w:rsidR="00695B4B" w:rsidRPr="00116075" w:rsidRDefault="00695B4B" w:rsidP="00116075">
      <w:pPr>
        <w:jc w:val="center"/>
        <w:rPr>
          <w:rFonts w:ascii="Times New Roman" w:hAnsi="Times New Roman" w:cs="Times New Roman"/>
          <w:sz w:val="24"/>
          <w:szCs w:val="24"/>
        </w:rPr>
      </w:pPr>
    </w:p>
    <w:p w14:paraId="75650D0F" w14:textId="77777777" w:rsidR="00695B4B" w:rsidRPr="00116075" w:rsidRDefault="00695B4B" w:rsidP="00116075">
      <w:pPr>
        <w:jc w:val="center"/>
        <w:rPr>
          <w:rFonts w:ascii="Times New Roman" w:hAnsi="Times New Roman" w:cs="Times New Roman"/>
          <w:sz w:val="24"/>
          <w:szCs w:val="24"/>
        </w:rPr>
      </w:pPr>
    </w:p>
    <w:p w14:paraId="40B2F282" w14:textId="77777777" w:rsidR="00695B4B" w:rsidRPr="00116075" w:rsidRDefault="00695B4B" w:rsidP="00116075">
      <w:pPr>
        <w:jc w:val="center"/>
        <w:rPr>
          <w:rFonts w:ascii="Times New Roman" w:hAnsi="Times New Roman" w:cs="Times New Roman"/>
          <w:sz w:val="24"/>
          <w:szCs w:val="24"/>
        </w:rPr>
      </w:pPr>
    </w:p>
    <w:p w14:paraId="2C0E3B05" w14:textId="28B5BDAD" w:rsidR="00695B4B" w:rsidRDefault="00695B4B" w:rsidP="00116075">
      <w:pPr>
        <w:jc w:val="center"/>
        <w:rPr>
          <w:rFonts w:ascii="Times New Roman" w:hAnsi="Times New Roman" w:cs="Times New Roman"/>
          <w:sz w:val="24"/>
          <w:szCs w:val="24"/>
        </w:rPr>
      </w:pPr>
    </w:p>
    <w:p w14:paraId="5F3A6499" w14:textId="5E3217C0" w:rsidR="00F72503" w:rsidRDefault="00F72503" w:rsidP="00116075">
      <w:pPr>
        <w:jc w:val="center"/>
        <w:rPr>
          <w:rFonts w:ascii="Times New Roman" w:hAnsi="Times New Roman" w:cs="Times New Roman"/>
          <w:sz w:val="24"/>
          <w:szCs w:val="24"/>
        </w:rPr>
      </w:pPr>
    </w:p>
    <w:p w14:paraId="42C5F63E" w14:textId="3F848C07" w:rsidR="00F72503" w:rsidRDefault="00F72503" w:rsidP="00116075">
      <w:pPr>
        <w:jc w:val="center"/>
        <w:rPr>
          <w:rFonts w:ascii="Times New Roman" w:hAnsi="Times New Roman" w:cs="Times New Roman"/>
          <w:sz w:val="24"/>
          <w:szCs w:val="24"/>
        </w:rPr>
      </w:pPr>
    </w:p>
    <w:p w14:paraId="5AFCCAC6" w14:textId="2EFBECCA" w:rsidR="00F72503" w:rsidRDefault="00F72503" w:rsidP="00116075">
      <w:pPr>
        <w:jc w:val="center"/>
        <w:rPr>
          <w:rFonts w:ascii="Times New Roman" w:hAnsi="Times New Roman" w:cs="Times New Roman"/>
          <w:sz w:val="24"/>
          <w:szCs w:val="24"/>
        </w:rPr>
      </w:pPr>
    </w:p>
    <w:p w14:paraId="11B7D994" w14:textId="77777777" w:rsidR="00F72503" w:rsidRPr="00116075" w:rsidRDefault="00F72503" w:rsidP="00116075">
      <w:pPr>
        <w:jc w:val="center"/>
        <w:rPr>
          <w:rFonts w:ascii="Times New Roman" w:hAnsi="Times New Roman" w:cs="Times New Roman"/>
          <w:sz w:val="24"/>
          <w:szCs w:val="24"/>
        </w:rPr>
      </w:pPr>
    </w:p>
    <w:p w14:paraId="38FB07D5" w14:textId="77777777" w:rsidR="00695B4B" w:rsidRPr="00116075" w:rsidRDefault="00695B4B" w:rsidP="00F72503">
      <w:pPr>
        <w:jc w:val="right"/>
        <w:rPr>
          <w:rFonts w:ascii="Times New Roman" w:hAnsi="Times New Roman" w:cs="Times New Roman"/>
          <w:sz w:val="24"/>
          <w:szCs w:val="24"/>
        </w:rPr>
      </w:pPr>
      <w:r w:rsidRPr="00116075">
        <w:rPr>
          <w:rFonts w:ascii="Times New Roman" w:hAnsi="Times New Roman" w:cs="Times New Roman"/>
          <w:sz w:val="24"/>
          <w:szCs w:val="24"/>
        </w:rPr>
        <w:lastRenderedPageBreak/>
        <w:t>Приложение 7</w:t>
      </w:r>
    </w:p>
    <w:p w14:paraId="11684821" w14:textId="77777777" w:rsidR="00695B4B" w:rsidRPr="00116075" w:rsidRDefault="00695B4B" w:rsidP="00F72503">
      <w:pPr>
        <w:jc w:val="right"/>
        <w:rPr>
          <w:rFonts w:ascii="Times New Roman" w:hAnsi="Times New Roman" w:cs="Times New Roman"/>
          <w:sz w:val="24"/>
          <w:szCs w:val="24"/>
        </w:rPr>
      </w:pPr>
      <w:r w:rsidRPr="00116075">
        <w:rPr>
          <w:rFonts w:ascii="Times New Roman" w:hAnsi="Times New Roman" w:cs="Times New Roman"/>
          <w:sz w:val="24"/>
          <w:szCs w:val="24"/>
        </w:rPr>
        <w:t>к Административному регламенту</w:t>
      </w:r>
    </w:p>
    <w:p w14:paraId="68A3D3FB" w14:textId="77777777" w:rsidR="00695B4B" w:rsidRPr="00116075" w:rsidRDefault="00695B4B" w:rsidP="00116075">
      <w:pPr>
        <w:jc w:val="center"/>
        <w:rPr>
          <w:rFonts w:ascii="Times New Roman" w:hAnsi="Times New Roman" w:cs="Times New Roman"/>
          <w:sz w:val="24"/>
          <w:szCs w:val="24"/>
        </w:rPr>
      </w:pPr>
    </w:p>
    <w:p w14:paraId="700834A6" w14:textId="77777777" w:rsidR="00695B4B" w:rsidRPr="00116075" w:rsidRDefault="00695B4B" w:rsidP="00116075">
      <w:pPr>
        <w:jc w:val="center"/>
        <w:rPr>
          <w:rFonts w:ascii="Times New Roman" w:hAnsi="Times New Roman" w:cs="Times New Roman"/>
          <w:b/>
          <w:bCs/>
          <w:sz w:val="24"/>
          <w:szCs w:val="24"/>
        </w:rPr>
      </w:pPr>
      <w:bookmarkStart w:id="16" w:name="Par1721"/>
      <w:bookmarkEnd w:id="16"/>
      <w:r w:rsidRPr="00116075">
        <w:rPr>
          <w:rFonts w:ascii="Times New Roman" w:hAnsi="Times New Roman" w:cs="Times New Roman"/>
          <w:b/>
          <w:bCs/>
          <w:sz w:val="24"/>
          <w:szCs w:val="24"/>
        </w:rPr>
        <w:t>БЛОК-СХЕМА</w:t>
      </w:r>
    </w:p>
    <w:p w14:paraId="05D8B6CD" w14:textId="77777777" w:rsidR="00695B4B" w:rsidRPr="00116075" w:rsidRDefault="00695B4B" w:rsidP="00116075">
      <w:pPr>
        <w:jc w:val="center"/>
        <w:rPr>
          <w:rFonts w:ascii="Times New Roman" w:hAnsi="Times New Roman" w:cs="Times New Roman"/>
          <w:b/>
          <w:bCs/>
          <w:sz w:val="24"/>
          <w:szCs w:val="24"/>
        </w:rPr>
      </w:pPr>
      <w:r w:rsidRPr="00116075">
        <w:rPr>
          <w:rFonts w:ascii="Times New Roman" w:hAnsi="Times New Roman" w:cs="Times New Roman"/>
          <w:b/>
          <w:bCs/>
          <w:sz w:val="24"/>
          <w:szCs w:val="24"/>
        </w:rPr>
        <w:t>ПОСЛЕДОВАТЕЛЬНОСТИ АДМИНИСТРАТИВНЫХ ПРОЦЕДУР</w:t>
      </w:r>
    </w:p>
    <w:p w14:paraId="65E97890" w14:textId="77777777" w:rsidR="00695B4B" w:rsidRPr="00116075" w:rsidRDefault="00695B4B" w:rsidP="00116075">
      <w:pPr>
        <w:jc w:val="center"/>
        <w:rPr>
          <w:rFonts w:ascii="Times New Roman" w:hAnsi="Times New Roman" w:cs="Times New Roman"/>
          <w:b/>
          <w:bCs/>
          <w:sz w:val="24"/>
          <w:szCs w:val="24"/>
        </w:rPr>
      </w:pPr>
      <w:r w:rsidRPr="00116075">
        <w:rPr>
          <w:rFonts w:ascii="Times New Roman" w:hAnsi="Times New Roman" w:cs="Times New Roman"/>
          <w:b/>
          <w:bCs/>
          <w:sz w:val="24"/>
          <w:szCs w:val="24"/>
        </w:rPr>
        <w:t>ПРИ ПРЕДОСТАВЛЕНИИ МУНИЦИПАЛЬНОЙ УСЛУГИ</w:t>
      </w:r>
    </w:p>
    <w:p w14:paraId="48C31EF4" w14:textId="77777777" w:rsidR="00695B4B" w:rsidRPr="00116075" w:rsidRDefault="00695B4B" w:rsidP="00116075">
      <w:pPr>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tblGrid>
      <w:tr w:rsidR="00695B4B" w:rsidRPr="00116075" w14:paraId="115C8824" w14:textId="77777777">
        <w:tc>
          <w:tcPr>
            <w:tcW w:w="7937" w:type="dxa"/>
            <w:tcBorders>
              <w:top w:val="single" w:sz="4" w:space="0" w:color="auto"/>
              <w:left w:val="single" w:sz="4" w:space="0" w:color="auto"/>
              <w:bottom w:val="single" w:sz="4" w:space="0" w:color="auto"/>
              <w:right w:val="single" w:sz="4" w:space="0" w:color="auto"/>
            </w:tcBorders>
          </w:tcPr>
          <w:p w14:paraId="00874D0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Прием и регистрация заявления и приложенных к нему документов</w:t>
            </w:r>
          </w:p>
          <w:p w14:paraId="61A3164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hyperlink w:anchor="Par453" w:history="1">
              <w:r w:rsidRPr="00116075">
                <w:rPr>
                  <w:rStyle w:val="ac"/>
                  <w:rFonts w:ascii="Times New Roman" w:hAnsi="Times New Roman" w:cs="Times New Roman"/>
                  <w:sz w:val="24"/>
                  <w:szCs w:val="24"/>
                </w:rPr>
                <w:t>п. 3.2</w:t>
              </w:r>
            </w:hyperlink>
            <w:r w:rsidRPr="00116075">
              <w:rPr>
                <w:rFonts w:ascii="Times New Roman" w:hAnsi="Times New Roman" w:cs="Times New Roman"/>
                <w:sz w:val="24"/>
                <w:szCs w:val="24"/>
              </w:rPr>
              <w:t xml:space="preserve"> административного регламента - 1 рабочий день со дня поступления</w:t>
            </w:r>
          </w:p>
          <w:p w14:paraId="489B857A"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заявления и документов в Уполномоченный орган)</w:t>
            </w:r>
          </w:p>
        </w:tc>
      </w:tr>
      <w:tr w:rsidR="00695B4B" w:rsidRPr="00116075" w14:paraId="0E0B0E74" w14:textId="77777777">
        <w:tc>
          <w:tcPr>
            <w:tcW w:w="7937" w:type="dxa"/>
            <w:tcBorders>
              <w:top w:val="single" w:sz="4" w:space="0" w:color="auto"/>
              <w:left w:val="none" w:sz="6" w:space="0" w:color="auto"/>
              <w:bottom w:val="single" w:sz="4" w:space="0" w:color="auto"/>
              <w:right w:val="none" w:sz="6" w:space="0" w:color="auto"/>
            </w:tcBorders>
          </w:tcPr>
          <w:p w14:paraId="25DF995B" w14:textId="53511A48"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noProof/>
                <w:sz w:val="24"/>
                <w:szCs w:val="24"/>
              </w:rPr>
              <w:drawing>
                <wp:inline distT="0" distB="0" distL="0" distR="0" wp14:anchorId="409C2B3A" wp14:editId="3A5112F5">
                  <wp:extent cx="142875" cy="200025"/>
                  <wp:effectExtent l="0" t="0" r="9525" b="9525"/>
                  <wp:docPr id="10226854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95B4B" w:rsidRPr="00116075" w14:paraId="333BDBC4" w14:textId="77777777">
        <w:tc>
          <w:tcPr>
            <w:tcW w:w="7937" w:type="dxa"/>
            <w:tcBorders>
              <w:top w:val="single" w:sz="4" w:space="0" w:color="auto"/>
              <w:left w:val="single" w:sz="4" w:space="0" w:color="auto"/>
              <w:bottom w:val="single" w:sz="4" w:space="0" w:color="auto"/>
              <w:right w:val="single" w:sz="4" w:space="0" w:color="auto"/>
            </w:tcBorders>
          </w:tcPr>
          <w:p w14:paraId="59363C2D"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Рассмотрение заявления и представленных документов</w:t>
            </w:r>
          </w:p>
          <w:p w14:paraId="10AF617E"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hyperlink w:anchor="Par465" w:history="1">
              <w:r w:rsidRPr="00116075">
                <w:rPr>
                  <w:rStyle w:val="ac"/>
                  <w:rFonts w:ascii="Times New Roman" w:hAnsi="Times New Roman" w:cs="Times New Roman"/>
                  <w:sz w:val="24"/>
                  <w:szCs w:val="24"/>
                </w:rPr>
                <w:t>п. 3.3</w:t>
              </w:r>
            </w:hyperlink>
            <w:r w:rsidRPr="00116075">
              <w:rPr>
                <w:rFonts w:ascii="Times New Roman" w:hAnsi="Times New Roman" w:cs="Times New Roman"/>
                <w:sz w:val="24"/>
                <w:szCs w:val="24"/>
              </w:rPr>
              <w:t xml:space="preserve"> административного регламента - 20 календарных дней со дня поступления заявления и документов в Уполномоченный орган)</w:t>
            </w:r>
          </w:p>
        </w:tc>
      </w:tr>
      <w:tr w:rsidR="00695B4B" w:rsidRPr="00116075" w14:paraId="0CB4693E" w14:textId="77777777">
        <w:tc>
          <w:tcPr>
            <w:tcW w:w="7937" w:type="dxa"/>
            <w:tcBorders>
              <w:top w:val="single" w:sz="4" w:space="0" w:color="auto"/>
              <w:left w:val="none" w:sz="6" w:space="0" w:color="auto"/>
              <w:bottom w:val="single" w:sz="4" w:space="0" w:color="auto"/>
              <w:right w:val="none" w:sz="6" w:space="0" w:color="auto"/>
            </w:tcBorders>
          </w:tcPr>
          <w:p w14:paraId="1A6AC280" w14:textId="036736E1"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noProof/>
                <w:sz w:val="24"/>
                <w:szCs w:val="24"/>
              </w:rPr>
              <w:drawing>
                <wp:inline distT="0" distB="0" distL="0" distR="0" wp14:anchorId="42332890" wp14:editId="026BFA1F">
                  <wp:extent cx="142875" cy="200025"/>
                  <wp:effectExtent l="0" t="0" r="9525" b="9525"/>
                  <wp:docPr id="13077242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95B4B" w:rsidRPr="00116075" w14:paraId="4C5FCB60" w14:textId="77777777">
        <w:tc>
          <w:tcPr>
            <w:tcW w:w="7937" w:type="dxa"/>
            <w:tcBorders>
              <w:top w:val="single" w:sz="4" w:space="0" w:color="auto"/>
              <w:left w:val="single" w:sz="4" w:space="0" w:color="auto"/>
              <w:bottom w:val="single" w:sz="4" w:space="0" w:color="auto"/>
              <w:right w:val="single" w:sz="4" w:space="0" w:color="auto"/>
            </w:tcBorders>
          </w:tcPr>
          <w:p w14:paraId="0036209B"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Направление (вручение) заявителю принятого решения</w:t>
            </w:r>
          </w:p>
          <w:p w14:paraId="378D8CD0" w14:textId="77777777" w:rsidR="00695B4B" w:rsidRPr="00116075" w:rsidRDefault="00695B4B" w:rsidP="00116075">
            <w:pPr>
              <w:jc w:val="center"/>
              <w:rPr>
                <w:rFonts w:ascii="Times New Roman" w:hAnsi="Times New Roman" w:cs="Times New Roman"/>
                <w:sz w:val="24"/>
                <w:szCs w:val="24"/>
              </w:rPr>
            </w:pPr>
            <w:r w:rsidRPr="00116075">
              <w:rPr>
                <w:rFonts w:ascii="Times New Roman" w:hAnsi="Times New Roman" w:cs="Times New Roman"/>
                <w:sz w:val="24"/>
                <w:szCs w:val="24"/>
              </w:rPr>
              <w:t>(</w:t>
            </w:r>
            <w:hyperlink w:anchor="Par488" w:history="1">
              <w:r w:rsidRPr="00116075">
                <w:rPr>
                  <w:rStyle w:val="ac"/>
                  <w:rFonts w:ascii="Times New Roman" w:hAnsi="Times New Roman" w:cs="Times New Roman"/>
                  <w:sz w:val="24"/>
                  <w:szCs w:val="24"/>
                </w:rPr>
                <w:t>п. 3.4</w:t>
              </w:r>
            </w:hyperlink>
            <w:r w:rsidRPr="00116075">
              <w:rPr>
                <w:rFonts w:ascii="Times New Roman" w:hAnsi="Times New Roman" w:cs="Times New Roman"/>
                <w:sz w:val="24"/>
                <w:szCs w:val="24"/>
              </w:rPr>
              <w:t xml:space="preserve"> административного регламента - 3 календарных дня со дня принятия решения)</w:t>
            </w:r>
          </w:p>
        </w:tc>
      </w:tr>
    </w:tbl>
    <w:p w14:paraId="1209F280" w14:textId="77777777" w:rsidR="00695B4B" w:rsidRPr="00116075" w:rsidRDefault="00695B4B" w:rsidP="00116075">
      <w:pPr>
        <w:jc w:val="center"/>
        <w:rPr>
          <w:rFonts w:ascii="Times New Roman" w:hAnsi="Times New Roman" w:cs="Times New Roman"/>
          <w:sz w:val="24"/>
          <w:szCs w:val="24"/>
        </w:rPr>
      </w:pPr>
    </w:p>
    <w:p w14:paraId="22A8DD10" w14:textId="77777777" w:rsidR="00695B4B" w:rsidRPr="00116075" w:rsidRDefault="00695B4B" w:rsidP="00116075">
      <w:pPr>
        <w:jc w:val="center"/>
        <w:rPr>
          <w:rFonts w:ascii="Times New Roman" w:hAnsi="Times New Roman" w:cs="Times New Roman"/>
          <w:sz w:val="24"/>
          <w:szCs w:val="24"/>
        </w:rPr>
      </w:pPr>
    </w:p>
    <w:p w14:paraId="43356A02" w14:textId="77777777" w:rsidR="00695B4B" w:rsidRPr="00116075" w:rsidRDefault="00695B4B" w:rsidP="00116075">
      <w:pPr>
        <w:jc w:val="center"/>
        <w:rPr>
          <w:rFonts w:ascii="Times New Roman" w:hAnsi="Times New Roman" w:cs="Times New Roman"/>
          <w:sz w:val="24"/>
          <w:szCs w:val="24"/>
        </w:rPr>
      </w:pPr>
    </w:p>
    <w:p w14:paraId="1234E316" w14:textId="77777777" w:rsidR="00985B9F" w:rsidRPr="00116075" w:rsidRDefault="00985B9F" w:rsidP="00116075">
      <w:pPr>
        <w:jc w:val="center"/>
        <w:rPr>
          <w:rFonts w:ascii="Times New Roman" w:hAnsi="Times New Roman" w:cs="Times New Roman"/>
          <w:sz w:val="24"/>
          <w:szCs w:val="24"/>
        </w:rPr>
      </w:pPr>
    </w:p>
    <w:sectPr w:rsidR="00985B9F" w:rsidRPr="00116075" w:rsidSect="00695B4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474"/>
    <w:multiLevelType w:val="multilevel"/>
    <w:tmpl w:val="2D7EA9C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05"/>
    <w:rsid w:val="0000207E"/>
    <w:rsid w:val="0001400D"/>
    <w:rsid w:val="00116075"/>
    <w:rsid w:val="00123617"/>
    <w:rsid w:val="001F0A23"/>
    <w:rsid w:val="00202F4E"/>
    <w:rsid w:val="002872B4"/>
    <w:rsid w:val="003B420E"/>
    <w:rsid w:val="004D4E3C"/>
    <w:rsid w:val="005A0188"/>
    <w:rsid w:val="00695B4B"/>
    <w:rsid w:val="006B0BBA"/>
    <w:rsid w:val="008A4371"/>
    <w:rsid w:val="00982F66"/>
    <w:rsid w:val="00985B9F"/>
    <w:rsid w:val="00A0302C"/>
    <w:rsid w:val="00BE4B5C"/>
    <w:rsid w:val="00D04185"/>
    <w:rsid w:val="00D722E1"/>
    <w:rsid w:val="00DB7B70"/>
    <w:rsid w:val="00DE28A5"/>
    <w:rsid w:val="00E60853"/>
    <w:rsid w:val="00EB184A"/>
    <w:rsid w:val="00F72503"/>
    <w:rsid w:val="00F80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1F7F"/>
  <w15:chartTrackingRefBased/>
  <w15:docId w15:val="{8BDF7E76-DBF9-4BF9-B9C2-B1A43FB2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05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05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05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05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05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05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05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05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05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5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05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05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05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05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05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050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05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0505"/>
    <w:rPr>
      <w:rFonts w:eastAsiaTheme="majorEastAsia" w:cstheme="majorBidi"/>
      <w:color w:val="272727" w:themeColor="text1" w:themeTint="D8"/>
    </w:rPr>
  </w:style>
  <w:style w:type="paragraph" w:styleId="a3">
    <w:name w:val="Title"/>
    <w:basedOn w:val="a"/>
    <w:next w:val="a"/>
    <w:link w:val="a4"/>
    <w:uiPriority w:val="10"/>
    <w:qFormat/>
    <w:rsid w:val="00F80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5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05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0505"/>
    <w:pPr>
      <w:spacing w:before="160"/>
      <w:jc w:val="center"/>
    </w:pPr>
    <w:rPr>
      <w:i/>
      <w:iCs/>
      <w:color w:val="404040" w:themeColor="text1" w:themeTint="BF"/>
    </w:rPr>
  </w:style>
  <w:style w:type="character" w:customStyle="1" w:styleId="22">
    <w:name w:val="Цитата 2 Знак"/>
    <w:basedOn w:val="a0"/>
    <w:link w:val="21"/>
    <w:uiPriority w:val="29"/>
    <w:rsid w:val="00F80505"/>
    <w:rPr>
      <w:i/>
      <w:iCs/>
      <w:color w:val="404040" w:themeColor="text1" w:themeTint="BF"/>
    </w:rPr>
  </w:style>
  <w:style w:type="paragraph" w:styleId="a7">
    <w:name w:val="List Paragraph"/>
    <w:basedOn w:val="a"/>
    <w:uiPriority w:val="34"/>
    <w:qFormat/>
    <w:rsid w:val="00F80505"/>
    <w:pPr>
      <w:ind w:left="720"/>
      <w:contextualSpacing/>
    </w:pPr>
  </w:style>
  <w:style w:type="character" w:styleId="a8">
    <w:name w:val="Intense Emphasis"/>
    <w:basedOn w:val="a0"/>
    <w:uiPriority w:val="21"/>
    <w:qFormat/>
    <w:rsid w:val="00F80505"/>
    <w:rPr>
      <w:i/>
      <w:iCs/>
      <w:color w:val="2F5496" w:themeColor="accent1" w:themeShade="BF"/>
    </w:rPr>
  </w:style>
  <w:style w:type="paragraph" w:styleId="a9">
    <w:name w:val="Intense Quote"/>
    <w:basedOn w:val="a"/>
    <w:next w:val="a"/>
    <w:link w:val="aa"/>
    <w:uiPriority w:val="30"/>
    <w:qFormat/>
    <w:rsid w:val="00F8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0505"/>
    <w:rPr>
      <w:i/>
      <w:iCs/>
      <w:color w:val="2F5496" w:themeColor="accent1" w:themeShade="BF"/>
    </w:rPr>
  </w:style>
  <w:style w:type="character" w:styleId="ab">
    <w:name w:val="Intense Reference"/>
    <w:basedOn w:val="a0"/>
    <w:uiPriority w:val="32"/>
    <w:qFormat/>
    <w:rsid w:val="00F80505"/>
    <w:rPr>
      <w:b/>
      <w:bCs/>
      <w:smallCaps/>
      <w:color w:val="2F5496" w:themeColor="accent1" w:themeShade="BF"/>
      <w:spacing w:val="5"/>
    </w:rPr>
  </w:style>
  <w:style w:type="character" w:styleId="ac">
    <w:name w:val="Hyperlink"/>
    <w:basedOn w:val="a0"/>
    <w:uiPriority w:val="99"/>
    <w:unhideWhenUsed/>
    <w:rsid w:val="00695B4B"/>
    <w:rPr>
      <w:color w:val="0563C1" w:themeColor="hyperlink"/>
      <w:u w:val="single"/>
    </w:rPr>
  </w:style>
  <w:style w:type="character" w:styleId="ad">
    <w:name w:val="Unresolved Mention"/>
    <w:basedOn w:val="a0"/>
    <w:uiPriority w:val="99"/>
    <w:semiHidden/>
    <w:unhideWhenUsed/>
    <w:rsid w:val="00695B4B"/>
    <w:rPr>
      <w:color w:val="605E5C"/>
      <w:shd w:val="clear" w:color="auto" w:fill="E1DFDD"/>
    </w:rPr>
  </w:style>
  <w:style w:type="paragraph" w:customStyle="1" w:styleId="ConsPlusNormal">
    <w:name w:val="ConsPlusNormal"/>
    <w:link w:val="ConsPlusNormal0"/>
    <w:rsid w:val="0001400D"/>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01400D"/>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376&amp;dst=564" TargetMode="External"/><Relationship Id="rId21" Type="http://schemas.openxmlformats.org/officeDocument/2006/relationships/hyperlink" Target="https://login.consultant.ru/link/?req=doc&amp;base=LAW&amp;n=481376&amp;dst=763" TargetMode="External"/><Relationship Id="rId42" Type="http://schemas.openxmlformats.org/officeDocument/2006/relationships/hyperlink" Target="https://login.consultant.ru/link/?req=doc&amp;base=LAW&amp;n=481359&amp;dst=409" TargetMode="External"/><Relationship Id="rId63" Type="http://schemas.openxmlformats.org/officeDocument/2006/relationships/hyperlink" Target="https://login.consultant.ru/link/?req=doc&amp;base=LAW&amp;n=497803" TargetMode="External"/><Relationship Id="rId84" Type="http://schemas.openxmlformats.org/officeDocument/2006/relationships/hyperlink" Target="https://login.consultant.ru/link/?req=doc&amp;base=LAW&amp;n=494926&amp;dst=3365" TargetMode="External"/><Relationship Id="rId138" Type="http://schemas.openxmlformats.org/officeDocument/2006/relationships/hyperlink" Target="https://login.consultant.ru/link/?req=doc&amp;base=LAW&amp;n=481376&amp;dst=585" TargetMode="External"/><Relationship Id="rId107" Type="http://schemas.openxmlformats.org/officeDocument/2006/relationships/hyperlink" Target="https://login.consultant.ru/link/?req=doc&amp;base=LAW&amp;n=481376&amp;dst=1581" TargetMode="External"/><Relationship Id="rId11" Type="http://schemas.openxmlformats.org/officeDocument/2006/relationships/hyperlink" Target="https://login.consultant.ru/link/?req=doc&amp;base=LAW&amp;n=482718" TargetMode="External"/><Relationship Id="rId32" Type="http://schemas.openxmlformats.org/officeDocument/2006/relationships/hyperlink" Target="https://login.consultant.ru/link/?req=doc&amp;base=LAW&amp;n=494926&amp;dst=2798" TargetMode="External"/><Relationship Id="rId53" Type="http://schemas.openxmlformats.org/officeDocument/2006/relationships/hyperlink" Target="https://login.consultant.ru/link/?req=doc&amp;base=LAW&amp;n=481376&amp;dst=441" TargetMode="External"/><Relationship Id="rId74" Type="http://schemas.openxmlformats.org/officeDocument/2006/relationships/hyperlink" Target="https://login.consultant.ru/link/?req=doc&amp;base=LAW&amp;n=481376&amp;dst=2401" TargetMode="External"/><Relationship Id="rId128" Type="http://schemas.openxmlformats.org/officeDocument/2006/relationships/hyperlink" Target="https://login.consultant.ru/link/?req=doc&amp;base=LAW&amp;n=481376&amp;dst=580" TargetMode="External"/><Relationship Id="rId149" Type="http://schemas.openxmlformats.org/officeDocument/2006/relationships/hyperlink" Target="https://login.consultant.ru/link/?req=doc&amp;base=LAW&amp;n=497803"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81376&amp;dst=2600" TargetMode="External"/><Relationship Id="rId22" Type="http://schemas.openxmlformats.org/officeDocument/2006/relationships/hyperlink" Target="https://login.consultant.ru/link/?req=doc&amp;base=LAW&amp;n=481376&amp;dst=766" TargetMode="External"/><Relationship Id="rId27" Type="http://schemas.openxmlformats.org/officeDocument/2006/relationships/hyperlink" Target="https://login.consultant.ru/link/?req=doc&amp;base=LAW&amp;n=494996&amp;dst=4" TargetMode="External"/><Relationship Id="rId43" Type="http://schemas.openxmlformats.org/officeDocument/2006/relationships/hyperlink" Target="https://login.consultant.ru/link/?req=doc&amp;base=LAW&amp;n=481359&amp;dst=100138" TargetMode="External"/><Relationship Id="rId48" Type="http://schemas.openxmlformats.org/officeDocument/2006/relationships/hyperlink" Target="https://login.consultant.ru/link/?req=doc&amp;base=LAW&amp;n=481376&amp;dst=467" TargetMode="External"/><Relationship Id="rId64" Type="http://schemas.openxmlformats.org/officeDocument/2006/relationships/hyperlink" Target="https://login.consultant.ru/link/?req=doc&amp;base=LAW&amp;n=479923" TargetMode="External"/><Relationship Id="rId69" Type="http://schemas.openxmlformats.org/officeDocument/2006/relationships/hyperlink" Target="https://login.consultant.ru/link/?req=doc&amp;base=LAW&amp;n=481376&amp;dst=101206" TargetMode="External"/><Relationship Id="rId113" Type="http://schemas.openxmlformats.org/officeDocument/2006/relationships/hyperlink" Target="https://login.consultant.ru/link/?req=doc&amp;base=LAW&amp;n=497803&amp;dst=101007" TargetMode="External"/><Relationship Id="rId118" Type="http://schemas.openxmlformats.org/officeDocument/2006/relationships/hyperlink" Target="https://login.consultant.ru/link/?req=doc&amp;base=LAW&amp;n=481376&amp;dst=564" TargetMode="External"/><Relationship Id="rId134" Type="http://schemas.openxmlformats.org/officeDocument/2006/relationships/hyperlink" Target="https://login.consultant.ru/link/?req=doc&amp;base=LAW&amp;n=440184" TargetMode="External"/><Relationship Id="rId139" Type="http://schemas.openxmlformats.org/officeDocument/2006/relationships/hyperlink" Target="https://login.consultant.ru/link/?req=doc&amp;base=LAW&amp;n=481376&amp;dst=1706" TargetMode="External"/><Relationship Id="rId80" Type="http://schemas.openxmlformats.org/officeDocument/2006/relationships/hyperlink" Target="https://login.consultant.ru/link/?req=doc&amp;base=LAW&amp;n=481376&amp;dst=2525" TargetMode="External"/><Relationship Id="rId85" Type="http://schemas.openxmlformats.org/officeDocument/2006/relationships/hyperlink" Target="https://login.consultant.ru/link/?req=doc&amp;base=LAW&amp;n=481376&amp;dst=481" TargetMode="External"/><Relationship Id="rId150" Type="http://schemas.openxmlformats.org/officeDocument/2006/relationships/hyperlink" Target="https://login.consultant.ru/link/?req=doc&amp;base=LAW&amp;n=479923" TargetMode="External"/><Relationship Id="rId155" Type="http://schemas.openxmlformats.org/officeDocument/2006/relationships/theme" Target="theme/theme1.xml"/><Relationship Id="rId12" Type="http://schemas.openxmlformats.org/officeDocument/2006/relationships/hyperlink" Target="https://login.consultant.ru/link/?req=doc&amp;base=LAW&amp;n=480999&amp;dst=101356" TargetMode="External"/><Relationship Id="rId17" Type="http://schemas.openxmlformats.org/officeDocument/2006/relationships/hyperlink" Target="https://login.consultant.ru/link/?req=doc&amp;base=RLAW095&amp;n=217845" TargetMode="External"/><Relationship Id="rId33" Type="http://schemas.openxmlformats.org/officeDocument/2006/relationships/hyperlink" Target="https://login.consultant.ru/link/?req=doc&amp;base=LAW&amp;n=481376&amp;dst=1095" TargetMode="External"/><Relationship Id="rId38" Type="http://schemas.openxmlformats.org/officeDocument/2006/relationships/hyperlink" Target="https://login.consultant.ru/link/?req=doc&amp;base=LAW&amp;n=481376&amp;dst=2502" TargetMode="External"/><Relationship Id="rId59" Type="http://schemas.openxmlformats.org/officeDocument/2006/relationships/hyperlink" Target="https://login.consultant.ru/link/?req=doc&amp;base=LAW&amp;n=481376&amp;dst=469" TargetMode="External"/><Relationship Id="rId103" Type="http://schemas.openxmlformats.org/officeDocument/2006/relationships/hyperlink" Target="https://login.consultant.ru/link/?req=doc&amp;base=LAW&amp;n=481376&amp;dst=494" TargetMode="External"/><Relationship Id="rId108" Type="http://schemas.openxmlformats.org/officeDocument/2006/relationships/hyperlink" Target="https://login.consultant.ru/link/?req=doc&amp;base=LAW&amp;n=481376&amp;dst=499" TargetMode="External"/><Relationship Id="rId124" Type="http://schemas.openxmlformats.org/officeDocument/2006/relationships/hyperlink" Target="https://login.consultant.ru/link/?req=doc&amp;base=LAW&amp;n=481376&amp;dst=576" TargetMode="External"/><Relationship Id="rId129" Type="http://schemas.openxmlformats.org/officeDocument/2006/relationships/hyperlink" Target="https://login.consultant.ru/link/?req=doc&amp;base=LAW&amp;n=466154" TargetMode="External"/><Relationship Id="rId54" Type="http://schemas.openxmlformats.org/officeDocument/2006/relationships/hyperlink" Target="https://login.consultant.ru/link/?req=doc&amp;base=LAW&amp;n=481376&amp;dst=442" TargetMode="External"/><Relationship Id="rId70" Type="http://schemas.openxmlformats.org/officeDocument/2006/relationships/hyperlink" Target="https://login.consultant.ru/link/?req=doc&amp;base=LAW&amp;n=201820" TargetMode="External"/><Relationship Id="rId75" Type="http://schemas.openxmlformats.org/officeDocument/2006/relationships/hyperlink" Target="https://login.consultant.ru/link/?req=doc&amp;base=LAW&amp;n=494457" TargetMode="External"/><Relationship Id="rId91" Type="http://schemas.openxmlformats.org/officeDocument/2006/relationships/hyperlink" Target="https://login.consultant.ru/link/?req=doc&amp;base=LAW&amp;n=481376&amp;dst=486" TargetMode="External"/><Relationship Id="rId96" Type="http://schemas.openxmlformats.org/officeDocument/2006/relationships/hyperlink" Target="https://login.consultant.ru/link/?req=doc&amp;base=LAW&amp;n=481376&amp;dst=1523" TargetMode="External"/><Relationship Id="rId140" Type="http://schemas.openxmlformats.org/officeDocument/2006/relationships/hyperlink" Target="https://login.consultant.ru/link/?req=doc&amp;base=LAW&amp;n=481376&amp;dst=587" TargetMode="External"/><Relationship Id="rId145" Type="http://schemas.openxmlformats.org/officeDocument/2006/relationships/hyperlink" Target="https://login.consultant.ru/link/?req=doc&amp;base=LAW&amp;n=466154"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login.consultant.ru/link/?req=doc&amp;base=LAW&amp;n=481376&amp;dst=1721" TargetMode="External"/><Relationship Id="rId28" Type="http://schemas.openxmlformats.org/officeDocument/2006/relationships/hyperlink" Target="https://login.consultant.ru/link/?req=doc&amp;base=LAW&amp;n=494996&amp;dst=290" TargetMode="External"/><Relationship Id="rId49" Type="http://schemas.openxmlformats.org/officeDocument/2006/relationships/hyperlink" Target="https://login.consultant.ru/link/?req=doc&amp;base=LAW&amp;n=481376&amp;dst=2545" TargetMode="External"/><Relationship Id="rId114" Type="http://schemas.openxmlformats.org/officeDocument/2006/relationships/hyperlink" Target="https://login.consultant.ru/link/?req=doc&amp;base=LAW&amp;n=481376&amp;dst=2388" TargetMode="External"/><Relationship Id="rId119" Type="http://schemas.openxmlformats.org/officeDocument/2006/relationships/hyperlink" Target="https://login.consultant.ru/link/?req=doc&amp;base=LAW&amp;n=481376&amp;dst=565" TargetMode="External"/><Relationship Id="rId44" Type="http://schemas.openxmlformats.org/officeDocument/2006/relationships/hyperlink" Target="consultantplus://offline/ref=9DFCD0BC58F1901188C452263C0976EC7682B8277B42784B22C3A2DEC2AABDAEC9F86746227977ABeCmEQ" TargetMode="External"/><Relationship Id="rId60" Type="http://schemas.openxmlformats.org/officeDocument/2006/relationships/hyperlink" Target="https://login.consultant.ru/link/?req=doc&amp;base=LAW&amp;n=481376&amp;dst=470" TargetMode="External"/><Relationship Id="rId65" Type="http://schemas.openxmlformats.org/officeDocument/2006/relationships/hyperlink" Target="https://login.consultant.ru/link/?req=doc&amp;base=LAW&amp;n=497803" TargetMode="External"/><Relationship Id="rId81" Type="http://schemas.openxmlformats.org/officeDocument/2006/relationships/hyperlink" Target="https://login.consultant.ru/link/?req=doc&amp;base=LAW&amp;n=481376&amp;dst=479" TargetMode="External"/><Relationship Id="rId86" Type="http://schemas.openxmlformats.org/officeDocument/2006/relationships/hyperlink" Target="https://login.consultant.ru/link/?req=doc&amp;base=LAW&amp;n=481376&amp;dst=101265" TargetMode="External"/><Relationship Id="rId130" Type="http://schemas.openxmlformats.org/officeDocument/2006/relationships/hyperlink" Target="https://login.consultant.ru/link/?req=doc&amp;base=LAW&amp;n=481376&amp;dst=2409" TargetMode="External"/><Relationship Id="rId135" Type="http://schemas.openxmlformats.org/officeDocument/2006/relationships/hyperlink" Target="https://login.consultant.ru/link/?req=doc&amp;base=LAW&amp;n=481376&amp;dst=2550" TargetMode="External"/><Relationship Id="rId151" Type="http://schemas.openxmlformats.org/officeDocument/2006/relationships/hyperlink" Target="https://login.consultant.ru/link/?req=doc&amp;base=LAW&amp;n=494926&amp;dst=306"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LAW&amp;n=481376&amp;dst=467" TargetMode="External"/><Relationship Id="rId39" Type="http://schemas.openxmlformats.org/officeDocument/2006/relationships/hyperlink" Target="https://login.consultant.ru/link/?req=doc&amp;base=LAW&amp;n=481376&amp;dst=585" TargetMode="External"/><Relationship Id="rId109" Type="http://schemas.openxmlformats.org/officeDocument/2006/relationships/hyperlink" Target="https://login.consultant.ru/link/?req=doc&amp;base=LAW&amp;n=481376&amp;dst=2388" TargetMode="External"/><Relationship Id="rId34" Type="http://schemas.openxmlformats.org/officeDocument/2006/relationships/hyperlink" Target="https://login.consultant.ru/link/?req=doc&amp;base=LAW&amp;n=481376&amp;dst=652" TargetMode="External"/><Relationship Id="rId50" Type="http://schemas.openxmlformats.org/officeDocument/2006/relationships/hyperlink" Target="https://login.consultant.ru/link/?req=doc&amp;base=LAW&amp;n=481376&amp;dst=435" TargetMode="External"/><Relationship Id="rId55" Type="http://schemas.openxmlformats.org/officeDocument/2006/relationships/hyperlink" Target="https://login.consultant.ru/link/?req=doc&amp;base=LAW&amp;n=481376&amp;dst=443" TargetMode="External"/><Relationship Id="rId76" Type="http://schemas.openxmlformats.org/officeDocument/2006/relationships/hyperlink" Target="https://login.consultant.ru/link/?req=doc&amp;base=LAW&amp;n=481376&amp;dst=2541" TargetMode="External"/><Relationship Id="rId97" Type="http://schemas.openxmlformats.org/officeDocument/2006/relationships/hyperlink" Target="https://login.consultant.ru/link/?req=doc&amp;base=LAW&amp;n=481376&amp;dst=1151" TargetMode="External"/><Relationship Id="rId104" Type="http://schemas.openxmlformats.org/officeDocument/2006/relationships/hyperlink" Target="https://login.consultant.ru/link/?req=doc&amp;base=LAW&amp;n=481376&amp;dst=1700" TargetMode="External"/><Relationship Id="rId120" Type="http://schemas.openxmlformats.org/officeDocument/2006/relationships/hyperlink" Target="https://login.consultant.ru/link/?req=doc&amp;base=LAW&amp;n=481376&amp;dst=566" TargetMode="External"/><Relationship Id="rId125" Type="http://schemas.openxmlformats.org/officeDocument/2006/relationships/hyperlink" Target="https://login.consultant.ru/link/?req=doc&amp;base=LAW&amp;n=481376&amp;dst=577" TargetMode="External"/><Relationship Id="rId141" Type="http://schemas.openxmlformats.org/officeDocument/2006/relationships/hyperlink" Target="https://login.consultant.ru/link/?req=doc&amp;base=LAW&amp;n=481376&amp;dst=589" TargetMode="External"/><Relationship Id="rId146" Type="http://schemas.openxmlformats.org/officeDocument/2006/relationships/hyperlink" Target="https://login.consultant.ru/link/?req=doc&amp;base=LAW&amp;n=481376&amp;dst=590" TargetMode="External"/><Relationship Id="rId7" Type="http://schemas.openxmlformats.org/officeDocument/2006/relationships/hyperlink" Target="https://login.consultant.ru/link/?req=doc&amp;base=LAW&amp;n=482692" TargetMode="External"/><Relationship Id="rId71" Type="http://schemas.openxmlformats.org/officeDocument/2006/relationships/hyperlink" Target="https://login.consultant.ru/link/?req=doc&amp;base=LAW&amp;n=481376&amp;dst=101206" TargetMode="External"/><Relationship Id="rId92" Type="http://schemas.openxmlformats.org/officeDocument/2006/relationships/hyperlink" Target="https://login.consultant.ru/link/?req=doc&amp;base=LAW&amp;n=481376&amp;dst=2542" TargetMode="External"/><Relationship Id="rId2" Type="http://schemas.openxmlformats.org/officeDocument/2006/relationships/numbering" Target="numbering.xml"/><Relationship Id="rId29" Type="http://schemas.openxmlformats.org/officeDocument/2006/relationships/hyperlink" Target="https://login.consultant.ru/link/?req=doc&amp;base=LAW&amp;n=494998&amp;dst=100088" TargetMode="External"/><Relationship Id="rId24" Type="http://schemas.openxmlformats.org/officeDocument/2006/relationships/hyperlink" Target="https://login.consultant.ru/link/?req=doc&amp;base=LAW&amp;n=466717&amp;dst=100012" TargetMode="External"/><Relationship Id="rId40" Type="http://schemas.openxmlformats.org/officeDocument/2006/relationships/hyperlink" Target="https://login.consultant.ru/link/?req=doc&amp;base=LAW&amp;n=481376&amp;dst=1709" TargetMode="External"/><Relationship Id="rId45" Type="http://schemas.openxmlformats.org/officeDocument/2006/relationships/hyperlink" Target="https://login.consultant.ru/link/?req=doc&amp;base=LAW&amp;n=481376&amp;dst=575" TargetMode="External"/><Relationship Id="rId66" Type="http://schemas.openxmlformats.org/officeDocument/2006/relationships/hyperlink" Target="https://login.consultant.ru/link/?req=doc&amp;base=LAW&amp;n=497803&amp;dst=101007" TargetMode="External"/><Relationship Id="rId87" Type="http://schemas.openxmlformats.org/officeDocument/2006/relationships/hyperlink" Target="https://login.consultant.ru/link/?req=doc&amp;base=LAW&amp;n=481376&amp;dst=483" TargetMode="External"/><Relationship Id="rId110" Type="http://schemas.openxmlformats.org/officeDocument/2006/relationships/hyperlink" Target="https://login.consultant.ru/link/?req=doc&amp;base=LAW&amp;n=497803" TargetMode="External"/><Relationship Id="rId115" Type="http://schemas.openxmlformats.org/officeDocument/2006/relationships/hyperlink" Target="https://login.consultant.ru/link/?req=doc&amp;base=LAW&amp;n=497803" TargetMode="External"/><Relationship Id="rId131" Type="http://schemas.openxmlformats.org/officeDocument/2006/relationships/hyperlink" Target="https://login.consultant.ru/link/?req=doc&amp;base=LAW&amp;n=481376&amp;dst=101264" TargetMode="External"/><Relationship Id="rId136" Type="http://schemas.openxmlformats.org/officeDocument/2006/relationships/hyperlink" Target="https://login.consultant.ru/link/?req=doc&amp;base=LAW&amp;n=481376&amp;dst=583" TargetMode="External"/><Relationship Id="rId61" Type="http://schemas.openxmlformats.org/officeDocument/2006/relationships/hyperlink" Target="https://login.consultant.ru/link/?req=doc&amp;base=LAW&amp;n=481376&amp;dst=2387" TargetMode="External"/><Relationship Id="rId82" Type="http://schemas.openxmlformats.org/officeDocument/2006/relationships/hyperlink" Target="https://login.consultant.ru/link/?req=doc&amp;base=LAW&amp;n=481376&amp;dst=2443" TargetMode="External"/><Relationship Id="rId152" Type="http://schemas.openxmlformats.org/officeDocument/2006/relationships/hyperlink" Target="https://login.consultant.ru/link/?req=doc&amp;base=LAW&amp;n=497803&amp;dst=101007" TargetMode="External"/><Relationship Id="rId19" Type="http://schemas.openxmlformats.org/officeDocument/2006/relationships/hyperlink" Target="https://login.consultant.ru/link/?req=doc&amp;base=LAW&amp;n=481376&amp;dst=575" TargetMode="External"/><Relationship Id="rId14" Type="http://schemas.openxmlformats.org/officeDocument/2006/relationships/hyperlink" Target="https://login.consultant.ru/link/?req=doc&amp;base=LAW&amp;n=483234" TargetMode="External"/><Relationship Id="rId30" Type="http://schemas.openxmlformats.org/officeDocument/2006/relationships/hyperlink" Target="https://login.consultant.ru/link/?req=doc&amp;base=LAW&amp;n=481376&amp;dst=585" TargetMode="External"/><Relationship Id="rId35" Type="http://schemas.openxmlformats.org/officeDocument/2006/relationships/hyperlink" Target="https://login.consultant.ru/link/?req=doc&amp;base=LAW&amp;n=481376&amp;dst=613" TargetMode="External"/><Relationship Id="rId56" Type="http://schemas.openxmlformats.org/officeDocument/2006/relationships/hyperlink" Target="https://login.consultant.ru/link/?req=doc&amp;base=LAW&amp;n=481376&amp;dst=1580" TargetMode="External"/><Relationship Id="rId77" Type="http://schemas.openxmlformats.org/officeDocument/2006/relationships/hyperlink" Target="https://login.consultant.ru/link/?req=doc&amp;base=LAW&amp;n=481376&amp;dst=884" TargetMode="External"/><Relationship Id="rId100" Type="http://schemas.openxmlformats.org/officeDocument/2006/relationships/hyperlink" Target="https://login.consultant.ru/link/?req=doc&amp;base=LAW&amp;n=481376&amp;dst=491" TargetMode="External"/><Relationship Id="rId105" Type="http://schemas.openxmlformats.org/officeDocument/2006/relationships/hyperlink" Target="https://login.consultant.ru/link/?req=doc&amp;base=LAW&amp;n=481376&amp;dst=2280" TargetMode="External"/><Relationship Id="rId126" Type="http://schemas.openxmlformats.org/officeDocument/2006/relationships/hyperlink" Target="https://login.consultant.ru/link/?req=doc&amp;base=LAW&amp;n=481376&amp;dst=578" TargetMode="External"/><Relationship Id="rId147" Type="http://schemas.openxmlformats.org/officeDocument/2006/relationships/hyperlink" Target="https://login.consultant.ru/link/?req=doc&amp;base=LAW&amp;n=481376&amp;dst=591" TargetMode="External"/><Relationship Id="rId8" Type="http://schemas.openxmlformats.org/officeDocument/2006/relationships/hyperlink" Target="https://login.consultant.ru/link/?req=doc&amp;base=LAW&amp;n=481376" TargetMode="External"/><Relationship Id="rId51" Type="http://schemas.openxmlformats.org/officeDocument/2006/relationships/hyperlink" Target="https://login.consultant.ru/link/?req=doc&amp;base=LAW&amp;n=481376&amp;dst=455" TargetMode="External"/><Relationship Id="rId72" Type="http://schemas.openxmlformats.org/officeDocument/2006/relationships/hyperlink" Target="https://login.consultant.ru/link/?req=doc&amp;base=LAW&amp;n=481376&amp;dst=1696" TargetMode="External"/><Relationship Id="rId93" Type="http://schemas.openxmlformats.org/officeDocument/2006/relationships/hyperlink" Target="https://login.consultant.ru/link/?req=doc&amp;base=LAW&amp;n=481376&amp;dst=488" TargetMode="External"/><Relationship Id="rId98" Type="http://schemas.openxmlformats.org/officeDocument/2006/relationships/hyperlink" Target="https://login.consultant.ru/link/?req=doc&amp;base=LAW&amp;n=481376&amp;dst=1151" TargetMode="External"/><Relationship Id="rId121" Type="http://schemas.openxmlformats.org/officeDocument/2006/relationships/hyperlink" Target="https://login.consultant.ru/link/?req=doc&amp;base=LAW&amp;n=481376&amp;dst=576" TargetMode="External"/><Relationship Id="rId142" Type="http://schemas.openxmlformats.org/officeDocument/2006/relationships/hyperlink" Target="https://login.consultant.ru/link/?req=doc&amp;base=LAW&amp;n=481474" TargetMode="External"/><Relationship Id="rId3" Type="http://schemas.openxmlformats.org/officeDocument/2006/relationships/styles" Target="styles.xml"/><Relationship Id="rId25" Type="http://schemas.openxmlformats.org/officeDocument/2006/relationships/hyperlink" Target="https://login.consultant.ru/link/?req=doc&amp;base=LAW&amp;n=494998" TargetMode="External"/><Relationship Id="rId46" Type="http://schemas.openxmlformats.org/officeDocument/2006/relationships/hyperlink" Target="https://login.consultant.ru/link/?req=doc&amp;base=LAW&amp;n=481376&amp;dst=575" TargetMode="External"/><Relationship Id="rId67" Type="http://schemas.openxmlformats.org/officeDocument/2006/relationships/hyperlink" Target="https://login.consultant.ru/link/?req=doc&amp;base=LAW&amp;n=481376&amp;dst=471" TargetMode="External"/><Relationship Id="rId116" Type="http://schemas.openxmlformats.org/officeDocument/2006/relationships/hyperlink" Target="https://login.consultant.ru/link/?req=doc&amp;base=LAW&amp;n=497803&amp;dst=101007" TargetMode="External"/><Relationship Id="rId137" Type="http://schemas.openxmlformats.org/officeDocument/2006/relationships/hyperlink" Target="https://login.consultant.ru/link/?req=doc&amp;base=LAW&amp;n=481376&amp;dst=584" TargetMode="External"/><Relationship Id="rId20" Type="http://schemas.openxmlformats.org/officeDocument/2006/relationships/hyperlink" Target="https://login.consultant.ru/link/?req=doc&amp;base=LAW&amp;n=481376&amp;dst=563" TargetMode="External"/><Relationship Id="rId41" Type="http://schemas.openxmlformats.org/officeDocument/2006/relationships/hyperlink" Target="https://login.consultant.ru/link/?req=doc&amp;base=LAW&amp;n=483234" TargetMode="External"/><Relationship Id="rId62" Type="http://schemas.openxmlformats.org/officeDocument/2006/relationships/hyperlink" Target="https://login.consultant.ru/link/?req=doc&amp;base=LAW&amp;n=479923" TargetMode="External"/><Relationship Id="rId83" Type="http://schemas.openxmlformats.org/officeDocument/2006/relationships/hyperlink" Target="https://login.consultant.ru/link/?req=doc&amp;base=LAW&amp;n=494926&amp;dst=3467" TargetMode="External"/><Relationship Id="rId88" Type="http://schemas.openxmlformats.org/officeDocument/2006/relationships/hyperlink" Target="https://login.consultant.ru/link/?req=doc&amp;base=LAW&amp;n=481376&amp;dst=484" TargetMode="External"/><Relationship Id="rId111" Type="http://schemas.openxmlformats.org/officeDocument/2006/relationships/hyperlink" Target="https://login.consultant.ru/link/?req=doc&amp;base=LAW&amp;n=479923" TargetMode="External"/><Relationship Id="rId132" Type="http://schemas.openxmlformats.org/officeDocument/2006/relationships/hyperlink" Target="https://login.consultant.ru/link/?req=doc&amp;base=LAW&amp;n=481376&amp;dst=101265" TargetMode="External"/><Relationship Id="rId153" Type="http://schemas.openxmlformats.org/officeDocument/2006/relationships/image" Target="media/image2.wmf"/><Relationship Id="rId15" Type="http://schemas.openxmlformats.org/officeDocument/2006/relationships/hyperlink" Target="https://login.consultant.ru/link/?req=doc&amp;base=LAW&amp;n=175784&amp;dst=100010" TargetMode="External"/><Relationship Id="rId36" Type="http://schemas.openxmlformats.org/officeDocument/2006/relationships/hyperlink" Target="https://login.consultant.ru/link/?req=doc&amp;base=LAW&amp;n=481376&amp;dst=611" TargetMode="External"/><Relationship Id="rId57" Type="http://schemas.openxmlformats.org/officeDocument/2006/relationships/hyperlink" Target="https://login.consultant.ru/link/?req=doc&amp;base=LAW&amp;n=481376&amp;dst=101264" TargetMode="External"/><Relationship Id="rId106" Type="http://schemas.openxmlformats.org/officeDocument/2006/relationships/hyperlink" Target="https://login.consultant.ru/link/?req=doc&amp;base=LAW&amp;n=481376&amp;dst=497" TargetMode="External"/><Relationship Id="rId127" Type="http://schemas.openxmlformats.org/officeDocument/2006/relationships/hyperlink" Target="https://login.consultant.ru/link/?req=doc&amp;base=LAW&amp;n=481376&amp;dst=579" TargetMode="External"/><Relationship Id="rId10" Type="http://schemas.openxmlformats.org/officeDocument/2006/relationships/hyperlink" Target="https://login.consultant.ru/link/?req=doc&amp;base=LAW&amp;n=489344" TargetMode="External"/><Relationship Id="rId31" Type="http://schemas.openxmlformats.org/officeDocument/2006/relationships/hyperlink" Target="https://login.consultant.ru/link/?req=doc&amp;base=LAW&amp;n=481376&amp;dst=1095" TargetMode="External"/><Relationship Id="rId52" Type="http://schemas.openxmlformats.org/officeDocument/2006/relationships/hyperlink" Target="https://login.consultant.ru/link/?req=doc&amp;base=LAW&amp;n=481376&amp;dst=1692" TargetMode="External"/><Relationship Id="rId73" Type="http://schemas.openxmlformats.org/officeDocument/2006/relationships/hyperlink" Target="https://login.consultant.ru/link/?req=doc&amp;base=LAW&amp;n=481376&amp;dst=1697" TargetMode="External"/><Relationship Id="rId78" Type="http://schemas.openxmlformats.org/officeDocument/2006/relationships/hyperlink" Target="https://login.consultant.ru/link/?req=doc&amp;base=LAW&amp;n=481376&amp;dst=477" TargetMode="External"/><Relationship Id="rId94" Type="http://schemas.openxmlformats.org/officeDocument/2006/relationships/hyperlink" Target="https://login.consultant.ru/link/?req=doc&amp;base=LAW&amp;n=481376&amp;dst=488" TargetMode="External"/><Relationship Id="rId99" Type="http://schemas.openxmlformats.org/officeDocument/2006/relationships/hyperlink" Target="https://login.consultant.ru/link/?req=doc&amp;base=LAW&amp;n=481376&amp;dst=1583" TargetMode="External"/><Relationship Id="rId101" Type="http://schemas.openxmlformats.org/officeDocument/2006/relationships/hyperlink" Target="https://login.consultant.ru/link/?req=doc&amp;base=LAW&amp;n=481376&amp;dst=492" TargetMode="External"/><Relationship Id="rId122" Type="http://schemas.openxmlformats.org/officeDocument/2006/relationships/hyperlink" Target="https://login.consultant.ru/link/?req=doc&amp;base=LAW&amp;n=481376&amp;dst=576" TargetMode="External"/><Relationship Id="rId143" Type="http://schemas.openxmlformats.org/officeDocument/2006/relationships/hyperlink" Target="https://login.consultant.ru/link/?req=doc&amp;base=LAW&amp;n=466154" TargetMode="External"/><Relationship Id="rId148" Type="http://schemas.openxmlformats.org/officeDocument/2006/relationships/hyperlink" Target="https://login.consultant.ru/link/?req=doc&amp;base=LAW&amp;n=481376&amp;dst=2390" TargetMode="External"/><Relationship Id="rId4" Type="http://schemas.openxmlformats.org/officeDocument/2006/relationships/settings" Target="settings.xml"/><Relationship Id="rId9" Type="http://schemas.openxmlformats.org/officeDocument/2006/relationships/hyperlink" Target="https://login.consultant.ru/link/?req=doc&amp;base=LAW&amp;n=494926" TargetMode="External"/><Relationship Id="rId26" Type="http://schemas.openxmlformats.org/officeDocument/2006/relationships/hyperlink" Target="https://login.consultant.ru/link/?req=doc&amp;base=LAW&amp;n=494996&amp;dst=1" TargetMode="External"/><Relationship Id="rId47" Type="http://schemas.openxmlformats.org/officeDocument/2006/relationships/hyperlink" Target="https://login.consultant.ru/link/?req=doc&amp;base=LAW&amp;n=481376&amp;dst=592" TargetMode="External"/><Relationship Id="rId68" Type="http://schemas.openxmlformats.org/officeDocument/2006/relationships/hyperlink" Target="https://login.consultant.ru/link/?req=doc&amp;base=LAW&amp;n=481376&amp;dst=471" TargetMode="External"/><Relationship Id="rId89" Type="http://schemas.openxmlformats.org/officeDocument/2006/relationships/hyperlink" Target="https://login.consultant.ru/link/?req=doc&amp;base=LAW&amp;n=481376&amp;dst=484" TargetMode="External"/><Relationship Id="rId112" Type="http://schemas.openxmlformats.org/officeDocument/2006/relationships/hyperlink" Target="https://login.consultant.ru/link/?req=doc&amp;base=LAW&amp;n=494926" TargetMode="External"/><Relationship Id="rId133" Type="http://schemas.openxmlformats.org/officeDocument/2006/relationships/hyperlink" Target="https://login.consultant.ru/link/?req=doc&amp;base=LAW&amp;n=481376&amp;dst=101159" TargetMode="External"/><Relationship Id="rId154" Type="http://schemas.openxmlformats.org/officeDocument/2006/relationships/fontTable" Target="fontTable.xml"/><Relationship Id="rId16" Type="http://schemas.openxmlformats.org/officeDocument/2006/relationships/hyperlink" Target="https://login.consultant.ru/link/?req=doc&amp;base=LAW&amp;n=466717&amp;dst=100012" TargetMode="External"/><Relationship Id="rId37" Type="http://schemas.openxmlformats.org/officeDocument/2006/relationships/hyperlink" Target="https://login.consultant.ru/link/?req=doc&amp;base=LAW&amp;n=481376&amp;dst=620" TargetMode="External"/><Relationship Id="rId58" Type="http://schemas.openxmlformats.org/officeDocument/2006/relationships/hyperlink" Target="https://login.consultant.ru/link/?req=doc&amp;base=LAW&amp;n=481376&amp;dst=468" TargetMode="External"/><Relationship Id="rId79" Type="http://schemas.openxmlformats.org/officeDocument/2006/relationships/hyperlink" Target="https://login.consultant.ru/link/?req=doc&amp;base=LAW&amp;n=482718&amp;dst=171" TargetMode="External"/><Relationship Id="rId102" Type="http://schemas.openxmlformats.org/officeDocument/2006/relationships/hyperlink" Target="https://login.consultant.ru/link/?req=doc&amp;base=LAW&amp;n=481376&amp;dst=493" TargetMode="External"/><Relationship Id="rId123" Type="http://schemas.openxmlformats.org/officeDocument/2006/relationships/hyperlink" Target="https://login.consultant.ru/link/?req=doc&amp;base=LAW&amp;n=481376&amp;dst=576" TargetMode="External"/><Relationship Id="rId144" Type="http://schemas.openxmlformats.org/officeDocument/2006/relationships/hyperlink" Target="https://login.consultant.ru/link/?req=doc&amp;base=LAW&amp;n=481474" TargetMode="External"/><Relationship Id="rId90" Type="http://schemas.openxmlformats.org/officeDocument/2006/relationships/hyperlink" Target="https://login.consultant.ru/link/?req=doc&amp;base=LAW&amp;n=481376&amp;dst=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2022-19B5-4192-BB2B-FE68ED1F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92</Pages>
  <Words>23621</Words>
  <Characters>134646</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Щукина Н.И</cp:lastModifiedBy>
  <cp:revision>8</cp:revision>
  <cp:lastPrinted>2025-04-09T06:37:00Z</cp:lastPrinted>
  <dcterms:created xsi:type="dcterms:W3CDTF">2025-02-28T12:59:00Z</dcterms:created>
  <dcterms:modified xsi:type="dcterms:W3CDTF">2025-04-09T07:02:00Z</dcterms:modified>
</cp:coreProperties>
</file>